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0368B">
      <w:pPr>
        <w:keepNext w:val="0"/>
        <w:keepLines w:val="0"/>
        <w:pageBreakBefore w:val="0"/>
        <w:widowControl w:val="0"/>
        <w:kinsoku/>
        <w:wordWrap/>
        <w:overflowPunct/>
        <w:topLinePunct w:val="0"/>
        <w:autoSpaceDE/>
        <w:autoSpaceDN/>
        <w:bidi w:val="0"/>
        <w:adjustRightInd/>
        <w:snapToGrid/>
        <w:spacing w:before="313" w:beforeLines="100" w:line="6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中共</w:t>
      </w:r>
      <w:r>
        <w:rPr>
          <w:rFonts w:hint="eastAsia" w:ascii="方正小标宋简体" w:hAnsi="方正小标宋简体" w:eastAsia="方正小标宋简体" w:cs="方正小标宋简体"/>
          <w:sz w:val="44"/>
          <w:szCs w:val="44"/>
          <w:lang w:eastAsia="zh-CN"/>
        </w:rPr>
        <w:t>太平哨镇</w:t>
      </w:r>
      <w:r>
        <w:rPr>
          <w:rFonts w:hint="eastAsia" w:ascii="方正小标宋简体" w:hAnsi="方正小标宋简体" w:eastAsia="方正小标宋简体" w:cs="方正小标宋简体"/>
          <w:sz w:val="44"/>
          <w:szCs w:val="44"/>
          <w:lang w:val="en-US" w:eastAsia="zh-CN"/>
        </w:rPr>
        <w:t>党委</w:t>
      </w:r>
      <w:r>
        <w:rPr>
          <w:rFonts w:hint="eastAsia" w:ascii="方正小标宋简体" w:hAnsi="方正小标宋简体" w:eastAsia="方正小标宋简体" w:cs="方正小标宋简体"/>
          <w:b w:val="0"/>
          <w:bCs/>
          <w:sz w:val="44"/>
          <w:szCs w:val="44"/>
        </w:rPr>
        <w:t>关于</w:t>
      </w:r>
      <w:r>
        <w:rPr>
          <w:rFonts w:hint="eastAsia" w:ascii="方正小标宋简体" w:hAnsi="方正小标宋简体" w:eastAsia="方正小标宋简体" w:cs="方正小标宋简体"/>
          <w:b w:val="0"/>
          <w:bCs/>
          <w:sz w:val="44"/>
          <w:szCs w:val="44"/>
          <w:lang w:val="en-US" w:eastAsia="zh-CN"/>
        </w:rPr>
        <w:t>县委</w:t>
      </w:r>
      <w:r>
        <w:rPr>
          <w:rFonts w:hint="eastAsia" w:ascii="方正小标宋简体" w:hAnsi="方正小标宋简体" w:eastAsia="方正小标宋简体" w:cs="方正小标宋简体"/>
          <w:b w:val="0"/>
          <w:bCs/>
          <w:sz w:val="44"/>
          <w:szCs w:val="44"/>
        </w:rPr>
        <w:t>巡察整改</w:t>
      </w:r>
    </w:p>
    <w:p w14:paraId="49E23ED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进展</w:t>
      </w:r>
      <w:r>
        <w:rPr>
          <w:rFonts w:hint="eastAsia" w:ascii="方正小标宋简体" w:hAnsi="方正小标宋简体" w:eastAsia="方正小标宋简体" w:cs="方正小标宋简体"/>
          <w:b w:val="0"/>
          <w:bCs/>
          <w:sz w:val="44"/>
          <w:szCs w:val="44"/>
        </w:rPr>
        <w:t>情况的通报</w:t>
      </w:r>
    </w:p>
    <w:p w14:paraId="0968DEE6">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eastAsia" w:ascii="方正仿宋简体" w:hAnsi="方正仿宋简体" w:eastAsia="方正仿宋简体" w:cs="方正仿宋简体"/>
          <w:sz w:val="34"/>
          <w:szCs w:val="34"/>
        </w:rPr>
      </w:pPr>
    </w:p>
    <w:p w14:paraId="0D894F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县委和县委巡察工作领导小组统一部署，2023年3月28日至6月30日，县委第五巡察组对太平哨镇及所辖12个村（社区）党组织进行了常规巡察。8月31日，县委巡察组向太平哨镇党委反馈了巡察意见。按照《中国共产党</w:t>
      </w:r>
      <w:bookmarkStart w:id="0" w:name="_GoBack"/>
      <w:bookmarkEnd w:id="0"/>
      <w:r>
        <w:rPr>
          <w:rFonts w:hint="default" w:ascii="Times New Roman" w:hAnsi="Times New Roman" w:eastAsia="仿宋_GB2312" w:cs="Times New Roman"/>
          <w:sz w:val="32"/>
          <w:szCs w:val="32"/>
          <w:lang w:val="en-US" w:eastAsia="zh-CN"/>
        </w:rPr>
        <w:t>巡视工作条例》有关要求，现将巡察整改情况予以公布。</w:t>
      </w:r>
    </w:p>
    <w:p w14:paraId="7BA582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整改工作组织情况</w:t>
      </w:r>
    </w:p>
    <w:p w14:paraId="55EAF8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（一）深刻认识，提高政治站位。</w:t>
      </w:r>
      <w:r>
        <w:rPr>
          <w:rFonts w:hint="default" w:ascii="Times New Roman" w:hAnsi="Times New Roman" w:eastAsia="仿宋_GB2312" w:cs="Times New Roman"/>
          <w:sz w:val="32"/>
          <w:szCs w:val="32"/>
        </w:rPr>
        <w:t>2023年8月31日，县委第五巡察组向太平哨镇党委反馈巡察情况。反馈要求，太平哨镇党委及各村（社区）党组织要切实增强“四个意识”，强化政治担当，扎实做好巡察“后半篇文章”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要真改实改、全面整改、务求实效。针对反馈问题，太平哨镇党委诚恳接受、主动认领、照单全收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党委书记徐晓日同志强调，要严格按照整改方案要求，以及各级党委关于巡视整改落实的部署要求，进一步提高政治站位，强化政治担当，坚持目标导向、问题导向、成果导向相统一，做到即知即改、立行立改、真改实改、全面整改，以整改实际行动，坚决维护习近平总书记全党的核心地位，坚决维护以习近平同志为核心的党中央权威和集中统一领导，确保党中央、省委、市委、县委决策部署不折不扣在太平哨镇落实落地，确保巡察发现问题条条都整改、件件有着落。</w:t>
      </w:r>
    </w:p>
    <w:p w14:paraId="4572A04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（二）科学谋划，部署整改工作。太平哨镇党委</w:t>
      </w:r>
      <w:r>
        <w:rPr>
          <w:rFonts w:hint="default" w:ascii="Times New Roman" w:hAnsi="Times New Roman" w:eastAsia="仿宋_GB2312" w:cs="Times New Roman"/>
          <w:sz w:val="32"/>
          <w:szCs w:val="32"/>
        </w:rPr>
        <w:t>于9月4日召开专题党委会议学习中办印发的《关于加强巡视整改和成果运用的意见》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中办发〔2021〕62号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文件精神以及省委、市委、县委关于巡视整改落实的部署要求，强化政治担当，切实扛起巡察整改主体责任。对照巡察反馈意见，成立县委第五巡察组常规巡察反馈意见整改工作领导小组，领导班子成员主动认领问题，形成关于十六届县委第四轮巡察第五巡察组对太平哨镇及所辖12个村（社区）党组织常规巡察反馈意见的初步整改落实方案。9月13日，太平哨镇党委召开县委第五巡察组巡察反馈整改专题民主生活会，会上领导班子成员立足巡察问题进行批评与自我批评，深刻剖析问题原因，以强烈的自我革命精神，以对巡察反馈意见、对自己高度负责的态度，聚焦民主生活会主题，并以此次专题民主生活会成效提升巡察整改质量。9月20日，太平哨镇党委召开专题党委会议研究巡察整改方案，并细化整改措施，进一步明确整改任务、整改时限及整改责任人，建立问题清单、任务清单、责任清单，形成《关于十六届县委第四轮巡察第五巡察组对太平哨镇及所辖12个村（社区）党组织常规巡察反馈意见的整改落实方案》。11月23日，太平哨镇党委召开专题党委会议研究反馈问题整改进展情况，对需要进一步进行整改的问题进行再督促。</w:t>
      </w:r>
    </w:p>
    <w:p w14:paraId="57ECDD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（三）注重实效，确保整改成果。太平哨镇党委坚持问题导向，</w:t>
      </w:r>
      <w:r>
        <w:rPr>
          <w:rFonts w:hint="default" w:ascii="Times New Roman" w:hAnsi="Times New Roman" w:eastAsia="仿宋_GB2312" w:cs="Times New Roman"/>
          <w:sz w:val="32"/>
          <w:szCs w:val="32"/>
        </w:rPr>
        <w:t>立足解决巡察反馈的现实问题，从具体问题入手，查找产生问题的原因，举一反三，坚决推动成果转化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把制度建设贯穿巡察整改全过程，有针对性</w:t>
      </w:r>
      <w:r>
        <w:rPr>
          <w:rFonts w:hint="eastAsia" w:ascii="Times New Roman" w:hAnsi="Times New Roman" w:eastAsia="仿宋_GB2312" w:cs="Times New Roman"/>
          <w:sz w:val="32"/>
          <w:szCs w:val="32"/>
          <w:lang w:eastAsia="zh-CN"/>
        </w:rPr>
        <w:t>地</w:t>
      </w:r>
      <w:r>
        <w:rPr>
          <w:rFonts w:hint="default" w:ascii="Times New Roman" w:hAnsi="Times New Roman" w:eastAsia="仿宋_GB2312" w:cs="Times New Roman"/>
          <w:sz w:val="32"/>
          <w:szCs w:val="32"/>
        </w:rPr>
        <w:t>消除制度盲区、堵住管理漏洞，建立健全标本兼治的长效机制，真正做到“问题出在哪里，监督管理就覆盖到哪里”，真正使巡察整改转化为实践成果、制度成果。自觉把贯彻落实巡察组的反馈意见作为推动全镇工作、促进全面发展的重要动力，以巡察整改为契机，扛起全面从严治党主体责任，扎实推进党的政治建设、思想建设、组织建设、作风建设和反腐败建设，为全镇各项工作开展提供坚强有力的政治保障。</w:t>
      </w:r>
    </w:p>
    <w:p w14:paraId="0E7CC1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二、巡察整改落实情况</w:t>
      </w:r>
    </w:p>
    <w:p w14:paraId="374FD0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（一）关于“贯彻落实上级决策部署不够坚决，统筹推进乡村振兴工作还有差距”的问题</w:t>
      </w:r>
    </w:p>
    <w:p w14:paraId="58AF9C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学习贯彻党的二十大精神</w:t>
      </w:r>
      <w:r>
        <w:rPr>
          <w:rFonts w:hint="default" w:ascii="Times New Roman" w:hAnsi="Times New Roman" w:eastAsia="仿宋_GB2312" w:cs="Times New Roman"/>
          <w:sz w:val="32"/>
          <w:szCs w:val="32"/>
        </w:rPr>
        <w:t>和习近平总书记关于乡村振兴战略部署重视程度不够</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一是</w:t>
      </w:r>
      <w:r>
        <w:rPr>
          <w:rFonts w:hint="eastAsia" w:ascii="Times New Roman" w:hAnsi="Times New Roman" w:eastAsia="仿宋_GB2312" w:cs="Times New Roman"/>
          <w:sz w:val="32"/>
          <w:szCs w:val="32"/>
        </w:rPr>
        <w:t>教育</w:t>
      </w:r>
      <w:r>
        <w:rPr>
          <w:rFonts w:hint="eastAsia" w:ascii="Times New Roman" w:hAnsi="Times New Roman" w:eastAsia="仿宋_GB2312" w:cs="Times New Roman"/>
          <w:sz w:val="32"/>
          <w:szCs w:val="32"/>
          <w:lang w:eastAsia="zh-CN"/>
        </w:rPr>
        <w:t>关于以学增智的相关</w:t>
      </w:r>
      <w:r>
        <w:rPr>
          <w:rFonts w:hint="eastAsia" w:ascii="Times New Roman" w:hAnsi="Times New Roman" w:eastAsia="仿宋_GB2312" w:cs="Times New Roman"/>
          <w:sz w:val="32"/>
          <w:szCs w:val="32"/>
        </w:rPr>
        <w:t>要求，加入党的二十大精神、《习近平新时代中国特色社会主义思想专题摘编》、习近平总书记在新时代推动东北全面振兴座谈会上的重要讲话精神、习近平总书记在中央农村工作会议上的重要讲话精神等内容</w:t>
      </w:r>
      <w:r>
        <w:rPr>
          <w:rFonts w:hint="eastAsia" w:ascii="Times New Roman" w:hAnsi="Times New Roman" w:eastAsia="仿宋_GB2312" w:cs="Times New Roman"/>
          <w:sz w:val="32"/>
          <w:szCs w:val="32"/>
          <w:lang w:eastAsia="zh-CN"/>
        </w:rPr>
        <w:t>；二是太平哨镇党</w:t>
      </w:r>
      <w:r>
        <w:rPr>
          <w:rFonts w:hint="eastAsia" w:ascii="Times New Roman" w:hAnsi="Times New Roman" w:eastAsia="仿宋_GB2312" w:cs="Times New Roman"/>
          <w:sz w:val="32"/>
          <w:szCs w:val="32"/>
          <w:lang w:val="en-US" w:eastAsia="zh-CN"/>
        </w:rPr>
        <w:t>委结合县委要求，深入学习贯彻习近平总书记关于乡村振兴发展的新理念新思想，认真落实中央和省、市、县委关于乡村振兴工作的决策部署，对党委理论学习中心组学习进行内容充实。根据学习安排，9月28日，太平哨镇理论学习中心组学习中加入对党的二十大精神和乡村振兴</w:t>
      </w:r>
      <w:r>
        <w:rPr>
          <w:rFonts w:hint="eastAsia" w:ascii="Times New Roman" w:hAnsi="Times New Roman" w:eastAsia="仿宋_GB2312" w:cs="Times New Roman"/>
          <w:sz w:val="32"/>
          <w:szCs w:val="32"/>
        </w:rPr>
        <w:t>知识学习</w:t>
      </w:r>
      <w:r>
        <w:rPr>
          <w:rFonts w:hint="eastAsia" w:ascii="Times New Roman" w:hAnsi="Times New Roman" w:eastAsia="仿宋_GB2312" w:cs="Times New Roman"/>
          <w:sz w:val="32"/>
          <w:szCs w:val="32"/>
          <w:lang w:eastAsia="zh-CN"/>
        </w:rPr>
        <w:t>；三是镇党委</w:t>
      </w:r>
      <w:r>
        <w:rPr>
          <w:rFonts w:hint="eastAsia" w:ascii="Times New Roman" w:hAnsi="Times New Roman" w:eastAsia="仿宋_GB2312" w:cs="Times New Roman"/>
          <w:sz w:val="32"/>
          <w:szCs w:val="32"/>
        </w:rPr>
        <w:t>于9月25日成立以党委书记徐晓日，党委副书记、镇长王立国为组长</w:t>
      </w:r>
      <w:r>
        <w:rPr>
          <w:rFonts w:hint="eastAsia" w:ascii="Times New Roman" w:hAnsi="Times New Roman" w:eastAsia="仿宋_GB2312" w:cs="Times New Roman"/>
          <w:sz w:val="32"/>
          <w:szCs w:val="32"/>
          <w:lang w:eastAsia="zh-CN"/>
        </w:rPr>
        <w:t>，镇领导班子、镇农业中心、农经站、财政所等相关负责人、各村书记为成员</w:t>
      </w:r>
      <w:r>
        <w:rPr>
          <w:rFonts w:hint="eastAsia" w:ascii="Times New Roman" w:hAnsi="Times New Roman" w:eastAsia="仿宋_GB2312" w:cs="Times New Roman"/>
          <w:sz w:val="32"/>
          <w:szCs w:val="32"/>
        </w:rPr>
        <w:t>的发展壮大村集体经济工作专班，并形成发展壮大村集体经济基层组织体系名单</w:t>
      </w:r>
      <w:r>
        <w:rPr>
          <w:rFonts w:hint="eastAsia" w:ascii="Times New Roman" w:hAnsi="Times New Roman" w:eastAsia="仿宋_GB2312" w:cs="Times New Roman"/>
          <w:sz w:val="32"/>
          <w:szCs w:val="32"/>
          <w:lang w:eastAsia="zh-CN"/>
        </w:rPr>
        <w:t>；四是为进一步摸清各村情况，组织收集</w:t>
      </w:r>
      <w:r>
        <w:rPr>
          <w:rFonts w:hint="eastAsia" w:ascii="Times New Roman" w:hAnsi="Times New Roman" w:eastAsia="仿宋_GB2312" w:cs="Times New Roman"/>
          <w:sz w:val="32"/>
          <w:szCs w:val="32"/>
          <w:lang w:val="en-US" w:eastAsia="zh-CN"/>
        </w:rPr>
        <w:t>11个村的村情，形成村情台账。2023年9月，镇党委副书记刘忠辉同组织委员张馨文研判村情，结合</w:t>
      </w:r>
      <w:r>
        <w:rPr>
          <w:rFonts w:hint="eastAsia" w:ascii="Times New Roman" w:hAnsi="Times New Roman" w:eastAsia="仿宋_GB2312" w:cs="Times New Roman"/>
          <w:sz w:val="32"/>
          <w:szCs w:val="32"/>
        </w:rPr>
        <w:t>各村实际制定发展壮大村集体经济“一村一策”</w:t>
      </w:r>
      <w:r>
        <w:rPr>
          <w:rFonts w:hint="eastAsia" w:ascii="Times New Roman" w:hAnsi="Times New Roman" w:eastAsia="仿宋_GB2312" w:cs="Times New Roman"/>
          <w:sz w:val="32"/>
          <w:szCs w:val="32"/>
          <w:lang w:eastAsia="zh-CN"/>
        </w:rPr>
        <w:t>，坚持问题导向，因地制宜完成好</w:t>
      </w:r>
      <w:r>
        <w:rPr>
          <w:rFonts w:hint="eastAsia" w:ascii="Times New Roman" w:hAnsi="Times New Roman" w:eastAsia="仿宋_GB2312" w:cs="Times New Roman"/>
          <w:sz w:val="32"/>
          <w:szCs w:val="32"/>
        </w:rPr>
        <w:t>发展壮大村集体经济</w:t>
      </w:r>
      <w:r>
        <w:rPr>
          <w:rFonts w:hint="eastAsia" w:ascii="Times New Roman" w:hAnsi="Times New Roman" w:eastAsia="仿宋_GB2312" w:cs="Times New Roman"/>
          <w:sz w:val="32"/>
          <w:szCs w:val="32"/>
          <w:lang w:eastAsia="zh-CN"/>
        </w:rPr>
        <w:t>工作；五是结合县委组织部关于党群共富的文件精神，落实好</w:t>
      </w:r>
      <w:r>
        <w:rPr>
          <w:rFonts w:hint="eastAsia" w:ascii="Times New Roman" w:hAnsi="Times New Roman" w:eastAsia="仿宋_GB2312" w:cs="Times New Roman"/>
          <w:sz w:val="32"/>
          <w:szCs w:val="32"/>
        </w:rPr>
        <w:t>村党组织领办合作社</w:t>
      </w:r>
      <w:r>
        <w:rPr>
          <w:rFonts w:hint="eastAsia" w:ascii="Times New Roman" w:hAnsi="Times New Roman" w:eastAsia="仿宋_GB2312" w:cs="Times New Roman"/>
          <w:sz w:val="32"/>
          <w:szCs w:val="32"/>
          <w:lang w:eastAsia="zh-CN"/>
        </w:rPr>
        <w:t>工作，为发展壮大村集体经济提供思路。</w:t>
      </w:r>
      <w:r>
        <w:rPr>
          <w:rFonts w:hint="eastAsia" w:ascii="Times New Roman" w:hAnsi="Times New Roman" w:eastAsia="仿宋_GB2312" w:cs="Times New Roman"/>
          <w:sz w:val="32"/>
          <w:szCs w:val="32"/>
          <w:lang w:val="en-US" w:eastAsia="zh-CN"/>
        </w:rPr>
        <w:t>2023年10月，党委副书记刘忠辉同志与南吊幌子村、茧场村、坦甸子村书记进行工作交流，确定村内产业优势及合作社情况，最终</w:t>
      </w:r>
      <w:r>
        <w:rPr>
          <w:rFonts w:hint="eastAsia" w:ascii="Times New Roman" w:hAnsi="Times New Roman" w:eastAsia="仿宋_GB2312" w:cs="Times New Roman"/>
          <w:sz w:val="32"/>
          <w:szCs w:val="32"/>
        </w:rPr>
        <w:t>确定坦甸子村为试点村</w:t>
      </w:r>
      <w:r>
        <w:rPr>
          <w:rFonts w:hint="eastAsia" w:ascii="Times New Roman" w:hAnsi="Times New Roman" w:eastAsia="仿宋_GB2312" w:cs="Times New Roman"/>
          <w:sz w:val="32"/>
          <w:szCs w:val="32"/>
          <w:lang w:eastAsia="zh-CN"/>
        </w:rPr>
        <w:t>开展</w:t>
      </w:r>
      <w:r>
        <w:rPr>
          <w:rFonts w:hint="eastAsia" w:ascii="Times New Roman" w:hAnsi="Times New Roman" w:eastAsia="仿宋_GB2312" w:cs="Times New Roman"/>
          <w:sz w:val="32"/>
          <w:szCs w:val="32"/>
        </w:rPr>
        <w:t>党组织领办合作社</w:t>
      </w:r>
      <w:r>
        <w:rPr>
          <w:rFonts w:hint="eastAsia" w:ascii="Times New Roman" w:hAnsi="Times New Roman" w:eastAsia="仿宋_GB2312" w:cs="Times New Roman"/>
          <w:sz w:val="32"/>
          <w:szCs w:val="32"/>
          <w:lang w:eastAsia="zh-CN"/>
        </w:rPr>
        <w:t>工作，充分发挥引领示范作用，为进一步实现党群共富提供理论基础和实践经验。</w:t>
      </w:r>
      <w:r>
        <w:rPr>
          <w:rFonts w:hint="eastAsia" w:ascii="Times New Roman" w:hAnsi="Times New Roman" w:eastAsia="仿宋_GB2312" w:cs="Times New Roman"/>
          <w:sz w:val="32"/>
          <w:szCs w:val="32"/>
          <w:lang w:val="en-US" w:eastAsia="zh-CN"/>
        </w:rPr>
        <w:t>2023年底，太平哨镇11个村集体经济收入均超过5万元</w:t>
      </w:r>
      <w:r>
        <w:rPr>
          <w:rFonts w:hint="eastAsia" w:ascii="Times New Roman" w:hAnsi="Times New Roman" w:eastAsia="仿宋_GB2312" w:cs="Times New Roman"/>
          <w:sz w:val="32"/>
          <w:szCs w:val="32"/>
          <w:lang w:eastAsia="zh-CN"/>
        </w:rPr>
        <w:t>；六是</w:t>
      </w:r>
      <w:r>
        <w:rPr>
          <w:rFonts w:hint="eastAsia" w:ascii="Times New Roman" w:hAnsi="Times New Roman" w:eastAsia="仿宋_GB2312" w:cs="Times New Roman"/>
          <w:sz w:val="32"/>
          <w:szCs w:val="32"/>
        </w:rPr>
        <w:t>严格落实</w:t>
      </w:r>
      <w:r>
        <w:rPr>
          <w:rFonts w:hint="default" w:ascii="Times New Roman" w:hAnsi="Times New Roman" w:eastAsia="仿宋_GB2312" w:cs="Times New Roman"/>
          <w:sz w:val="32"/>
          <w:szCs w:val="32"/>
        </w:rPr>
        <w:t>“村收集、镇转运”</w:t>
      </w:r>
      <w:r>
        <w:rPr>
          <w:rFonts w:hint="eastAsia" w:ascii="Times New Roman" w:hAnsi="Times New Roman" w:eastAsia="仿宋_GB2312" w:cs="Times New Roman"/>
          <w:sz w:val="32"/>
          <w:szCs w:val="32"/>
        </w:rPr>
        <w:t>要求，</w:t>
      </w:r>
      <w:r>
        <w:rPr>
          <w:rFonts w:hint="eastAsia" w:ascii="Times New Roman" w:hAnsi="Times New Roman" w:eastAsia="仿宋_GB2312" w:cs="Times New Roman"/>
          <w:sz w:val="32"/>
          <w:szCs w:val="32"/>
          <w:lang w:eastAsia="zh-CN"/>
        </w:rPr>
        <w:t>遏制</w:t>
      </w:r>
      <w:r>
        <w:rPr>
          <w:rFonts w:hint="default" w:ascii="Times New Roman" w:hAnsi="Times New Roman" w:eastAsia="仿宋_GB2312" w:cs="Times New Roman"/>
          <w:sz w:val="32"/>
          <w:szCs w:val="32"/>
        </w:rPr>
        <w:t>各村生活垃圾依然在本村</w:t>
      </w:r>
      <w:r>
        <w:rPr>
          <w:rFonts w:hint="eastAsia" w:ascii="Times New Roman" w:hAnsi="Times New Roman" w:eastAsia="仿宋_GB2312" w:cs="Times New Roman"/>
          <w:sz w:val="32"/>
          <w:szCs w:val="32"/>
          <w:lang w:eastAsia="zh-CN"/>
        </w:rPr>
        <w:t>处理的现象，</w:t>
      </w:r>
      <w:r>
        <w:rPr>
          <w:rFonts w:hint="eastAsia" w:ascii="Times New Roman" w:hAnsi="Times New Roman" w:eastAsia="仿宋_GB2312" w:cs="Times New Roman"/>
          <w:sz w:val="32"/>
          <w:szCs w:val="32"/>
        </w:rPr>
        <w:t>由镇政府统一负责将镇内垃圾运至县垃圾</w:t>
      </w:r>
      <w:r>
        <w:rPr>
          <w:rFonts w:hint="eastAsia" w:ascii="Times New Roman" w:hAnsi="Times New Roman" w:eastAsia="仿宋_GB2312" w:cs="Times New Roman"/>
          <w:sz w:val="32"/>
          <w:szCs w:val="32"/>
          <w:lang w:eastAsia="zh-CN"/>
        </w:rPr>
        <w:t>处理厂</w:t>
      </w:r>
      <w:r>
        <w:rPr>
          <w:rFonts w:hint="eastAsia" w:ascii="Times New Roman" w:hAnsi="Times New Roman" w:eastAsia="仿宋_GB2312" w:cs="Times New Roman"/>
          <w:sz w:val="32"/>
          <w:szCs w:val="32"/>
        </w:rPr>
        <w:t>进行集中处理</w:t>
      </w:r>
      <w:r>
        <w:rPr>
          <w:rFonts w:hint="eastAsia" w:ascii="Times New Roman" w:hAnsi="Times New Roman" w:eastAsia="仿宋_GB2312" w:cs="Times New Roman"/>
          <w:sz w:val="32"/>
          <w:szCs w:val="32"/>
          <w:lang w:eastAsia="zh-CN"/>
        </w:rPr>
        <w:t>；七是</w:t>
      </w:r>
      <w:r>
        <w:rPr>
          <w:rFonts w:hint="eastAsia" w:ascii="Times New Roman" w:hAnsi="Times New Roman" w:eastAsia="仿宋_GB2312" w:cs="Times New Roman"/>
          <w:sz w:val="32"/>
          <w:szCs w:val="32"/>
          <w:lang w:val="en-US" w:eastAsia="zh-CN"/>
        </w:rPr>
        <w:t>2023年4月，</w:t>
      </w:r>
      <w:r>
        <w:rPr>
          <w:rFonts w:hint="eastAsia" w:ascii="Times New Roman" w:hAnsi="Times New Roman" w:eastAsia="仿宋_GB2312" w:cs="Times New Roman"/>
          <w:sz w:val="32"/>
          <w:szCs w:val="32"/>
          <w:lang w:eastAsia="zh-CN"/>
        </w:rPr>
        <w:t>太平哨镇党委书记徐晓日，镇党委副书记、镇长王立国按照上级指示，共同研究</w:t>
      </w:r>
      <w:r>
        <w:rPr>
          <w:rFonts w:hint="eastAsia" w:ascii="Times New Roman" w:hAnsi="Times New Roman" w:eastAsia="仿宋_GB2312" w:cs="Times New Roman"/>
          <w:sz w:val="32"/>
          <w:szCs w:val="32"/>
        </w:rPr>
        <w:t>制定《太平哨镇2023年农村环境净化整治方案》及《太平哨镇保洁员工作制度》</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2023年10月，</w:t>
      </w:r>
      <w:r>
        <w:rPr>
          <w:rFonts w:hint="eastAsia" w:ascii="Times New Roman" w:hAnsi="Times New Roman" w:eastAsia="仿宋_GB2312" w:cs="Times New Roman"/>
          <w:sz w:val="32"/>
          <w:szCs w:val="32"/>
          <w:lang w:eastAsia="zh-CN"/>
        </w:rPr>
        <w:t>镇党委书记、镇长同副镇长孙述伟对各项方案制度进行再修订，确保各项方案制度能真正落地，发挥实效。</w:t>
      </w:r>
      <w:r>
        <w:rPr>
          <w:rFonts w:hint="eastAsia" w:ascii="Times New Roman" w:hAnsi="Times New Roman" w:eastAsia="仿宋_GB2312" w:cs="Times New Roman"/>
          <w:sz w:val="32"/>
          <w:szCs w:val="32"/>
        </w:rPr>
        <w:t>目前保洁员等公益性岗位人员全部上岗，加强各村环境卫生清洁</w:t>
      </w:r>
      <w:r>
        <w:rPr>
          <w:rFonts w:hint="eastAsia" w:ascii="Times New Roman" w:hAnsi="Times New Roman" w:eastAsia="仿宋_GB2312" w:cs="Times New Roman"/>
          <w:sz w:val="32"/>
          <w:szCs w:val="32"/>
          <w:lang w:eastAsia="zh-CN"/>
        </w:rPr>
        <w:t>；八是</w:t>
      </w:r>
      <w:r>
        <w:rPr>
          <w:rFonts w:hint="eastAsia" w:ascii="Times New Roman" w:hAnsi="Times New Roman" w:eastAsia="仿宋_GB2312" w:cs="Times New Roman"/>
          <w:sz w:val="32"/>
          <w:szCs w:val="32"/>
          <w:lang w:val="en-US" w:eastAsia="zh-CN"/>
        </w:rPr>
        <w:t>2023年5月，太平哨镇通过召开</w:t>
      </w:r>
      <w:r>
        <w:rPr>
          <w:rFonts w:hint="eastAsia" w:ascii="Times New Roman" w:hAnsi="Times New Roman" w:eastAsia="仿宋_GB2312" w:cs="Times New Roman"/>
          <w:sz w:val="32"/>
          <w:szCs w:val="32"/>
        </w:rPr>
        <w:t>党委</w:t>
      </w:r>
      <w:r>
        <w:rPr>
          <w:rFonts w:hint="eastAsia" w:ascii="Times New Roman" w:hAnsi="Times New Roman" w:eastAsia="仿宋_GB2312" w:cs="Times New Roman"/>
          <w:sz w:val="32"/>
          <w:szCs w:val="32"/>
          <w:lang w:eastAsia="zh-CN"/>
        </w:rPr>
        <w:t>会议</w:t>
      </w:r>
      <w:r>
        <w:rPr>
          <w:rFonts w:hint="eastAsia" w:ascii="Times New Roman" w:hAnsi="Times New Roman" w:eastAsia="仿宋_GB2312" w:cs="Times New Roman"/>
          <w:sz w:val="32"/>
          <w:szCs w:val="32"/>
        </w:rPr>
        <w:t>传达河长制工作重点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要求</w:t>
      </w:r>
      <w:r>
        <w:rPr>
          <w:rFonts w:hint="eastAsia" w:ascii="Times New Roman" w:hAnsi="Times New Roman" w:eastAsia="仿宋_GB2312" w:cs="Times New Roman"/>
          <w:sz w:val="32"/>
          <w:szCs w:val="32"/>
          <w:lang w:eastAsia="zh-CN"/>
        </w:rPr>
        <w:t>相关站办必须</w:t>
      </w:r>
      <w:r>
        <w:rPr>
          <w:rFonts w:hint="eastAsia" w:ascii="Times New Roman" w:hAnsi="Times New Roman" w:eastAsia="仿宋_GB2312" w:cs="Times New Roman"/>
          <w:sz w:val="32"/>
          <w:szCs w:val="32"/>
        </w:rPr>
        <w:t>严格按照上级要求落实“巡河”</w:t>
      </w:r>
      <w:r>
        <w:rPr>
          <w:rFonts w:hint="eastAsia" w:ascii="Times New Roman" w:hAnsi="Times New Roman" w:eastAsia="仿宋_GB2312" w:cs="Times New Roman"/>
          <w:sz w:val="32"/>
          <w:szCs w:val="32"/>
          <w:lang w:eastAsia="zh-CN"/>
        </w:rPr>
        <w:t>制度。</w:t>
      </w:r>
      <w:r>
        <w:rPr>
          <w:rFonts w:hint="eastAsia" w:ascii="Times New Roman" w:hAnsi="Times New Roman" w:eastAsia="仿宋_GB2312" w:cs="Times New Roman"/>
          <w:sz w:val="32"/>
          <w:szCs w:val="32"/>
          <w:lang w:val="en-US" w:eastAsia="zh-CN"/>
        </w:rPr>
        <w:t>2023年11月，太平哨镇副镇长孙述伟主持召开镇河长制工作会议，会议上强调，要严格落实河长制工作制度，</w:t>
      </w:r>
      <w:r>
        <w:rPr>
          <w:rFonts w:hint="eastAsia" w:ascii="Times New Roman" w:hAnsi="Times New Roman" w:eastAsia="仿宋_GB2312" w:cs="Times New Roman"/>
          <w:sz w:val="32"/>
          <w:szCs w:val="32"/>
        </w:rPr>
        <w:t>要求2名总河长、3名副总河长每月“巡河”1次，11名村级河长每月4次巡河，加强河道卫生监管</w:t>
      </w:r>
      <w:r>
        <w:rPr>
          <w:rFonts w:hint="eastAsia" w:ascii="Times New Roman" w:hAnsi="Times New Roman" w:eastAsia="仿宋_GB2312" w:cs="Times New Roman"/>
          <w:sz w:val="32"/>
          <w:szCs w:val="32"/>
          <w:lang w:eastAsia="zh-CN"/>
        </w:rPr>
        <w:t>，用好手机巡河</w:t>
      </w:r>
      <w:r>
        <w:rPr>
          <w:rFonts w:hint="eastAsia" w:ascii="Times New Roman" w:hAnsi="Times New Roman" w:eastAsia="仿宋_GB2312" w:cs="Times New Roman"/>
          <w:sz w:val="32"/>
          <w:szCs w:val="32"/>
          <w:lang w:val="en-US" w:eastAsia="zh-CN"/>
        </w:rPr>
        <w:t>APP</w:t>
      </w:r>
      <w:r>
        <w:rPr>
          <w:rFonts w:hint="eastAsia" w:ascii="Times New Roman" w:hAnsi="Times New Roman" w:eastAsia="仿宋_GB2312" w:cs="Times New Roman"/>
          <w:sz w:val="32"/>
          <w:szCs w:val="32"/>
        </w:rPr>
        <w:t>。</w:t>
      </w:r>
    </w:p>
    <w:p w14:paraId="139BCE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2.落实防范化解重大风险工作不够严格。</w:t>
      </w:r>
      <w:r>
        <w:rPr>
          <w:rFonts w:hint="eastAsia" w:ascii="Times New Roman" w:hAnsi="Times New Roman" w:eastAsia="仿宋_GB2312" w:cs="Times New Roman"/>
          <w:sz w:val="32"/>
          <w:szCs w:val="32"/>
          <w:lang w:eastAsia="zh-CN"/>
        </w:rPr>
        <w:t>一</w:t>
      </w:r>
      <w:r>
        <w:rPr>
          <w:rFonts w:hint="eastAsia" w:ascii="Times New Roman" w:hAnsi="Times New Roman" w:eastAsia="仿宋_GB2312" w:cs="Times New Roman"/>
          <w:sz w:val="32"/>
          <w:szCs w:val="32"/>
          <w:lang w:val="en-US" w:eastAsia="zh-CN"/>
        </w:rPr>
        <w:t>是</w:t>
      </w:r>
      <w:r>
        <w:rPr>
          <w:rFonts w:hint="eastAsia" w:ascii="Times New Roman" w:hAnsi="Times New Roman" w:eastAsia="仿宋_GB2312" w:cs="Times New Roman"/>
          <w:sz w:val="32"/>
          <w:szCs w:val="32"/>
          <w:lang w:eastAsia="zh-CN"/>
        </w:rPr>
        <w:t>太平哨镇党委</w:t>
      </w:r>
      <w:r>
        <w:rPr>
          <w:rFonts w:hint="eastAsia" w:ascii="Times New Roman" w:hAnsi="Times New Roman" w:eastAsia="仿宋_GB2312" w:cs="Times New Roman"/>
          <w:sz w:val="32"/>
          <w:szCs w:val="32"/>
        </w:rPr>
        <w:t>从全局角度对网格化管理工作进行谋划</w:t>
      </w:r>
      <w:r>
        <w:rPr>
          <w:rFonts w:hint="eastAsia" w:ascii="Times New Roman" w:hAnsi="Times New Roman" w:eastAsia="仿宋_GB2312" w:cs="Times New Roman"/>
          <w:sz w:val="32"/>
          <w:szCs w:val="32"/>
          <w:lang w:eastAsia="zh-CN"/>
        </w:rPr>
        <w:t>，组织各村、社区结合辖区实际划分网格，确定网格员。</w:t>
      </w:r>
      <w:r>
        <w:rPr>
          <w:rFonts w:hint="eastAsia" w:ascii="Times New Roman" w:hAnsi="Times New Roman" w:eastAsia="仿宋_GB2312" w:cs="Times New Roman"/>
          <w:sz w:val="32"/>
          <w:szCs w:val="32"/>
          <w:lang w:val="en-US" w:eastAsia="zh-CN"/>
        </w:rPr>
        <w:t>2023年9月4日，</w:t>
      </w:r>
      <w:r>
        <w:rPr>
          <w:rFonts w:hint="eastAsia" w:ascii="Times New Roman" w:hAnsi="Times New Roman" w:eastAsia="仿宋_GB2312" w:cs="Times New Roman"/>
          <w:sz w:val="32"/>
          <w:szCs w:val="32"/>
        </w:rPr>
        <w:t>各村、社区对本辖区网格员名单进行公示</w:t>
      </w:r>
      <w:r>
        <w:rPr>
          <w:rFonts w:hint="eastAsia" w:ascii="Times New Roman" w:hAnsi="Times New Roman" w:eastAsia="仿宋_GB2312" w:cs="Times New Roman"/>
          <w:sz w:val="32"/>
          <w:szCs w:val="32"/>
          <w:lang w:eastAsia="zh-CN"/>
        </w:rPr>
        <w:t>，公示后，由太平哨镇组织委员张馨文收集整理形成太平哨镇网格员名单，做到底数清，人员明；</w:t>
      </w:r>
      <w:r>
        <w:rPr>
          <w:rFonts w:hint="eastAsia" w:ascii="Times New Roman" w:hAnsi="Times New Roman" w:eastAsia="仿宋_GB2312" w:cs="Times New Roman"/>
          <w:sz w:val="32"/>
          <w:szCs w:val="32"/>
          <w:lang w:val="en-US" w:eastAsia="zh-CN"/>
        </w:rPr>
        <w:t>二是2023年9月18日，太平哨镇召开党委会研究网格相关工作。会上，太平哨镇组织委员张馨文将</w:t>
      </w:r>
      <w:r>
        <w:rPr>
          <w:rFonts w:hint="eastAsia" w:ascii="Times New Roman" w:hAnsi="Times New Roman" w:eastAsia="仿宋_GB2312" w:cs="Times New Roman"/>
          <w:sz w:val="32"/>
          <w:szCs w:val="32"/>
        </w:rPr>
        <w:t>《太平哨镇网格化管理实施方案</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太平哨镇网格管理机制</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太平哨镇网格员工作职责》</w:t>
      </w:r>
      <w:r>
        <w:rPr>
          <w:rFonts w:hint="eastAsia" w:ascii="Times New Roman" w:hAnsi="Times New Roman" w:eastAsia="仿宋_GB2312" w:cs="Times New Roman"/>
          <w:sz w:val="32"/>
          <w:szCs w:val="32"/>
          <w:lang w:eastAsia="zh-CN"/>
        </w:rPr>
        <w:t>提交党委会审议</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会上镇党委通过上述文件，并在会后及时将文件下发至各村、社区；</w:t>
      </w:r>
      <w:r>
        <w:rPr>
          <w:rFonts w:hint="eastAsia" w:ascii="Times New Roman" w:hAnsi="Times New Roman" w:eastAsia="仿宋_GB2312" w:cs="Times New Roman"/>
          <w:sz w:val="32"/>
          <w:szCs w:val="32"/>
          <w:lang w:val="en-US" w:eastAsia="zh-CN"/>
        </w:rPr>
        <w:t>三是2023年11月13日，太平哨镇召开党委会研究网格工作，各村社区书记列席党委会，分析各自网格存在问题。党委副书记刘忠辉同志强调，各村社区要对网格员管理工作高度重视，保证网格员充分发挥作用；四是2023年11月，以学习贯彻习近平新时代中国特色社会主义思想为契机，太平哨镇党委要求包村领导深入各村进行理论宣讲，并对网格工作进行再强调，保证网格员在矛盾纠纷排查、防火、防汛等工作发挥应有作用</w:t>
      </w:r>
      <w:r>
        <w:rPr>
          <w:rFonts w:hint="eastAsia" w:ascii="Times New Roman" w:hAnsi="Times New Roman" w:eastAsia="仿宋_GB2312" w:cs="Times New Roman"/>
          <w:sz w:val="32"/>
          <w:szCs w:val="32"/>
        </w:rPr>
        <w:t>。</w:t>
      </w:r>
    </w:p>
    <w:p w14:paraId="623038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（二）关于“履行全面从严治党主体责任有欠缺，廉政风险防范意识不够强”的问题</w:t>
      </w:r>
    </w:p>
    <w:p w14:paraId="2907327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1.全面从严治党主体责任压力传导不够。</w:t>
      </w:r>
      <w:r>
        <w:rPr>
          <w:rFonts w:hint="eastAsia" w:ascii="Times New Roman" w:hAnsi="Times New Roman" w:eastAsia="仿宋_GB2312" w:cs="Times New Roman"/>
          <w:sz w:val="32"/>
          <w:szCs w:val="32"/>
          <w:lang w:val="en-US" w:eastAsia="zh-CN"/>
        </w:rPr>
        <w:t>一是</w:t>
      </w:r>
      <w:r>
        <w:rPr>
          <w:rFonts w:hint="eastAsia" w:ascii="Times New Roman" w:hAnsi="Times New Roman" w:eastAsia="仿宋_GB2312" w:cs="Times New Roman"/>
          <w:sz w:val="32"/>
          <w:szCs w:val="32"/>
        </w:rPr>
        <w:t>成立由镇党委书记</w:t>
      </w:r>
      <w:r>
        <w:rPr>
          <w:rFonts w:hint="eastAsia" w:ascii="Times New Roman" w:hAnsi="Times New Roman" w:eastAsia="仿宋_GB2312" w:cs="Times New Roman"/>
          <w:sz w:val="32"/>
          <w:szCs w:val="32"/>
          <w:lang w:eastAsia="zh-CN"/>
        </w:rPr>
        <w:t>徐晓日</w:t>
      </w:r>
      <w:r>
        <w:rPr>
          <w:rFonts w:hint="eastAsia" w:ascii="Times New Roman" w:hAnsi="Times New Roman" w:eastAsia="仿宋_GB2312" w:cs="Times New Roman"/>
          <w:sz w:val="32"/>
          <w:szCs w:val="32"/>
        </w:rPr>
        <w:t>担任组长，镇党委副书记、镇长</w:t>
      </w:r>
      <w:r>
        <w:rPr>
          <w:rFonts w:hint="eastAsia" w:ascii="Times New Roman" w:hAnsi="Times New Roman" w:eastAsia="仿宋_GB2312" w:cs="Times New Roman"/>
          <w:sz w:val="32"/>
          <w:szCs w:val="32"/>
          <w:lang w:eastAsia="zh-CN"/>
        </w:rPr>
        <w:t>王立国、</w:t>
      </w:r>
      <w:r>
        <w:rPr>
          <w:rFonts w:hint="eastAsia" w:ascii="Times New Roman" w:hAnsi="Times New Roman" w:eastAsia="仿宋_GB2312" w:cs="Times New Roman"/>
          <w:sz w:val="32"/>
          <w:szCs w:val="32"/>
        </w:rPr>
        <w:t>人大主席</w:t>
      </w:r>
      <w:r>
        <w:rPr>
          <w:rFonts w:hint="eastAsia" w:ascii="Times New Roman" w:hAnsi="Times New Roman" w:eastAsia="仿宋_GB2312" w:cs="Times New Roman"/>
          <w:sz w:val="32"/>
          <w:szCs w:val="32"/>
          <w:lang w:eastAsia="zh-CN"/>
        </w:rPr>
        <w:t>杨正孝</w:t>
      </w:r>
      <w:r>
        <w:rPr>
          <w:rFonts w:hint="eastAsia" w:ascii="Times New Roman" w:hAnsi="Times New Roman" w:eastAsia="仿宋_GB2312" w:cs="Times New Roman"/>
          <w:sz w:val="32"/>
          <w:szCs w:val="32"/>
        </w:rPr>
        <w:t>和镇纪委书记</w:t>
      </w:r>
      <w:r>
        <w:rPr>
          <w:rFonts w:hint="eastAsia" w:ascii="Times New Roman" w:hAnsi="Times New Roman" w:eastAsia="仿宋_GB2312" w:cs="Times New Roman"/>
          <w:sz w:val="32"/>
          <w:szCs w:val="32"/>
          <w:lang w:eastAsia="zh-CN"/>
        </w:rPr>
        <w:t>张旭娜</w:t>
      </w:r>
      <w:r>
        <w:rPr>
          <w:rFonts w:hint="eastAsia" w:ascii="Times New Roman" w:hAnsi="Times New Roman" w:eastAsia="仿宋_GB2312" w:cs="Times New Roman"/>
          <w:sz w:val="32"/>
          <w:szCs w:val="32"/>
        </w:rPr>
        <w:t>为副组长，其他</w:t>
      </w:r>
      <w:r>
        <w:rPr>
          <w:rFonts w:hint="eastAsia" w:ascii="Times New Roman" w:hAnsi="Times New Roman" w:eastAsia="仿宋_GB2312" w:cs="Times New Roman"/>
          <w:sz w:val="32"/>
          <w:szCs w:val="32"/>
          <w:lang w:eastAsia="zh-CN"/>
        </w:rPr>
        <w:t>镇领导</w:t>
      </w:r>
      <w:r>
        <w:rPr>
          <w:rFonts w:hint="eastAsia" w:ascii="Times New Roman" w:hAnsi="Times New Roman" w:eastAsia="仿宋_GB2312" w:cs="Times New Roman"/>
          <w:sz w:val="32"/>
          <w:szCs w:val="32"/>
        </w:rPr>
        <w:t>班子成员为</w:t>
      </w:r>
      <w:r>
        <w:rPr>
          <w:rFonts w:hint="eastAsia" w:ascii="Times New Roman" w:hAnsi="Times New Roman" w:eastAsia="仿宋_GB2312" w:cs="Times New Roman"/>
          <w:sz w:val="32"/>
          <w:szCs w:val="32"/>
          <w:lang w:eastAsia="zh-CN"/>
        </w:rPr>
        <w:t>组员</w:t>
      </w:r>
      <w:r>
        <w:rPr>
          <w:rFonts w:hint="eastAsia" w:ascii="Times New Roman" w:hAnsi="Times New Roman" w:eastAsia="仿宋_GB2312" w:cs="Times New Roman"/>
          <w:sz w:val="32"/>
          <w:szCs w:val="32"/>
        </w:rPr>
        <w:t>的党风廉政建设领导小组</w:t>
      </w:r>
      <w:r>
        <w:rPr>
          <w:rFonts w:hint="eastAsia" w:ascii="Times New Roman" w:hAnsi="Times New Roman" w:eastAsia="仿宋_GB2312" w:cs="Times New Roman"/>
          <w:sz w:val="32"/>
          <w:szCs w:val="32"/>
          <w:lang w:eastAsia="zh-CN"/>
        </w:rPr>
        <w:t>，夯实组织基础；</w:t>
      </w:r>
      <w:r>
        <w:rPr>
          <w:rFonts w:hint="eastAsia" w:ascii="Times New Roman" w:hAnsi="Times New Roman" w:eastAsia="仿宋_GB2312" w:cs="Times New Roman"/>
          <w:sz w:val="32"/>
          <w:szCs w:val="32"/>
          <w:lang w:val="en-US" w:eastAsia="zh-CN"/>
        </w:rPr>
        <w:t>二是</w:t>
      </w:r>
      <w:r>
        <w:rPr>
          <w:rFonts w:hint="eastAsia" w:ascii="Times New Roman" w:hAnsi="Times New Roman" w:eastAsia="仿宋_GB2312" w:cs="Times New Roman"/>
          <w:sz w:val="32"/>
          <w:szCs w:val="32"/>
          <w:lang w:eastAsia="zh-CN"/>
        </w:rPr>
        <w:t>于</w:t>
      </w:r>
      <w:r>
        <w:rPr>
          <w:rFonts w:hint="eastAsia" w:ascii="Times New Roman" w:hAnsi="Times New Roman" w:eastAsia="仿宋_GB2312" w:cs="Times New Roman"/>
          <w:sz w:val="32"/>
          <w:szCs w:val="32"/>
          <w:lang w:val="en-US" w:eastAsia="zh-CN"/>
        </w:rPr>
        <w:t>2023年9月18日召开</w:t>
      </w:r>
      <w:r>
        <w:rPr>
          <w:rFonts w:hint="eastAsia" w:ascii="Times New Roman" w:hAnsi="Times New Roman" w:eastAsia="仿宋_GB2312" w:cs="Times New Roman"/>
          <w:sz w:val="32"/>
          <w:szCs w:val="32"/>
        </w:rPr>
        <w:t>镇纪委</w:t>
      </w:r>
      <w:r>
        <w:rPr>
          <w:rFonts w:hint="eastAsia" w:ascii="Times New Roman" w:hAnsi="Times New Roman" w:eastAsia="仿宋_GB2312" w:cs="Times New Roman"/>
          <w:sz w:val="32"/>
          <w:szCs w:val="32"/>
          <w:lang w:eastAsia="zh-CN"/>
        </w:rPr>
        <w:t>会议</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镇纪委书记张旭娜主持会议，镇领导班子成员、镇纪委专职委员陈雪、财政所长李学平、民政助理于辉、农业中心主任宋春辉参会。会上，镇纪委书记领学党的二十大精神，认真落实中央纪委二次全会会议精神以及省市县各级纪委全会工作部署，坚决扛起管党治党主体责任，旗帜鲜明加强政治建设，</w:t>
      </w:r>
      <w:r>
        <w:rPr>
          <w:rFonts w:hint="eastAsia" w:ascii="Times New Roman" w:hAnsi="Times New Roman" w:eastAsia="仿宋_GB2312" w:cs="Times New Roman"/>
          <w:sz w:val="32"/>
          <w:szCs w:val="32"/>
        </w:rPr>
        <w:t>在全镇营造重视党风廉政建设的良好氛围</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三是</w:t>
      </w:r>
      <w:r>
        <w:rPr>
          <w:rFonts w:hint="eastAsia" w:ascii="Times New Roman" w:hAnsi="Times New Roman" w:eastAsia="仿宋_GB2312" w:cs="Times New Roman"/>
          <w:sz w:val="32"/>
          <w:szCs w:val="32"/>
          <w:lang w:eastAsia="zh-CN"/>
        </w:rPr>
        <w:t>由太平哨镇党委副书记负责，结合县委组织部撰写述职报告的相关要求，督促</w:t>
      </w:r>
      <w:r>
        <w:rPr>
          <w:rFonts w:hint="eastAsia" w:ascii="Times New Roman" w:hAnsi="Times New Roman" w:eastAsia="仿宋_GB2312" w:cs="Times New Roman"/>
          <w:sz w:val="32"/>
          <w:szCs w:val="32"/>
        </w:rPr>
        <w:t>本年度太平哨镇领导班子年度工作总结</w:t>
      </w:r>
      <w:r>
        <w:rPr>
          <w:rFonts w:hint="eastAsia" w:ascii="Times New Roman" w:hAnsi="Times New Roman" w:eastAsia="仿宋_GB2312" w:cs="Times New Roman"/>
          <w:sz w:val="32"/>
          <w:szCs w:val="32"/>
          <w:lang w:eastAsia="zh-CN"/>
        </w:rPr>
        <w:t>中</w:t>
      </w:r>
      <w:r>
        <w:rPr>
          <w:rFonts w:hint="eastAsia" w:ascii="Times New Roman" w:hAnsi="Times New Roman" w:eastAsia="仿宋_GB2312" w:cs="Times New Roman"/>
          <w:sz w:val="32"/>
          <w:szCs w:val="32"/>
        </w:rPr>
        <w:t>加入管党治党相关内容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四是</w:t>
      </w:r>
      <w:r>
        <w:rPr>
          <w:rFonts w:hint="eastAsia" w:ascii="Times New Roman" w:hAnsi="Times New Roman" w:eastAsia="仿宋_GB2312" w:cs="Times New Roman"/>
          <w:sz w:val="32"/>
          <w:szCs w:val="32"/>
          <w:lang w:eastAsia="zh-CN"/>
        </w:rPr>
        <w:t>由太平哨镇党委副书记负责，</w:t>
      </w:r>
      <w:r>
        <w:rPr>
          <w:rFonts w:hint="eastAsia" w:ascii="Times New Roman" w:hAnsi="Times New Roman" w:eastAsia="仿宋_GB2312" w:cs="Times New Roman"/>
          <w:sz w:val="32"/>
          <w:szCs w:val="32"/>
        </w:rPr>
        <w:t>督促班子成员</w:t>
      </w:r>
      <w:r>
        <w:rPr>
          <w:rFonts w:hint="default" w:ascii="Times New Roman" w:hAnsi="Times New Roman" w:eastAsia="仿宋_GB2312" w:cs="Times New Roman"/>
          <w:sz w:val="32"/>
          <w:szCs w:val="32"/>
        </w:rPr>
        <w:t>在述职述廉报告中</w:t>
      </w:r>
      <w:r>
        <w:rPr>
          <w:rFonts w:hint="eastAsia" w:ascii="Times New Roman" w:hAnsi="Times New Roman" w:eastAsia="仿宋_GB2312" w:cs="Times New Roman"/>
          <w:sz w:val="32"/>
          <w:szCs w:val="32"/>
        </w:rPr>
        <w:t>加入履行“</w:t>
      </w:r>
      <w:r>
        <w:rPr>
          <w:rFonts w:hint="default" w:ascii="Times New Roman" w:hAnsi="Times New Roman" w:eastAsia="仿宋_GB2312" w:cs="Times New Roman"/>
          <w:sz w:val="32"/>
          <w:szCs w:val="32"/>
        </w:rPr>
        <w:t>一岗双责</w:t>
      </w:r>
      <w:r>
        <w:rPr>
          <w:rFonts w:hint="eastAsia" w:ascii="Times New Roman" w:hAnsi="Times New Roman" w:eastAsia="仿宋_GB2312" w:cs="Times New Roman"/>
          <w:sz w:val="32"/>
          <w:szCs w:val="32"/>
        </w:rPr>
        <w:t>”内容，并要求对</w:t>
      </w:r>
      <w:r>
        <w:rPr>
          <w:rFonts w:hint="default" w:ascii="Times New Roman" w:hAnsi="Times New Roman" w:eastAsia="仿宋_GB2312" w:cs="Times New Roman"/>
          <w:sz w:val="32"/>
          <w:szCs w:val="32"/>
        </w:rPr>
        <w:t>分管领域的全面从严治党工作督导、检查</w:t>
      </w:r>
      <w:r>
        <w:rPr>
          <w:rFonts w:hint="eastAsia" w:ascii="Times New Roman" w:hAnsi="Times New Roman" w:eastAsia="仿宋_GB2312" w:cs="Times New Roman"/>
          <w:sz w:val="32"/>
          <w:szCs w:val="32"/>
        </w:rPr>
        <w:t>情况进行年度报告</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五是</w:t>
      </w:r>
      <w:r>
        <w:rPr>
          <w:rFonts w:hint="eastAsia" w:ascii="Times New Roman" w:hAnsi="Times New Roman" w:eastAsia="仿宋_GB2312" w:cs="Times New Roman"/>
          <w:sz w:val="32"/>
          <w:szCs w:val="32"/>
          <w:lang w:eastAsia="zh-CN"/>
        </w:rPr>
        <w:t>将</w:t>
      </w:r>
      <w:r>
        <w:rPr>
          <w:rFonts w:hint="default" w:ascii="Times New Roman" w:hAnsi="Times New Roman" w:eastAsia="仿宋_GB2312" w:cs="Times New Roman"/>
          <w:sz w:val="32"/>
          <w:szCs w:val="32"/>
        </w:rPr>
        <w:t>履行主体责任情况</w:t>
      </w:r>
      <w:r>
        <w:rPr>
          <w:rFonts w:hint="eastAsia" w:ascii="Times New Roman" w:hAnsi="Times New Roman" w:eastAsia="仿宋_GB2312" w:cs="Times New Roman"/>
          <w:sz w:val="32"/>
          <w:szCs w:val="32"/>
        </w:rPr>
        <w:t>相关考核内容</w:t>
      </w:r>
      <w:r>
        <w:rPr>
          <w:rFonts w:hint="eastAsia" w:ascii="Times New Roman" w:hAnsi="Times New Roman" w:eastAsia="仿宋_GB2312" w:cs="Times New Roman"/>
          <w:sz w:val="32"/>
          <w:szCs w:val="32"/>
          <w:lang w:eastAsia="zh-CN"/>
        </w:rPr>
        <w:t>纳入</w:t>
      </w:r>
      <w:r>
        <w:rPr>
          <w:rFonts w:hint="eastAsia" w:ascii="Times New Roman" w:hAnsi="Times New Roman" w:eastAsia="仿宋_GB2312" w:cs="Times New Roman"/>
          <w:sz w:val="32"/>
          <w:szCs w:val="32"/>
        </w:rPr>
        <w:t>对村（社区）年度考核</w:t>
      </w:r>
      <w:r>
        <w:rPr>
          <w:rFonts w:hint="eastAsia" w:ascii="Times New Roman" w:hAnsi="Times New Roman" w:eastAsia="仿宋_GB2312" w:cs="Times New Roman"/>
          <w:sz w:val="32"/>
          <w:szCs w:val="32"/>
          <w:lang w:eastAsia="zh-CN"/>
        </w:rPr>
        <w:t>，形成《</w:t>
      </w:r>
      <w:r>
        <w:rPr>
          <w:rFonts w:hint="eastAsia" w:ascii="Times New Roman" w:hAnsi="Times New Roman" w:eastAsia="仿宋_GB2312" w:cs="Times New Roman"/>
          <w:sz w:val="32"/>
          <w:szCs w:val="32"/>
          <w:lang w:val="en-US" w:eastAsia="zh-CN"/>
        </w:rPr>
        <w:t>2023年度太平哨镇村</w:t>
      </w:r>
      <w:r>
        <w:rPr>
          <w:rFonts w:hint="eastAsia" w:ascii="Times New Roman" w:hAnsi="Times New Roman" w:eastAsia="仿宋_GB2312" w:cs="Times New Roman"/>
          <w:sz w:val="32"/>
          <w:szCs w:val="32"/>
        </w:rPr>
        <w:t>（社区）</w:t>
      </w:r>
      <w:r>
        <w:rPr>
          <w:rFonts w:hint="eastAsia" w:ascii="Times New Roman" w:hAnsi="Times New Roman" w:eastAsia="仿宋_GB2312" w:cs="Times New Roman"/>
          <w:sz w:val="32"/>
          <w:szCs w:val="32"/>
          <w:lang w:eastAsia="zh-CN"/>
        </w:rPr>
        <w:t>“两委”班子</w:t>
      </w:r>
      <w:r>
        <w:rPr>
          <w:rFonts w:hint="eastAsia" w:ascii="Times New Roman" w:hAnsi="Times New Roman" w:eastAsia="仿宋_GB2312" w:cs="Times New Roman"/>
          <w:sz w:val="32"/>
          <w:szCs w:val="32"/>
          <w:lang w:val="en-US" w:eastAsia="zh-CN"/>
        </w:rPr>
        <w:t>考察工作方案</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六是</w:t>
      </w:r>
      <w:r>
        <w:rPr>
          <w:rFonts w:hint="eastAsia" w:ascii="Times New Roman" w:hAnsi="Times New Roman" w:eastAsia="仿宋_GB2312" w:cs="Times New Roman"/>
          <w:sz w:val="32"/>
          <w:szCs w:val="32"/>
          <w:lang w:eastAsia="zh-CN"/>
        </w:rPr>
        <w:t>按照县委组织部统一要求，在撰写</w:t>
      </w:r>
      <w:r>
        <w:rPr>
          <w:rFonts w:hint="eastAsia" w:ascii="Times New Roman" w:hAnsi="Times New Roman" w:eastAsia="仿宋_GB2312" w:cs="Times New Roman"/>
          <w:sz w:val="32"/>
          <w:szCs w:val="32"/>
        </w:rPr>
        <w:t>各村（社区）</w:t>
      </w:r>
      <w:r>
        <w:rPr>
          <w:rFonts w:hint="eastAsia" w:ascii="Times New Roman" w:hAnsi="Times New Roman" w:eastAsia="仿宋_GB2312" w:cs="Times New Roman"/>
          <w:sz w:val="32"/>
          <w:szCs w:val="32"/>
          <w:lang w:eastAsia="zh-CN"/>
        </w:rPr>
        <w:t>书记</w:t>
      </w:r>
      <w:r>
        <w:rPr>
          <w:rFonts w:hint="eastAsia" w:ascii="Times New Roman" w:hAnsi="Times New Roman" w:eastAsia="仿宋_GB2312" w:cs="Times New Roman"/>
          <w:sz w:val="32"/>
          <w:szCs w:val="32"/>
        </w:rPr>
        <w:t>年度述职报告</w:t>
      </w:r>
      <w:r>
        <w:rPr>
          <w:rFonts w:hint="eastAsia" w:ascii="Times New Roman" w:hAnsi="Times New Roman" w:eastAsia="仿宋_GB2312" w:cs="Times New Roman"/>
          <w:sz w:val="32"/>
          <w:szCs w:val="32"/>
          <w:lang w:eastAsia="zh-CN"/>
        </w:rPr>
        <w:t>前，由太平哨镇组织委员张馨文</w:t>
      </w:r>
      <w:r>
        <w:rPr>
          <w:rFonts w:hint="eastAsia" w:ascii="Times New Roman" w:hAnsi="Times New Roman" w:eastAsia="仿宋_GB2312" w:cs="Times New Roman"/>
          <w:sz w:val="32"/>
          <w:szCs w:val="32"/>
        </w:rPr>
        <w:t>指导各村（社区）对履行全面从严治党、落实主体责任、党风廉政建设工作进行报告</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七是</w:t>
      </w:r>
      <w:r>
        <w:rPr>
          <w:rFonts w:hint="eastAsia" w:ascii="Times New Roman" w:hAnsi="Times New Roman" w:eastAsia="仿宋_GB2312" w:cs="Times New Roman"/>
          <w:sz w:val="32"/>
          <w:szCs w:val="32"/>
          <w:lang w:eastAsia="zh-CN"/>
        </w:rPr>
        <w:t>收集</w:t>
      </w:r>
      <w:r>
        <w:rPr>
          <w:rFonts w:hint="eastAsia" w:ascii="Times New Roman" w:hAnsi="Times New Roman" w:eastAsia="仿宋_GB2312" w:cs="Times New Roman"/>
          <w:sz w:val="32"/>
          <w:szCs w:val="32"/>
        </w:rPr>
        <w:t>各村（社区）述职报告</w:t>
      </w:r>
      <w:r>
        <w:rPr>
          <w:rFonts w:hint="eastAsia" w:ascii="Times New Roman" w:hAnsi="Times New Roman" w:eastAsia="仿宋_GB2312" w:cs="Times New Roman"/>
          <w:sz w:val="32"/>
          <w:szCs w:val="32"/>
          <w:lang w:eastAsia="zh-CN"/>
        </w:rPr>
        <w:t>，由太平哨镇组织委员张馨文初审后，将最终成稿送至</w:t>
      </w:r>
      <w:r>
        <w:rPr>
          <w:rFonts w:hint="eastAsia" w:ascii="Times New Roman" w:hAnsi="Times New Roman" w:eastAsia="仿宋_GB2312" w:cs="Times New Roman"/>
          <w:sz w:val="32"/>
          <w:szCs w:val="32"/>
        </w:rPr>
        <w:t>镇党委书记</w:t>
      </w:r>
      <w:r>
        <w:rPr>
          <w:rFonts w:hint="eastAsia" w:ascii="Times New Roman" w:hAnsi="Times New Roman" w:eastAsia="仿宋_GB2312" w:cs="Times New Roman"/>
          <w:sz w:val="32"/>
          <w:szCs w:val="32"/>
          <w:lang w:eastAsia="zh-CN"/>
        </w:rPr>
        <w:t>，由</w:t>
      </w:r>
      <w:r>
        <w:rPr>
          <w:rFonts w:hint="eastAsia" w:ascii="Times New Roman" w:hAnsi="Times New Roman" w:eastAsia="仿宋_GB2312" w:cs="Times New Roman"/>
          <w:sz w:val="32"/>
          <w:szCs w:val="32"/>
        </w:rPr>
        <w:t>镇党委书记对各村（社区）述职报告进行审签。</w:t>
      </w:r>
    </w:p>
    <w:p w14:paraId="416B4E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2.履行纪检监督责任不够有力。</w:t>
      </w:r>
      <w:r>
        <w:rPr>
          <w:rFonts w:hint="eastAsia" w:ascii="Times New Roman" w:hAnsi="Times New Roman" w:eastAsia="仿宋_GB2312" w:cs="Times New Roman"/>
          <w:sz w:val="32"/>
          <w:szCs w:val="32"/>
          <w:lang w:val="en-US" w:eastAsia="zh-CN"/>
        </w:rPr>
        <w:t>一是</w:t>
      </w:r>
      <w:r>
        <w:rPr>
          <w:rFonts w:hint="eastAsia" w:ascii="Times New Roman" w:hAnsi="Times New Roman" w:eastAsia="仿宋_GB2312" w:cs="Times New Roman"/>
          <w:sz w:val="32"/>
          <w:szCs w:val="32"/>
        </w:rPr>
        <w:t>保持镇纪委队伍人员稳定性，尽量保持在本单位工作；充分发挥两专三兼人员作用，对镇纪委干部进行定期或</w:t>
      </w:r>
      <w:r>
        <w:rPr>
          <w:rFonts w:hint="eastAsia" w:ascii="Times New Roman" w:hAnsi="Times New Roman" w:eastAsia="仿宋_GB2312" w:cs="Times New Roman"/>
          <w:sz w:val="32"/>
          <w:szCs w:val="32"/>
          <w:lang w:eastAsia="zh-CN"/>
        </w:rPr>
        <w:t>不定期</w:t>
      </w:r>
      <w:r>
        <w:rPr>
          <w:rFonts w:hint="eastAsia" w:ascii="Times New Roman" w:hAnsi="Times New Roman" w:eastAsia="仿宋_GB2312" w:cs="Times New Roman"/>
          <w:sz w:val="32"/>
          <w:szCs w:val="32"/>
        </w:rPr>
        <w:t>专业业务培训和重要精神的传达，有计划、有目的地来提高镇纪委干部的综合素质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2023年9月18日，太平哨</w:t>
      </w:r>
      <w:r>
        <w:rPr>
          <w:rFonts w:hint="eastAsia" w:ascii="Times New Roman" w:hAnsi="Times New Roman" w:eastAsia="仿宋_GB2312" w:cs="Times New Roman"/>
          <w:sz w:val="32"/>
          <w:szCs w:val="32"/>
        </w:rPr>
        <w:t>镇纪委</w:t>
      </w:r>
      <w:r>
        <w:rPr>
          <w:rFonts w:hint="eastAsia" w:ascii="Times New Roman" w:hAnsi="Times New Roman" w:eastAsia="仿宋_GB2312" w:cs="Times New Roman"/>
          <w:sz w:val="32"/>
          <w:szCs w:val="32"/>
          <w:lang w:eastAsia="zh-CN"/>
        </w:rPr>
        <w:t>召开培训会</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镇纪委书记张旭娜主持会议，镇领导班子成员、镇纪委专职委员陈雪参会。会上，镇纪委书记领学党的二十大精神，认真落实中央纪委二次全会会议精神以及省市县各级纪委全会工作部署；</w:t>
      </w:r>
      <w:r>
        <w:rPr>
          <w:rFonts w:hint="eastAsia" w:ascii="Times New Roman" w:hAnsi="Times New Roman" w:eastAsia="仿宋_GB2312" w:cs="Times New Roman"/>
          <w:sz w:val="32"/>
          <w:szCs w:val="32"/>
          <w:lang w:val="en-US" w:eastAsia="zh-CN"/>
        </w:rPr>
        <w:t>二是</w:t>
      </w:r>
      <w:r>
        <w:rPr>
          <w:rFonts w:hint="eastAsia" w:ascii="Times New Roman" w:hAnsi="Times New Roman" w:eastAsia="仿宋_GB2312" w:cs="Times New Roman"/>
          <w:sz w:val="32"/>
          <w:szCs w:val="32"/>
        </w:rPr>
        <w:t>加强监督，聚焦重点领域。针对重点项目、重大资金、重要环节，镇纪委将联合镇民政、财政、农经、项目办等相关站办进行联合监督，来弥补镇纪委在专业领域的不足，并采取日常监督、靠前监督、精准监督相结合的方式，从而达到防腐败效果。</w:t>
      </w:r>
      <w:r>
        <w:rPr>
          <w:rFonts w:hint="eastAsia" w:ascii="Times New Roman" w:hAnsi="Times New Roman" w:eastAsia="仿宋_GB2312" w:cs="Times New Roman"/>
          <w:sz w:val="32"/>
          <w:szCs w:val="32"/>
          <w:lang w:val="en-US" w:eastAsia="zh-CN"/>
        </w:rPr>
        <w:t>2023年10月，镇纪委联合镇民政办，同村“两委”成员深入太平哨村、泡子沿村进行低保核查，随即对部分低保户进行相关问题核查，未发现问题。2023年11月，镇纪委联合镇农业中心深入各村，开展乡村振兴领域反腐败监督检查，重点对二龙渡村自来水项目进行检查，未发现问题</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三是</w:t>
      </w:r>
      <w:r>
        <w:rPr>
          <w:rFonts w:hint="eastAsia" w:ascii="Times New Roman" w:hAnsi="Times New Roman" w:eastAsia="仿宋_GB2312" w:cs="Times New Roman"/>
          <w:sz w:val="32"/>
          <w:szCs w:val="32"/>
          <w:lang w:eastAsia="zh-CN"/>
        </w:rPr>
        <w:t>镇党委高度重视</w:t>
      </w:r>
      <w:r>
        <w:rPr>
          <w:rFonts w:hint="default" w:ascii="Times New Roman" w:hAnsi="Times New Roman" w:eastAsia="仿宋_GB2312" w:cs="Times New Roman"/>
          <w:sz w:val="32"/>
          <w:szCs w:val="32"/>
        </w:rPr>
        <w:t>“阳光三务”</w:t>
      </w:r>
      <w:r>
        <w:rPr>
          <w:rFonts w:hint="eastAsia" w:ascii="Times New Roman" w:hAnsi="Times New Roman" w:eastAsia="仿宋_GB2312" w:cs="Times New Roman"/>
          <w:sz w:val="32"/>
          <w:szCs w:val="32"/>
          <w:lang w:eastAsia="zh-CN"/>
        </w:rPr>
        <w:t>工作，</w:t>
      </w:r>
      <w:r>
        <w:rPr>
          <w:rFonts w:hint="eastAsia" w:ascii="Times New Roman" w:hAnsi="Times New Roman" w:eastAsia="仿宋_GB2312" w:cs="Times New Roman"/>
          <w:sz w:val="32"/>
          <w:szCs w:val="32"/>
        </w:rPr>
        <w:t>成立工作领导小组，</w:t>
      </w:r>
      <w:r>
        <w:rPr>
          <w:rFonts w:hint="eastAsia" w:ascii="Times New Roman" w:hAnsi="Times New Roman" w:eastAsia="仿宋_GB2312" w:cs="Times New Roman"/>
          <w:sz w:val="32"/>
          <w:szCs w:val="32"/>
          <w:lang w:eastAsia="zh-CN"/>
        </w:rPr>
        <w:t>镇</w:t>
      </w:r>
      <w:r>
        <w:rPr>
          <w:rFonts w:hint="eastAsia" w:ascii="Times New Roman" w:hAnsi="Times New Roman" w:eastAsia="仿宋_GB2312" w:cs="Times New Roman"/>
          <w:sz w:val="32"/>
          <w:szCs w:val="32"/>
        </w:rPr>
        <w:t>纪委书记</w:t>
      </w:r>
      <w:r>
        <w:rPr>
          <w:rFonts w:hint="eastAsia" w:ascii="Times New Roman" w:hAnsi="Times New Roman" w:eastAsia="仿宋_GB2312" w:cs="Times New Roman"/>
          <w:sz w:val="32"/>
          <w:szCs w:val="32"/>
          <w:lang w:eastAsia="zh-CN"/>
        </w:rPr>
        <w:t>张旭娜</w:t>
      </w:r>
      <w:r>
        <w:rPr>
          <w:rFonts w:hint="eastAsia" w:ascii="Times New Roman" w:hAnsi="Times New Roman" w:eastAsia="仿宋_GB2312" w:cs="Times New Roman"/>
          <w:sz w:val="32"/>
          <w:szCs w:val="32"/>
        </w:rPr>
        <w:t>为组长，各村、社区书记为副组长，镇村管理员为组员，压实工作责任</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四是2023年11月13日，镇纪委书记张旭娜在镇党委会上对“阳光三务”工作进行强调，确保各相关领导高度重视，“阳光三务”工作能在各村、社区落细落实</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五是</w:t>
      </w:r>
      <w:r>
        <w:rPr>
          <w:rFonts w:hint="eastAsia" w:ascii="Times New Roman" w:hAnsi="Times New Roman" w:eastAsia="仿宋_GB2312" w:cs="Times New Roman"/>
          <w:sz w:val="32"/>
          <w:szCs w:val="32"/>
        </w:rPr>
        <w:t>为确保各村三务公开准确性，与相关站办进行沟通，要求各站办将对应数据在每月10日前发给各村，确保各村完成录入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六是</w:t>
      </w:r>
      <w:r>
        <w:rPr>
          <w:rFonts w:hint="eastAsia" w:ascii="Times New Roman" w:hAnsi="Times New Roman" w:eastAsia="仿宋_GB2312" w:cs="Times New Roman"/>
          <w:sz w:val="32"/>
          <w:szCs w:val="32"/>
        </w:rPr>
        <w:t>由</w:t>
      </w:r>
      <w:r>
        <w:rPr>
          <w:rFonts w:hint="eastAsia" w:ascii="Times New Roman" w:hAnsi="Times New Roman" w:eastAsia="仿宋_GB2312" w:cs="Times New Roman"/>
          <w:sz w:val="32"/>
          <w:szCs w:val="32"/>
          <w:lang w:eastAsia="zh-CN"/>
        </w:rPr>
        <w:t>太平哨镇</w:t>
      </w:r>
      <w:r>
        <w:rPr>
          <w:rFonts w:hint="eastAsia" w:ascii="Times New Roman" w:hAnsi="Times New Roman" w:eastAsia="仿宋_GB2312" w:cs="Times New Roman"/>
          <w:sz w:val="32"/>
          <w:szCs w:val="32"/>
        </w:rPr>
        <w:t>镇级管理员对各村发布信息进行审查，</w:t>
      </w:r>
      <w:r>
        <w:rPr>
          <w:rFonts w:hint="eastAsia" w:ascii="Times New Roman" w:hAnsi="Times New Roman" w:eastAsia="仿宋_GB2312" w:cs="Times New Roman"/>
          <w:sz w:val="32"/>
          <w:szCs w:val="32"/>
          <w:lang w:eastAsia="zh-CN"/>
        </w:rPr>
        <w:t>对</w:t>
      </w:r>
      <w:r>
        <w:rPr>
          <w:rFonts w:hint="eastAsia" w:ascii="Times New Roman" w:hAnsi="Times New Roman" w:eastAsia="仿宋_GB2312" w:cs="Times New Roman"/>
          <w:sz w:val="32"/>
          <w:szCs w:val="32"/>
        </w:rPr>
        <w:t>不合规的内容进行驳回，并指导正确发布。</w:t>
      </w:r>
      <w:r>
        <w:rPr>
          <w:rFonts w:hint="eastAsia" w:ascii="Times New Roman" w:hAnsi="Times New Roman" w:eastAsia="仿宋_GB2312" w:cs="Times New Roman"/>
          <w:sz w:val="32"/>
          <w:szCs w:val="32"/>
          <w:lang w:eastAsia="zh-CN"/>
        </w:rPr>
        <w:t>经镇纪委研判，对茧场村、轿顶子村、坦甸子村、保安村作用第一种形态问责。</w:t>
      </w:r>
    </w:p>
    <w:p w14:paraId="53A33B0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3.对权力运行监督管理不严格，村级财务管理制度未充分落实。</w:t>
      </w:r>
      <w:r>
        <w:rPr>
          <w:rFonts w:hint="eastAsia" w:ascii="Times New Roman" w:hAnsi="Times New Roman" w:eastAsia="仿宋_GB2312" w:cs="Times New Roman"/>
          <w:sz w:val="32"/>
          <w:szCs w:val="32"/>
          <w:lang w:val="en-US" w:eastAsia="zh-CN"/>
        </w:rPr>
        <w:t>一是</w:t>
      </w:r>
      <w:r>
        <w:rPr>
          <w:rFonts w:hint="eastAsia" w:ascii="Times New Roman" w:hAnsi="Times New Roman" w:eastAsia="仿宋_GB2312" w:cs="Times New Roman"/>
          <w:sz w:val="32"/>
          <w:szCs w:val="32"/>
        </w:rPr>
        <w:t>严格按照</w:t>
      </w:r>
      <w:r>
        <w:rPr>
          <w:rFonts w:hint="default" w:ascii="Times New Roman" w:hAnsi="Times New Roman" w:eastAsia="仿宋_GB2312" w:cs="Times New Roman"/>
          <w:sz w:val="32"/>
          <w:szCs w:val="32"/>
        </w:rPr>
        <w:t>《村级财务管理制度》</w:t>
      </w:r>
      <w:r>
        <w:rPr>
          <w:rFonts w:hint="eastAsia" w:ascii="Times New Roman" w:hAnsi="Times New Roman" w:eastAsia="仿宋_GB2312" w:cs="Times New Roman"/>
          <w:sz w:val="32"/>
          <w:szCs w:val="32"/>
        </w:rPr>
        <w:t>要求，现已实行村账镇代管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二是2023年8月15日，太平哨镇副镇长孙述伟主持召开太平哨镇村级财务人员培训会议，</w:t>
      </w:r>
      <w:r>
        <w:rPr>
          <w:rFonts w:hint="eastAsia" w:ascii="Times New Roman" w:hAnsi="Times New Roman" w:eastAsia="仿宋_GB2312" w:cs="Times New Roman"/>
          <w:sz w:val="32"/>
          <w:szCs w:val="32"/>
        </w:rPr>
        <w:t>对各村</w:t>
      </w:r>
      <w:r>
        <w:rPr>
          <w:rFonts w:hint="eastAsia" w:ascii="Times New Roman" w:hAnsi="Times New Roman" w:eastAsia="仿宋_GB2312" w:cs="Times New Roman"/>
          <w:sz w:val="32"/>
          <w:szCs w:val="32"/>
          <w:lang w:eastAsia="zh-CN"/>
        </w:rPr>
        <w:t>会计</w:t>
      </w:r>
      <w:r>
        <w:rPr>
          <w:rFonts w:hint="eastAsia" w:ascii="Times New Roman" w:hAnsi="Times New Roman" w:eastAsia="仿宋_GB2312" w:cs="Times New Roman"/>
          <w:sz w:val="32"/>
          <w:szCs w:val="32"/>
        </w:rPr>
        <w:t>进行业务培训1次，充分提高业务能力</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三是</w:t>
      </w:r>
      <w:r>
        <w:rPr>
          <w:rFonts w:hint="eastAsia" w:ascii="Times New Roman" w:hAnsi="Times New Roman" w:eastAsia="仿宋_GB2312" w:cs="Times New Roman"/>
          <w:sz w:val="32"/>
          <w:szCs w:val="32"/>
        </w:rPr>
        <w:t>加强对“四议一审两公开”项目的流程管理</w:t>
      </w:r>
      <w:r>
        <w:rPr>
          <w:rFonts w:hint="eastAsia" w:ascii="Times New Roman" w:hAnsi="Times New Roman" w:eastAsia="仿宋_GB2312" w:cs="Times New Roman"/>
          <w:sz w:val="32"/>
          <w:szCs w:val="32"/>
          <w:lang w:eastAsia="zh-CN"/>
        </w:rPr>
        <w:t>。在收到各村上报的村级重大事项请示报告单后，认真审核把关。梳理事项，联系相关站办召开专门会议，对请示事项从合法性、必要性、可行性和专业性等方面渐进性讨论研究，形成审核意见，后下发镇审核结果批复单，填写审核情况登记表，及时反馈给各村。目前</w:t>
      </w:r>
      <w:r>
        <w:rPr>
          <w:rFonts w:hint="eastAsia" w:ascii="Times New Roman" w:hAnsi="Times New Roman" w:eastAsia="仿宋_GB2312" w:cs="Times New Roman"/>
          <w:sz w:val="32"/>
          <w:szCs w:val="32"/>
        </w:rPr>
        <w:t>已对各村上报的8个项目进行讨论研究，形成审核意见</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四是</w:t>
      </w:r>
      <w:r>
        <w:rPr>
          <w:rFonts w:hint="eastAsia" w:ascii="Times New Roman" w:hAnsi="Times New Roman" w:eastAsia="仿宋_GB2312" w:cs="Times New Roman"/>
          <w:sz w:val="32"/>
          <w:szCs w:val="32"/>
          <w:lang w:eastAsia="zh-CN"/>
        </w:rPr>
        <w:t>由太平哨镇党委副书记、镇长王立国带队，同太平哨镇副镇长孙述伟、镇农经站长傅作鹏到南吊幌子村、坦甸子村进行</w:t>
      </w:r>
      <w:r>
        <w:rPr>
          <w:rFonts w:hint="eastAsia" w:ascii="Times New Roman" w:hAnsi="Times New Roman" w:eastAsia="仿宋_GB2312" w:cs="Times New Roman"/>
          <w:sz w:val="32"/>
          <w:szCs w:val="32"/>
        </w:rPr>
        <w:t>固定资产</w:t>
      </w:r>
      <w:r>
        <w:rPr>
          <w:rFonts w:hint="eastAsia" w:ascii="Times New Roman" w:hAnsi="Times New Roman" w:eastAsia="仿宋_GB2312" w:cs="Times New Roman"/>
          <w:sz w:val="32"/>
          <w:szCs w:val="32"/>
          <w:lang w:eastAsia="zh-CN"/>
        </w:rPr>
        <w:t>清查，形成清查台账，并要求其余</w:t>
      </w:r>
      <w:r>
        <w:rPr>
          <w:rFonts w:hint="eastAsia" w:ascii="Times New Roman" w:hAnsi="Times New Roman" w:eastAsia="仿宋_GB2312" w:cs="Times New Roman"/>
          <w:sz w:val="32"/>
          <w:szCs w:val="32"/>
          <w:lang w:val="en-US" w:eastAsia="zh-CN"/>
        </w:rPr>
        <w:t>9各村参照</w:t>
      </w:r>
      <w:r>
        <w:rPr>
          <w:rFonts w:hint="eastAsia" w:ascii="Times New Roman" w:hAnsi="Times New Roman" w:eastAsia="仿宋_GB2312" w:cs="Times New Roman"/>
          <w:sz w:val="32"/>
          <w:szCs w:val="32"/>
          <w:lang w:eastAsia="zh-CN"/>
        </w:rPr>
        <w:t>南吊幌子村、坦甸子村经验，</w:t>
      </w:r>
      <w:r>
        <w:rPr>
          <w:rFonts w:hint="eastAsia" w:ascii="Times New Roman" w:hAnsi="Times New Roman" w:eastAsia="仿宋_GB2312" w:cs="Times New Roman"/>
          <w:sz w:val="32"/>
          <w:szCs w:val="32"/>
        </w:rPr>
        <w:t>对3年来各村</w:t>
      </w:r>
      <w:r>
        <w:rPr>
          <w:rFonts w:hint="eastAsia" w:ascii="Times New Roman" w:hAnsi="Times New Roman" w:eastAsia="仿宋_GB2312" w:cs="Times New Roman"/>
          <w:sz w:val="32"/>
          <w:szCs w:val="32"/>
          <w:lang w:eastAsia="zh-CN"/>
        </w:rPr>
        <w:t>未入账的</w:t>
      </w:r>
      <w:r>
        <w:rPr>
          <w:rFonts w:hint="eastAsia" w:ascii="Times New Roman" w:hAnsi="Times New Roman" w:eastAsia="仿宋_GB2312" w:cs="Times New Roman"/>
          <w:sz w:val="32"/>
          <w:szCs w:val="32"/>
        </w:rPr>
        <w:t>固定资产进行</w:t>
      </w:r>
      <w:r>
        <w:rPr>
          <w:rFonts w:hint="eastAsia" w:ascii="Times New Roman" w:hAnsi="Times New Roman" w:eastAsia="仿宋_GB2312" w:cs="Times New Roman"/>
          <w:sz w:val="32"/>
          <w:szCs w:val="32"/>
          <w:lang w:eastAsia="zh-CN"/>
        </w:rPr>
        <w:t>入账；</w:t>
      </w:r>
      <w:r>
        <w:rPr>
          <w:rFonts w:hint="eastAsia" w:ascii="Times New Roman" w:hAnsi="Times New Roman" w:eastAsia="仿宋_GB2312" w:cs="Times New Roman"/>
          <w:sz w:val="32"/>
          <w:szCs w:val="32"/>
          <w:lang w:val="en-US" w:eastAsia="zh-CN"/>
        </w:rPr>
        <w:t>五是</w:t>
      </w:r>
      <w:r>
        <w:rPr>
          <w:rFonts w:hint="eastAsia" w:ascii="Times New Roman" w:hAnsi="Times New Roman" w:eastAsia="仿宋_GB2312" w:cs="Times New Roman"/>
          <w:sz w:val="32"/>
          <w:szCs w:val="32"/>
          <w:lang w:eastAsia="zh-CN"/>
        </w:rPr>
        <w:t>太平哨镇副镇长孙述伟为主要负责人，镇农经站站长傅作鹏为直接责任人进行</w:t>
      </w:r>
      <w:r>
        <w:rPr>
          <w:rFonts w:hint="eastAsia" w:ascii="Times New Roman" w:hAnsi="Times New Roman" w:eastAsia="仿宋_GB2312" w:cs="Times New Roman"/>
          <w:sz w:val="32"/>
          <w:szCs w:val="32"/>
        </w:rPr>
        <w:t>死账核销</w:t>
      </w:r>
      <w:r>
        <w:rPr>
          <w:rFonts w:hint="eastAsia" w:ascii="Times New Roman" w:hAnsi="Times New Roman" w:eastAsia="仿宋_GB2312" w:cs="Times New Roman"/>
          <w:sz w:val="32"/>
          <w:szCs w:val="32"/>
          <w:lang w:eastAsia="zh-CN"/>
        </w:rPr>
        <w:t>工作。截至</w:t>
      </w:r>
      <w:r>
        <w:rPr>
          <w:rFonts w:hint="eastAsia" w:ascii="Times New Roman" w:hAnsi="Times New Roman" w:eastAsia="仿宋_GB2312" w:cs="Times New Roman"/>
          <w:sz w:val="32"/>
          <w:szCs w:val="32"/>
          <w:lang w:val="en-US" w:eastAsia="zh-CN"/>
        </w:rPr>
        <w:t>2023年11月，已</w:t>
      </w:r>
      <w:r>
        <w:rPr>
          <w:rFonts w:hint="eastAsia" w:ascii="Times New Roman" w:hAnsi="Times New Roman" w:eastAsia="仿宋_GB2312" w:cs="Times New Roman"/>
          <w:sz w:val="32"/>
          <w:szCs w:val="32"/>
        </w:rPr>
        <w:t>核销金额800元</w:t>
      </w:r>
      <w:r>
        <w:rPr>
          <w:rFonts w:hint="eastAsia" w:ascii="Times New Roman" w:hAnsi="Times New Roman" w:eastAsia="仿宋_GB2312" w:cs="Times New Roman"/>
          <w:sz w:val="32"/>
          <w:szCs w:val="32"/>
          <w:lang w:eastAsia="zh-CN"/>
        </w:rPr>
        <w:t>，预计</w:t>
      </w:r>
      <w:r>
        <w:rPr>
          <w:rFonts w:hint="eastAsia" w:ascii="Times New Roman" w:hAnsi="Times New Roman" w:eastAsia="仿宋_GB2312" w:cs="Times New Roman"/>
          <w:sz w:val="32"/>
          <w:szCs w:val="32"/>
          <w:lang w:val="en-US" w:eastAsia="zh-CN"/>
        </w:rPr>
        <w:t>2024年3月核销完成1800元</w:t>
      </w:r>
      <w:r>
        <w:rPr>
          <w:rFonts w:hint="eastAsia" w:ascii="Times New Roman" w:hAnsi="Times New Roman" w:eastAsia="仿宋_GB2312" w:cs="Times New Roman"/>
          <w:sz w:val="32"/>
          <w:szCs w:val="32"/>
        </w:rPr>
        <w:t>。</w:t>
      </w:r>
    </w:p>
    <w:p w14:paraId="43B43C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（三）关于“党组织建设与中心工作结合不够紧密，基层党员教育管理虚化弱化”的问题</w:t>
      </w:r>
    </w:p>
    <w:p w14:paraId="64B8DA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1.班子建设存在短板，党组织领导作用发挥不明显。</w:t>
      </w:r>
      <w:r>
        <w:rPr>
          <w:rFonts w:hint="eastAsia" w:ascii="Times New Roman" w:hAnsi="Times New Roman" w:eastAsia="仿宋_GB2312" w:cs="Times New Roman"/>
          <w:sz w:val="32"/>
          <w:szCs w:val="32"/>
          <w:lang w:eastAsia="zh-CN"/>
        </w:rPr>
        <w:t>一是</w:t>
      </w:r>
      <w:r>
        <w:rPr>
          <w:rFonts w:hint="eastAsia" w:ascii="Times New Roman" w:hAnsi="Times New Roman" w:eastAsia="仿宋_GB2312" w:cs="Times New Roman"/>
          <w:sz w:val="32"/>
          <w:szCs w:val="32"/>
          <w:lang w:val="en-US" w:eastAsia="zh-CN"/>
        </w:rPr>
        <w:t>2023年11月30日，太平哨镇党委</w:t>
      </w:r>
      <w:r>
        <w:rPr>
          <w:rFonts w:hint="eastAsia" w:ascii="Times New Roman" w:hAnsi="Times New Roman" w:eastAsia="仿宋_GB2312" w:cs="Times New Roman"/>
          <w:sz w:val="32"/>
          <w:szCs w:val="32"/>
        </w:rPr>
        <w:t>制定《太平哨镇“三重一大”事项决策制度》并形成党委文件</w:t>
      </w:r>
      <w:r>
        <w:rPr>
          <w:rFonts w:hint="eastAsia" w:ascii="Times New Roman" w:hAnsi="Times New Roman" w:eastAsia="仿宋_GB2312" w:cs="Times New Roman"/>
          <w:sz w:val="32"/>
          <w:szCs w:val="32"/>
          <w:lang w:eastAsia="zh-CN"/>
        </w:rPr>
        <w:t>（太委发〔2023〕44号）；二是按照“三重一大”制度要求，重大事项</w:t>
      </w:r>
      <w:r>
        <w:rPr>
          <w:rFonts w:hint="eastAsia" w:ascii="Times New Roman" w:hAnsi="Times New Roman" w:eastAsia="仿宋_GB2312" w:cs="Times New Roman"/>
          <w:sz w:val="32"/>
          <w:szCs w:val="32"/>
        </w:rPr>
        <w:t>由党委书记提出，或者由党委其他成员提出建议、党委书记综合考虑后确定。</w:t>
      </w:r>
      <w:r>
        <w:rPr>
          <w:rFonts w:hint="eastAsia" w:ascii="Times New Roman" w:hAnsi="Times New Roman" w:eastAsia="仿宋_GB2312" w:cs="Times New Roman"/>
          <w:sz w:val="32"/>
          <w:szCs w:val="32"/>
          <w:lang w:eastAsia="zh-CN"/>
        </w:rPr>
        <w:t>召开党委会议时，</w:t>
      </w:r>
      <w:r>
        <w:rPr>
          <w:rFonts w:hint="eastAsia" w:ascii="Times New Roman" w:hAnsi="Times New Roman" w:eastAsia="仿宋_GB2312" w:cs="Times New Roman"/>
          <w:sz w:val="32"/>
          <w:szCs w:val="32"/>
        </w:rPr>
        <w:t>有需进行表态事项均实行党委书记末位表态制</w:t>
      </w:r>
      <w:r>
        <w:rPr>
          <w:rFonts w:hint="eastAsia" w:ascii="Times New Roman" w:hAnsi="Times New Roman" w:eastAsia="仿宋_GB2312" w:cs="Times New Roman"/>
          <w:sz w:val="32"/>
          <w:szCs w:val="32"/>
          <w:lang w:eastAsia="zh-CN"/>
        </w:rPr>
        <w:t>；三是</w:t>
      </w:r>
      <w:r>
        <w:rPr>
          <w:rFonts w:hint="eastAsia" w:ascii="Times New Roman" w:hAnsi="Times New Roman" w:eastAsia="仿宋_GB2312" w:cs="Times New Roman"/>
          <w:sz w:val="32"/>
          <w:szCs w:val="32"/>
        </w:rPr>
        <w:t>注重抓好基层党组织建设，</w:t>
      </w:r>
      <w:r>
        <w:rPr>
          <w:rFonts w:hint="eastAsia" w:ascii="Times New Roman" w:hAnsi="Times New Roman" w:eastAsia="仿宋_GB2312" w:cs="Times New Roman"/>
          <w:sz w:val="32"/>
          <w:szCs w:val="32"/>
          <w:lang w:eastAsia="zh-CN"/>
        </w:rPr>
        <w:t>按照县委组织部统一要求，确定组织生活会召开时间后，由太平哨镇党委副书记通知</w:t>
      </w:r>
      <w:r>
        <w:rPr>
          <w:rFonts w:hint="eastAsia" w:ascii="Times New Roman" w:hAnsi="Times New Roman" w:eastAsia="仿宋_GB2312" w:cs="Times New Roman"/>
          <w:sz w:val="32"/>
          <w:szCs w:val="32"/>
        </w:rPr>
        <w:t>包村领导列席指导各村（社区）党（总）支部开展组织生活，督促加强相互批评环节，相互批评要充分、具体。</w:t>
      </w:r>
      <w:r>
        <w:rPr>
          <w:rFonts w:hint="eastAsia" w:ascii="Times New Roman" w:hAnsi="Times New Roman" w:eastAsia="仿宋_GB2312" w:cs="Times New Roman"/>
          <w:sz w:val="32"/>
          <w:szCs w:val="32"/>
          <w:lang w:eastAsia="zh-CN"/>
        </w:rPr>
        <w:t>由太平哨镇组织委员指导各党（总）支部严格按照流程召开组织生活会，并形成会议材料留存备查；四是</w:t>
      </w:r>
      <w:r>
        <w:rPr>
          <w:rFonts w:hint="eastAsia" w:ascii="Times New Roman" w:hAnsi="Times New Roman" w:eastAsia="仿宋_GB2312" w:cs="Times New Roman"/>
          <w:sz w:val="32"/>
          <w:szCs w:val="32"/>
          <w:lang w:val="en-US" w:eastAsia="zh-CN"/>
        </w:rPr>
        <w:t>2023年11月，镇党委下发通知，要求</w:t>
      </w:r>
      <w:r>
        <w:rPr>
          <w:rFonts w:hint="eastAsia" w:ascii="Times New Roman" w:hAnsi="Times New Roman" w:eastAsia="仿宋_GB2312" w:cs="Times New Roman"/>
          <w:sz w:val="32"/>
          <w:szCs w:val="32"/>
        </w:rPr>
        <w:t>各村对无意愿加入</w:t>
      </w:r>
      <w:r>
        <w:rPr>
          <w:rFonts w:hint="eastAsia" w:ascii="Times New Roman" w:hAnsi="Times New Roman" w:eastAsia="仿宋_GB2312" w:cs="Times New Roman"/>
          <w:sz w:val="32"/>
          <w:szCs w:val="32"/>
          <w:lang w:eastAsia="zh-CN"/>
        </w:rPr>
        <w:t>村“两委”</w:t>
      </w:r>
      <w:r>
        <w:rPr>
          <w:rFonts w:hint="eastAsia" w:ascii="Times New Roman" w:hAnsi="Times New Roman" w:eastAsia="仿宋_GB2312" w:cs="Times New Roman"/>
          <w:sz w:val="32"/>
          <w:szCs w:val="32"/>
        </w:rPr>
        <w:t>的后备干部进行调整</w:t>
      </w:r>
      <w:r>
        <w:rPr>
          <w:rFonts w:hint="eastAsia" w:ascii="Times New Roman" w:hAnsi="Times New Roman" w:eastAsia="仿宋_GB2312" w:cs="Times New Roman"/>
          <w:sz w:val="32"/>
          <w:szCs w:val="32"/>
          <w:lang w:eastAsia="zh-CN"/>
        </w:rPr>
        <w:t>。经过各村分析、研判，并与本人沟通，最终</w:t>
      </w:r>
      <w:r>
        <w:rPr>
          <w:rFonts w:hint="eastAsia" w:ascii="Times New Roman" w:hAnsi="Times New Roman" w:eastAsia="仿宋_GB2312" w:cs="Times New Roman"/>
          <w:sz w:val="32"/>
          <w:szCs w:val="32"/>
        </w:rPr>
        <w:t>新调整后备干部3名</w:t>
      </w:r>
      <w:r>
        <w:rPr>
          <w:rFonts w:hint="eastAsia" w:ascii="Times New Roman" w:hAnsi="Times New Roman" w:eastAsia="仿宋_GB2312" w:cs="Times New Roman"/>
          <w:sz w:val="32"/>
          <w:szCs w:val="32"/>
          <w:lang w:eastAsia="zh-CN"/>
        </w:rPr>
        <w:t>；五是由太平哨镇组织委员张馨文根据上级文件</w:t>
      </w:r>
      <w:r>
        <w:rPr>
          <w:rFonts w:hint="eastAsia" w:ascii="Times New Roman" w:hAnsi="Times New Roman" w:eastAsia="仿宋_GB2312" w:cs="Times New Roman"/>
          <w:sz w:val="32"/>
          <w:szCs w:val="32"/>
        </w:rPr>
        <w:t>制定《太平哨镇后备干部管理办法》</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2023年9月18日，太平哨镇党委副书记刘忠辉将</w:t>
      </w:r>
      <w:r>
        <w:rPr>
          <w:rFonts w:hint="eastAsia" w:ascii="Times New Roman" w:hAnsi="Times New Roman" w:eastAsia="仿宋_GB2312" w:cs="Times New Roman"/>
          <w:sz w:val="32"/>
          <w:szCs w:val="32"/>
        </w:rPr>
        <w:t>《太平哨镇后备干部管理办法》</w:t>
      </w:r>
      <w:r>
        <w:rPr>
          <w:rFonts w:hint="eastAsia" w:ascii="Times New Roman" w:hAnsi="Times New Roman" w:eastAsia="仿宋_GB2312" w:cs="Times New Roman"/>
          <w:sz w:val="32"/>
          <w:szCs w:val="32"/>
          <w:lang w:eastAsia="zh-CN"/>
        </w:rPr>
        <w:t>提交党委会审议并通过。通过后，及时将文件下发至各村，确保及时掌握文件精神，做好后备干部的管理和使用工作；六是探索后备干部管理新思路，通过</w:t>
      </w:r>
      <w:r>
        <w:rPr>
          <w:rFonts w:hint="eastAsia" w:ascii="Times New Roman" w:hAnsi="Times New Roman" w:eastAsia="仿宋_GB2312" w:cs="Times New Roman"/>
          <w:sz w:val="32"/>
          <w:szCs w:val="32"/>
        </w:rPr>
        <w:t>建立传帮带制度</w:t>
      </w:r>
      <w:r>
        <w:rPr>
          <w:rFonts w:hint="eastAsia" w:ascii="Times New Roman" w:hAnsi="Times New Roman" w:eastAsia="仿宋_GB2312" w:cs="Times New Roman"/>
          <w:sz w:val="32"/>
          <w:szCs w:val="32"/>
          <w:lang w:eastAsia="zh-CN"/>
        </w:rPr>
        <w:t>增强后备干部的使命感和责任感</w:t>
      </w:r>
      <w:r>
        <w:rPr>
          <w:rFonts w:hint="eastAsia" w:ascii="Times New Roman" w:hAnsi="Times New Roman" w:eastAsia="仿宋_GB2312" w:cs="Times New Roman"/>
          <w:sz w:val="32"/>
          <w:szCs w:val="32"/>
        </w:rPr>
        <w:t>，制定包村领导及</w:t>
      </w:r>
      <w:r>
        <w:rPr>
          <w:rFonts w:hint="eastAsia" w:ascii="Times New Roman" w:hAnsi="Times New Roman" w:eastAsia="仿宋_GB2312" w:cs="Times New Roman"/>
          <w:sz w:val="32"/>
          <w:szCs w:val="32"/>
          <w:lang w:eastAsia="zh-CN"/>
        </w:rPr>
        <w:t>村“两委”</w:t>
      </w:r>
      <w:r>
        <w:rPr>
          <w:rFonts w:hint="eastAsia" w:ascii="Times New Roman" w:hAnsi="Times New Roman" w:eastAsia="仿宋_GB2312" w:cs="Times New Roman"/>
          <w:sz w:val="32"/>
          <w:szCs w:val="32"/>
        </w:rPr>
        <w:t>一对一帮带名单。</w:t>
      </w:r>
    </w:p>
    <w:p w14:paraId="627C8D0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2.党组织抓党建意识不强，作用发挥不明显。</w:t>
      </w:r>
      <w:r>
        <w:rPr>
          <w:rFonts w:hint="eastAsia" w:ascii="Times New Roman" w:hAnsi="Times New Roman" w:eastAsia="仿宋_GB2312" w:cs="Times New Roman"/>
          <w:sz w:val="32"/>
          <w:szCs w:val="32"/>
          <w:lang w:eastAsia="zh-CN"/>
        </w:rPr>
        <w:t>一是</w:t>
      </w:r>
      <w:r>
        <w:rPr>
          <w:rFonts w:hint="eastAsia" w:ascii="Times New Roman" w:hAnsi="Times New Roman" w:eastAsia="仿宋_GB2312" w:cs="Times New Roman"/>
          <w:sz w:val="32"/>
          <w:szCs w:val="32"/>
          <w:lang w:val="en-US" w:eastAsia="zh-CN"/>
        </w:rPr>
        <w:t>2023年12月31日前，由镇团委书记王诗贻向党委汇报2023年度太平哨镇团委工作情况，并提交</w:t>
      </w:r>
      <w:r>
        <w:rPr>
          <w:rFonts w:hint="eastAsia" w:ascii="Times New Roman" w:hAnsi="Times New Roman" w:eastAsia="仿宋_GB2312" w:cs="Times New Roman"/>
          <w:sz w:val="32"/>
          <w:szCs w:val="32"/>
        </w:rPr>
        <w:t>党委会议</w:t>
      </w:r>
      <w:r>
        <w:rPr>
          <w:rFonts w:hint="eastAsia" w:ascii="Times New Roman" w:hAnsi="Times New Roman" w:eastAsia="仿宋_GB2312" w:cs="Times New Roman"/>
          <w:sz w:val="32"/>
          <w:szCs w:val="32"/>
          <w:lang w:eastAsia="zh-CN"/>
        </w:rPr>
        <w:t>研究讨论；二是</w:t>
      </w:r>
      <w:r>
        <w:rPr>
          <w:rFonts w:hint="eastAsia" w:ascii="Times New Roman" w:hAnsi="Times New Roman" w:eastAsia="仿宋_GB2312" w:cs="Times New Roman"/>
          <w:sz w:val="32"/>
          <w:szCs w:val="32"/>
          <w:lang w:val="en-US" w:eastAsia="zh-CN"/>
        </w:rPr>
        <w:t>2023年11月，</w:t>
      </w:r>
      <w:r>
        <w:rPr>
          <w:rFonts w:hint="eastAsia" w:ascii="Times New Roman" w:hAnsi="Times New Roman" w:eastAsia="仿宋_GB2312" w:cs="Times New Roman"/>
          <w:sz w:val="32"/>
          <w:szCs w:val="32"/>
          <w:lang w:eastAsia="zh-CN"/>
        </w:rPr>
        <w:t>太平哨镇团委书记王诗贻实地深入各村，对团建工作进行指导，要求团组织阵地团建上墙。工作部署结束后，镇团委</w:t>
      </w:r>
      <w:r>
        <w:rPr>
          <w:rFonts w:hint="eastAsia" w:ascii="Times New Roman" w:hAnsi="Times New Roman" w:eastAsia="仿宋_GB2312" w:cs="Times New Roman"/>
          <w:sz w:val="32"/>
          <w:szCs w:val="32"/>
        </w:rPr>
        <w:t>已</w:t>
      </w:r>
      <w:r>
        <w:rPr>
          <w:rFonts w:hint="eastAsia" w:ascii="Times New Roman" w:hAnsi="Times New Roman" w:eastAsia="仿宋_GB2312" w:cs="Times New Roman"/>
          <w:sz w:val="32"/>
          <w:szCs w:val="32"/>
          <w:lang w:eastAsia="zh-CN"/>
        </w:rPr>
        <w:t>为各团组织</w:t>
      </w:r>
      <w:r>
        <w:rPr>
          <w:rFonts w:hint="eastAsia" w:ascii="Times New Roman" w:hAnsi="Times New Roman" w:eastAsia="仿宋_GB2312" w:cs="Times New Roman"/>
          <w:sz w:val="32"/>
          <w:szCs w:val="32"/>
        </w:rPr>
        <w:t>制作相关制度</w:t>
      </w:r>
      <w:r>
        <w:rPr>
          <w:rFonts w:hint="eastAsia" w:ascii="Times New Roman" w:hAnsi="Times New Roman" w:eastAsia="仿宋_GB2312" w:cs="Times New Roman"/>
          <w:sz w:val="32"/>
          <w:szCs w:val="32"/>
          <w:lang w:eastAsia="zh-CN"/>
        </w:rPr>
        <w:t>宣传</w:t>
      </w:r>
      <w:r>
        <w:rPr>
          <w:rFonts w:hint="eastAsia" w:ascii="Times New Roman" w:hAnsi="Times New Roman" w:eastAsia="仿宋_GB2312" w:cs="Times New Roman"/>
          <w:sz w:val="32"/>
          <w:szCs w:val="32"/>
        </w:rPr>
        <w:t>板12块，做到团建上墙</w:t>
      </w:r>
      <w:r>
        <w:rPr>
          <w:rFonts w:hint="eastAsia" w:ascii="Times New Roman" w:hAnsi="Times New Roman" w:eastAsia="仿宋_GB2312" w:cs="Times New Roman"/>
          <w:sz w:val="32"/>
          <w:szCs w:val="32"/>
          <w:lang w:eastAsia="zh-CN"/>
        </w:rPr>
        <w:t>；三是</w:t>
      </w:r>
      <w:r>
        <w:rPr>
          <w:rFonts w:hint="eastAsia" w:ascii="Times New Roman" w:hAnsi="Times New Roman" w:eastAsia="仿宋_GB2312" w:cs="Times New Roman"/>
          <w:sz w:val="32"/>
          <w:szCs w:val="32"/>
        </w:rPr>
        <w:t>太平哨镇卫生院党支部原有党员3人，由于工作调动，赵静同志于2023年8月将党关系转入圣安医院党支部，岳红同志于2023年8月将党关系转入中共宽甸满族自治县产业园区管理委员会委员会。根据</w:t>
      </w:r>
      <w:r>
        <w:rPr>
          <w:rFonts w:hint="eastAsia" w:ascii="Times New Roman" w:hAnsi="Times New Roman" w:eastAsia="仿宋_GB2312" w:cs="Times New Roman"/>
          <w:sz w:val="32"/>
          <w:szCs w:val="32"/>
          <w:lang w:eastAsia="zh-CN"/>
        </w:rPr>
        <w:t>《中国共产党支部工作条例（试行）》</w:t>
      </w:r>
      <w:r>
        <w:rPr>
          <w:rFonts w:hint="eastAsia" w:ascii="Times New Roman" w:hAnsi="Times New Roman" w:eastAsia="仿宋_GB2312" w:cs="Times New Roman"/>
          <w:sz w:val="32"/>
          <w:szCs w:val="32"/>
        </w:rPr>
        <w:t>要求，现已撤销太平哨镇卫生院党支部，将剩余1名党员关系转入太平哨村党总支部管理</w:t>
      </w:r>
      <w:r>
        <w:rPr>
          <w:rFonts w:hint="eastAsia" w:ascii="Times New Roman" w:hAnsi="Times New Roman" w:eastAsia="仿宋_GB2312" w:cs="Times New Roman"/>
          <w:sz w:val="32"/>
          <w:szCs w:val="32"/>
          <w:lang w:eastAsia="zh-CN"/>
        </w:rPr>
        <w:t>；四是</w:t>
      </w:r>
      <w:r>
        <w:rPr>
          <w:rFonts w:hint="eastAsia" w:ascii="Times New Roman" w:hAnsi="Times New Roman" w:eastAsia="仿宋_GB2312" w:cs="Times New Roman"/>
          <w:sz w:val="32"/>
          <w:szCs w:val="32"/>
        </w:rPr>
        <w:t>严格落实“三会一课”等组织生活制度，每季度开展一次党课</w:t>
      </w:r>
      <w:r>
        <w:rPr>
          <w:rFonts w:hint="eastAsia" w:ascii="Times New Roman" w:hAnsi="Times New Roman" w:eastAsia="仿宋_GB2312" w:cs="Times New Roman"/>
          <w:sz w:val="32"/>
          <w:szCs w:val="32"/>
          <w:lang w:eastAsia="zh-CN"/>
        </w:rPr>
        <w:t>。太平哨镇机关支部分别于</w:t>
      </w:r>
      <w:r>
        <w:rPr>
          <w:rFonts w:hint="eastAsia" w:ascii="Times New Roman" w:hAnsi="Times New Roman" w:eastAsia="仿宋_GB2312" w:cs="Times New Roman"/>
          <w:sz w:val="32"/>
          <w:szCs w:val="32"/>
          <w:lang w:val="en-US" w:eastAsia="zh-CN"/>
        </w:rPr>
        <w:t>2023年3月6日、2023年6月5日、2023年7月1日、2023年10月30日、2023年10月31日</w:t>
      </w:r>
      <w:r>
        <w:rPr>
          <w:rFonts w:hint="eastAsia" w:ascii="Times New Roman" w:hAnsi="Times New Roman" w:eastAsia="仿宋_GB2312" w:cs="Times New Roman"/>
          <w:sz w:val="32"/>
          <w:szCs w:val="32"/>
        </w:rPr>
        <w:t>开展</w:t>
      </w:r>
      <w:r>
        <w:rPr>
          <w:rFonts w:hint="eastAsia" w:ascii="Times New Roman" w:hAnsi="Times New Roman" w:eastAsia="仿宋_GB2312" w:cs="Times New Roman"/>
          <w:sz w:val="32"/>
          <w:szCs w:val="32"/>
          <w:lang w:eastAsia="zh-CN"/>
        </w:rPr>
        <w:t>党课</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次</w:t>
      </w:r>
      <w:r>
        <w:rPr>
          <w:rFonts w:hint="eastAsia" w:ascii="Times New Roman" w:hAnsi="Times New Roman" w:eastAsia="仿宋_GB2312" w:cs="Times New Roman"/>
          <w:sz w:val="32"/>
          <w:szCs w:val="32"/>
          <w:lang w:eastAsia="zh-CN"/>
        </w:rPr>
        <w:t>，村级党课同步开展；五是太平哨党委分别于</w:t>
      </w:r>
      <w:r>
        <w:rPr>
          <w:rFonts w:hint="eastAsia" w:ascii="Times New Roman" w:hAnsi="Times New Roman" w:eastAsia="仿宋_GB2312" w:cs="Times New Roman"/>
          <w:sz w:val="32"/>
          <w:szCs w:val="32"/>
          <w:lang w:val="en-US" w:eastAsia="zh-CN"/>
        </w:rPr>
        <w:t>2023年7月1日，2023年9月27日、2023年11月6日</w:t>
      </w:r>
      <w:r>
        <w:rPr>
          <w:rFonts w:hint="eastAsia" w:ascii="Times New Roman" w:hAnsi="Times New Roman" w:eastAsia="仿宋_GB2312" w:cs="Times New Roman"/>
          <w:sz w:val="32"/>
          <w:szCs w:val="32"/>
        </w:rPr>
        <w:t>开展警示教育3次，村级同步开展警示教育3次</w:t>
      </w:r>
      <w:r>
        <w:rPr>
          <w:rFonts w:hint="eastAsia" w:ascii="Times New Roman" w:hAnsi="Times New Roman" w:eastAsia="仿宋_GB2312" w:cs="Times New Roman"/>
          <w:sz w:val="32"/>
          <w:szCs w:val="32"/>
          <w:lang w:eastAsia="zh-CN"/>
        </w:rPr>
        <w:t>；六是</w:t>
      </w:r>
      <w:r>
        <w:rPr>
          <w:rFonts w:hint="eastAsia" w:ascii="Times New Roman" w:hAnsi="Times New Roman" w:eastAsia="仿宋_GB2312" w:cs="Times New Roman"/>
          <w:sz w:val="32"/>
          <w:szCs w:val="32"/>
          <w:lang w:val="en-US" w:eastAsia="zh-CN"/>
        </w:rPr>
        <w:t>2023年9月以来，</w:t>
      </w:r>
      <w:r>
        <w:rPr>
          <w:rFonts w:hint="eastAsia" w:ascii="Times New Roman" w:hAnsi="Times New Roman" w:eastAsia="仿宋_GB2312" w:cs="Times New Roman"/>
          <w:sz w:val="32"/>
          <w:szCs w:val="32"/>
          <w:lang w:eastAsia="zh-CN"/>
        </w:rPr>
        <w:t>太平哨镇副镇长陈磊会同镇民政助理于辉到各村社区实地调研，在充分论证的基础上，结合上级方案</w:t>
      </w:r>
      <w:r>
        <w:rPr>
          <w:rFonts w:hint="eastAsia" w:ascii="Times New Roman" w:hAnsi="Times New Roman" w:eastAsia="仿宋_GB2312" w:cs="Times New Roman"/>
          <w:sz w:val="32"/>
          <w:szCs w:val="32"/>
        </w:rPr>
        <w:t>制定《太平哨镇关于做好村规民约和居民公约工作的实施方案》</w:t>
      </w:r>
      <w:r>
        <w:rPr>
          <w:rFonts w:hint="eastAsia" w:ascii="Times New Roman" w:hAnsi="Times New Roman" w:eastAsia="仿宋_GB2312" w:cs="Times New Roman"/>
          <w:sz w:val="32"/>
          <w:szCs w:val="32"/>
          <w:lang w:eastAsia="zh-CN"/>
        </w:rPr>
        <w:t>。方案制定后已</w:t>
      </w:r>
      <w:r>
        <w:rPr>
          <w:rFonts w:hint="eastAsia" w:ascii="Times New Roman" w:hAnsi="Times New Roman" w:eastAsia="仿宋_GB2312" w:cs="Times New Roman"/>
          <w:sz w:val="32"/>
          <w:szCs w:val="32"/>
        </w:rPr>
        <w:t>下发至各村社区</w:t>
      </w:r>
      <w:r>
        <w:rPr>
          <w:rFonts w:hint="eastAsia" w:ascii="Times New Roman" w:hAnsi="Times New Roman" w:eastAsia="仿宋_GB2312" w:cs="Times New Roman"/>
          <w:sz w:val="32"/>
          <w:szCs w:val="32"/>
          <w:lang w:eastAsia="zh-CN"/>
        </w:rPr>
        <w:t>；七是</w:t>
      </w:r>
      <w:r>
        <w:rPr>
          <w:rFonts w:hint="eastAsia" w:ascii="Times New Roman" w:hAnsi="Times New Roman" w:eastAsia="仿宋_GB2312" w:cs="Times New Roman"/>
          <w:sz w:val="32"/>
          <w:szCs w:val="32"/>
          <w:lang w:val="en-US" w:eastAsia="zh-CN"/>
        </w:rPr>
        <w:t>2023年11月，太平哨镇制作村规民约</w:t>
      </w:r>
      <w:r>
        <w:rPr>
          <w:rFonts w:hint="eastAsia" w:ascii="Times New Roman" w:hAnsi="Times New Roman" w:eastAsia="仿宋_GB2312" w:cs="Times New Roman"/>
          <w:sz w:val="32"/>
          <w:szCs w:val="32"/>
        </w:rPr>
        <w:t>相关</w:t>
      </w:r>
      <w:r>
        <w:rPr>
          <w:rFonts w:hint="eastAsia" w:ascii="Times New Roman" w:hAnsi="Times New Roman" w:eastAsia="仿宋_GB2312" w:cs="Times New Roman"/>
          <w:sz w:val="32"/>
          <w:szCs w:val="32"/>
          <w:lang w:eastAsia="zh-CN"/>
        </w:rPr>
        <w:t>内容</w:t>
      </w:r>
      <w:r>
        <w:rPr>
          <w:rFonts w:hint="eastAsia" w:ascii="Times New Roman" w:hAnsi="Times New Roman" w:eastAsia="仿宋_GB2312" w:cs="Times New Roman"/>
          <w:sz w:val="32"/>
          <w:szCs w:val="32"/>
        </w:rPr>
        <w:t>宣传条幅12条、传单800余份，由各村</w:t>
      </w:r>
      <w:r>
        <w:rPr>
          <w:rFonts w:hint="eastAsia" w:ascii="Times New Roman" w:hAnsi="Times New Roman" w:eastAsia="仿宋_GB2312" w:cs="Times New Roman"/>
          <w:sz w:val="32"/>
          <w:szCs w:val="32"/>
          <w:lang w:eastAsia="zh-CN"/>
        </w:rPr>
        <w:t>书记组织村“两委”成员，将</w:t>
      </w:r>
      <w:r>
        <w:rPr>
          <w:rFonts w:hint="eastAsia" w:ascii="Times New Roman" w:hAnsi="Times New Roman" w:eastAsia="仿宋_GB2312" w:cs="Times New Roman"/>
          <w:sz w:val="32"/>
          <w:szCs w:val="32"/>
        </w:rPr>
        <w:t>发放传单至村民手中，充分提高知晓率。</w:t>
      </w:r>
    </w:p>
    <w:p w14:paraId="39361B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欢迎广大干部群众对巡察整改落实情况进行监督。如有意见建议，请及时向我们反映。联系电话：</w:t>
      </w:r>
      <w:r>
        <w:rPr>
          <w:rFonts w:hint="default" w:ascii="Times New Roman" w:hAnsi="Times New Roman" w:eastAsia="仿宋_GB2312" w:cs="Times New Roman"/>
          <w:sz w:val="32"/>
          <w:szCs w:val="32"/>
          <w:lang w:val="en-US" w:eastAsia="zh-CN"/>
        </w:rPr>
        <w:t>5710001</w:t>
      </w:r>
      <w:r>
        <w:rPr>
          <w:rFonts w:hint="default" w:ascii="Times New Roman" w:hAnsi="Times New Roman" w:eastAsia="仿宋_GB2312" w:cs="Times New Roman"/>
          <w:sz w:val="32"/>
          <w:szCs w:val="32"/>
        </w:rPr>
        <w:t>；通信地址：</w:t>
      </w:r>
      <w:r>
        <w:rPr>
          <w:rFonts w:hint="default" w:ascii="Times New Roman" w:hAnsi="Times New Roman" w:eastAsia="仿宋_GB2312" w:cs="Times New Roman"/>
          <w:sz w:val="32"/>
          <w:szCs w:val="32"/>
          <w:lang w:eastAsia="zh-CN"/>
        </w:rPr>
        <w:t>宽甸满族自治县太平哨镇太平哨村二组</w:t>
      </w:r>
      <w:r>
        <w:rPr>
          <w:rFonts w:hint="default" w:ascii="Times New Roman" w:hAnsi="Times New Roman" w:eastAsia="仿宋_GB2312" w:cs="Times New Roman"/>
          <w:sz w:val="32"/>
          <w:szCs w:val="32"/>
        </w:rPr>
        <w:t>；邮编</w:t>
      </w:r>
      <w:r>
        <w:rPr>
          <w:rFonts w:hint="default" w:ascii="Times New Roman" w:hAnsi="Times New Roman" w:eastAsia="仿宋_GB2312" w:cs="Times New Roman"/>
          <w:sz w:val="32"/>
          <w:szCs w:val="32"/>
          <w:lang w:val="en-US" w:eastAsia="zh-CN"/>
        </w:rPr>
        <w:t>118206</w:t>
      </w:r>
      <w:r>
        <w:rPr>
          <w:rFonts w:hint="default" w:ascii="Times New Roman" w:hAnsi="Times New Roman" w:eastAsia="仿宋_GB2312" w:cs="Times New Roman"/>
          <w:sz w:val="32"/>
          <w:szCs w:val="32"/>
        </w:rPr>
        <w:t>。</w:t>
      </w:r>
    </w:p>
    <w:p w14:paraId="6125DE18">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14:paraId="653838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14:paraId="4CAD92BA">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Times New Roman" w:hAnsi="Times New Roman" w:eastAsia="仿宋_GB2312" w:cs="Times New Roman"/>
          <w:sz w:val="32"/>
          <w:szCs w:val="32"/>
          <w:lang w:eastAsia="zh-CN"/>
        </w:rPr>
      </w:pPr>
      <w:r>
        <w:rPr>
          <w:rFonts w:hint="default" w:ascii="Times New Roman" w:hAnsi="Times New Roman" w:cs="Times New Roman"/>
        </w:rPr>
        <w:t xml:space="preserve">                       </w:t>
      </w:r>
      <w:r>
        <w:rPr>
          <w:rFonts w:hint="eastAsia" w:cs="Times New Roman"/>
          <w:lang w:eastAsia="zh-CN"/>
        </w:rPr>
        <w:t>中共太平哨镇委员会</w:t>
      </w:r>
    </w:p>
    <w:p w14:paraId="7C273ACF">
      <w:pPr>
        <w:keepNext w:val="0"/>
        <w:keepLines w:val="0"/>
        <w:pageBreakBefore w:val="0"/>
        <w:widowControl w:val="0"/>
        <w:kinsoku/>
        <w:wordWrap/>
        <w:overflowPunct/>
        <w:topLinePunct w:val="0"/>
        <w:autoSpaceDE/>
        <w:autoSpaceDN/>
        <w:bidi w:val="0"/>
        <w:adjustRightInd/>
        <w:snapToGrid/>
        <w:spacing w:line="600" w:lineRule="exact"/>
        <w:ind w:firstLine="6080" w:firstLineChars="1900"/>
        <w:jc w:val="both"/>
        <w:textAlignment w:val="auto"/>
        <w:rPr>
          <w:rFonts w:hint="default" w:ascii="Times New Roman" w:hAnsi="Times New Roman" w:cs="Times New Roman"/>
        </w:rPr>
      </w:pPr>
      <w:r>
        <w:rPr>
          <w:rFonts w:hint="default" w:ascii="Times New Roman" w:hAnsi="Times New Roman" w:eastAsia="仿宋_GB2312" w:cs="Times New Roman"/>
          <w:sz w:val="32"/>
          <w:szCs w:val="32"/>
        </w:rPr>
        <w:t xml:space="preserve"> 20</w:t>
      </w:r>
      <w:r>
        <w:rPr>
          <w:rFonts w:hint="eastAsia" w:cs="Times New Roman"/>
          <w:sz w:val="32"/>
          <w:szCs w:val="32"/>
          <w:lang w:val="en-US" w:eastAsia="zh-CN"/>
        </w:rPr>
        <w:t>24</w:t>
      </w:r>
      <w:r>
        <w:rPr>
          <w:rFonts w:hint="default" w:ascii="Times New Roman" w:hAnsi="Times New Roman" w:eastAsia="仿宋_GB2312" w:cs="Times New Roman"/>
          <w:sz w:val="32"/>
          <w:szCs w:val="32"/>
        </w:rPr>
        <w:t>年</w:t>
      </w:r>
      <w:r>
        <w:rPr>
          <w:rFonts w:hint="eastAsia" w:cs="Times New Roman"/>
          <w:sz w:val="32"/>
          <w:szCs w:val="32"/>
          <w:lang w:val="en-US" w:eastAsia="zh-CN"/>
        </w:rPr>
        <w:t>1</w:t>
      </w:r>
      <w:r>
        <w:rPr>
          <w:rFonts w:hint="default" w:ascii="Times New Roman" w:hAnsi="Times New Roman" w:eastAsia="仿宋_GB2312" w:cs="Times New Roman"/>
          <w:sz w:val="32"/>
          <w:szCs w:val="32"/>
        </w:rPr>
        <w:t>月</w:t>
      </w:r>
      <w:r>
        <w:rPr>
          <w:rFonts w:hint="eastAsia" w:cs="Times New Roman"/>
          <w:sz w:val="32"/>
          <w:szCs w:val="32"/>
          <w:lang w:val="en-US" w:eastAsia="zh-CN"/>
        </w:rPr>
        <w:t>22</w:t>
      </w:r>
      <w:r>
        <w:rPr>
          <w:rFonts w:hint="default" w:ascii="Times New Roman" w:hAnsi="Times New Roman" w:eastAsia="仿宋_GB2312" w:cs="Times New Roman"/>
          <w:sz w:val="32"/>
          <w:szCs w:val="32"/>
        </w:rPr>
        <w:t>日</w:t>
      </w:r>
    </w:p>
    <w:sectPr>
      <w:footerReference r:id="rId3" w:type="default"/>
      <w:pgSz w:w="11906" w:h="16838"/>
      <w:pgMar w:top="2211"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27DC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A44C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DA44C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703972"/>
    <w:rsid w:val="16DC07F3"/>
    <w:rsid w:val="1A0D1327"/>
    <w:rsid w:val="27634D45"/>
    <w:rsid w:val="29721BE0"/>
    <w:rsid w:val="3A993A4D"/>
    <w:rsid w:val="40947AD6"/>
    <w:rsid w:val="440A76D9"/>
    <w:rsid w:val="487E4B44"/>
    <w:rsid w:val="4B910137"/>
    <w:rsid w:val="55B42734"/>
    <w:rsid w:val="576A4EEE"/>
    <w:rsid w:val="5B23583C"/>
    <w:rsid w:val="61B6559E"/>
    <w:rsid w:val="61BC2288"/>
    <w:rsid w:val="6AFF7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eastAsia="仿宋"/>
      <w:sz w:val="32"/>
      <w:szCs w:val="24"/>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basedOn w:val="2"/>
    <w:qFormat/>
    <w:uiPriority w:val="0"/>
    <w:pPr>
      <w:ind w:firstLine="420" w:firstLineChars="1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a409a131-623f-49b5-8935-8056b9a9a88b</errorID>
      <errorWord>(</errorWord>
      <group>L1_Format</group>
      <groupName>格式问题</groupName>
      <ability>L2_HalfPunc</ability>
      <abilityName>全半角检查</abilityName>
      <candidateList>
        <item>（</item>
      </candidateList>
      <explain>文本全半角错误。</explain>
      <paraID>4572A04E</paraID>
      <start>59</start>
      <end>60</end>
      <status>modified</status>
      <modifiedWord>（</modifiedWord>
      <trackRevisions>false</trackRevisions>
    </reviewItem>
    <reviewItem>
      <errorID>49a46afb-7358-4051-bede-d41d393a5b41</errorID>
      <errorWord>)</errorWord>
      <group>L1_Format</group>
      <groupName>格式问题</groupName>
      <ability>L2_HalfPunc</ability>
      <abilityName>全半角检查</abilityName>
      <candidateList>
        <item>）</item>
      </candidateList>
      <explain>文本全半角错误。</explain>
      <paraID>4572A04E</paraID>
      <start>72</start>
      <end>73</end>
      <status>modified</status>
      <modifiedWord>）</modifiedWord>
      <trackRevisions>false</trackRevisions>
    </reviewItem>
    <reviewItem>
      <errorID>1614d222-c01d-44f0-8a3f-91dcdb6a8969</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57ECDD3F</paraID>
      <start>93</start>
      <end>94</end>
      <status>modified</status>
      <modifiedWord>地</modifiedWord>
      <trackRevisions>false</trackRevisions>
    </reviewItem>
    <reviewItem>
      <errorID>5f2a672c-d8d9-4b98-8d65-390dd5d2e317</errorID>
      <errorWord>学习贯彻落实党的二十大精神</errorWord>
      <group>L1_Political</group>
      <groupName>政治性问题</groupName>
      <ability>L2_Unpolitical</ability>
      <abilityName>政治敏感错误</abilityName>
      <candidateList>
        <item>学习贯彻党的二十大精神</item>
      </candidateList>
      <explain/>
      <paraID>58AF9CF1</paraID>
      <start>2</start>
      <end>13</end>
      <status>modified</status>
      <modifiedWord>学习贯彻党的二十大精神</modifiedWord>
      <trackRevisions>false</trackRevisions>
    </reviewItem>
    <reviewItem>
      <errorID>fb1e2946-0ad2-447a-9a9e-e8a51fda1779</errorID>
      <errorWord>新思想新理念</errorWord>
      <group>L1_Word</group>
      <groupName>字词问题</groupName>
      <ability>L2_Typo</ability>
      <abilityName>字词错误</abilityName>
      <candidateList>
        <item>新理念新思想</item>
      </candidateList>
      <explain/>
      <paraID>58AF9CF1</paraID>
      <start>179</start>
      <end>185</end>
      <status>modified</status>
      <modifiedWord>新理念新思想</modifiedWord>
      <trackRevisions>false</trackRevisions>
    </reviewItem>
    <reviewItem>
      <errorID>918811ee-bda9-41ef-9887-bf8413013af8</errorID>
      <errorWord>理论中心组</errorWord>
      <group>L1_Political</group>
      <groupName>政治性问题</groupName>
      <ability>L2_Unpolitical</ability>
      <abilityName>政治敏感错误</abilityName>
      <candidateList>
        <item>理论学习中心组</item>
      </candidateList>
      <explain/>
      <paraID>58AF9CF1</paraID>
      <start>216</start>
      <end>223</end>
      <status>modified</status>
      <modifiedWord>理论学习中心组</modifiedWord>
      <trackRevisions>false</trackRevisions>
    </reviewItem>
    <reviewItem>
      <errorID>359bdb4f-004e-4e53-bfe1-94656529ced4</errorID>
      <errorWord>理论中心组</errorWord>
      <group>L1_Political</group>
      <groupName>政治性问题</groupName>
      <ability>L2_Unpolitical</ability>
      <abilityName>政治敏感错误</abilityName>
      <candidateList>
        <item>理论学习中心组</item>
      </candidateList>
      <explain/>
      <paraID>58AF9CF1</paraID>
      <start>249</start>
      <end>256</end>
      <status>modified</status>
      <modifiedWord>理论学习中心组</modifiedWord>
      <trackRevisions>false</trackRevisions>
    </reviewItem>
    <reviewItem>
      <errorID>7c60f20e-eb8b-4745-90d4-762c1e5b6496</errorID>
      <errorWord>处理场</errorWord>
      <group>L1_Word</group>
      <groupName>字词问题</groupName>
      <ability>L2_Typo</ability>
      <abilityName>字词错误</abilityName>
      <candidateList>
        <item>处理厂</item>
      </candidateList>
      <explain/>
      <paraID>58AF9CF1</paraID>
      <start>747</start>
      <end>750</end>
      <status>modified</status>
      <modifiedWord>处理厂</modifiedWord>
      <trackRevisions>false</trackRevisions>
    </reviewItem>
    <reviewItem>
      <errorID>654e20a5-c7ce-477c-a956-d1598a436638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139BCE9F</paraID>
      <start>200</start>
      <end>202</end>
      <status>modified</status>
      <modifiedWord>》《</modifiedWord>
      <trackRevisions>false</trackRevisions>
    </reviewItem>
    <reviewItem>
      <errorID>8df7e23a-b884-48e0-8225-7dc62c03fdb6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139BCE9F</paraID>
      <start>212</start>
      <end>214</end>
      <status>modified</status>
      <modifiedWord>》《</modifiedWord>
      <trackRevisions>false</trackRevisions>
    </reviewItem>
    <reviewItem>
      <errorID>4c66bae2-ad52-47a7-a398-9f17133de7ae</errorID>
      <errorWord>子</errorWord>
      <group>L1_Word</group>
      <groupName>字词问题</groupName>
      <ability>L2_Typo</ability>
      <abilityName>字词错误</abilityName>
      <candidateList>
        <item>子在</item>
      </candidateList>
      <explain/>
      <paraID>2907327C</paraID>
      <start>320</start>
      <end>321</end>
      <status>ignored</status>
      <modifiedWord/>
      <trackRevisions>false</trackRevisions>
    </reviewItem>
    <reviewItem>
      <errorID>298f3d7f-9ee0-4cf2-b928-d550620d4db5</errorID>
      <errorWord>中将</errorWord>
      <group>L1_Word</group>
      <groupName>字词问题</groupName>
      <ability>L2_Typo</ability>
      <abilityName>字词错误</abilityName>
      <candidateList>
        <item>中</item>
      </candidateList>
      <explain>〈动〉❶正对上；恰好合上：～选｜猜～了｜三枪都打～了目标。❷受到；遭受：～毒｜～暑｜胳膊上～了一枪。</explain>
      <paraID>2907327C</paraID>
      <start>327</start>
      <end>328</end>
      <status>modified</status>
      <modifiedWord>中</modifiedWord>
      <trackRevisions>false</trackRevisions>
    </reviewItem>
    <reviewItem>
      <errorID>0f2603f5-3583-4571-925a-5e51b6fa58da</errorID>
      <errorWord>两委班子</errorWord>
      <group>L1_Political</group>
      <groupName>政治性问题</groupName>
      <ability>L2_Keyword</ability>
      <abilityName>固定表述</abilityName>
      <candidateList>
        <item>“两委”班子</item>
      </candidateList>
      <explain>注意检查当前固定表述标点是否使用规范。</explain>
      <paraID>2907327C</paraID>
      <start>460</start>
      <end>466</end>
      <status>modified</status>
      <modifiedWord>“两委”班子</modifiedWord>
      <trackRevisions>false</trackRevisions>
    </reviewItem>
    <reviewItem>
      <errorID>a7bba647-2eae-4e99-b107-2b0b6fba0d10</errorID>
      <errorWord>书记在</errorWord>
      <group>L1_Word</group>
      <groupName>字词问题</groupName>
      <ability>L2_Typo</ability>
      <abilityName>字词错误</abilityName>
      <candidateList>
        <item>书记</item>
      </candidateList>
      <explain/>
      <paraID>2907327C</paraID>
      <start>497</start>
      <end>499</end>
      <status>modified</status>
      <modifiedWord>书记</modifiedWord>
      <trackRevisions>false</trackRevisions>
    </reviewItem>
    <reviewItem>
      <errorID>39700419-9745-4a97-9863-073b9c777c8a</errorID>
      <errorWord>不定期地</errorWord>
      <group>L1_Word</group>
      <groupName>字词问题</groupName>
      <ability>L2_Typo</ability>
      <abilityName>字词错误</abilityName>
      <candidateList>
        <item>不定期</item>
      </candidateList>
      <explain/>
      <paraID>416B4EFA</paraID>
      <start>65</start>
      <end>68</end>
      <status>modified</status>
      <modifiedWord>不定期</modifiedWord>
      <trackRevisions>false</trackRevisions>
    </reviewItem>
    <reviewItem>
      <errorID>dff9f8a8-18cb-4067-a1fc-6a1c741986ff</errorID>
      <errorWord>村两委</errorWord>
      <group>L1_Political</group>
      <groupName>政治性问题</groupName>
      <ability>L2_Keyword</ability>
      <abilityName>固定表述</abilityName>
      <candidateList>
        <item>村“两委”</item>
      </candidateList>
      <explain>注意检查当前固定表述标点是否使用规范。</explain>
      <paraID>416B4EFA</paraID>
      <start>342</start>
      <end>347</end>
      <status>modified</status>
      <modifiedWord>村“两委”</modifiedWord>
      <trackRevisions>false</trackRevisions>
    </reviewItem>
    <reviewItem>
      <errorID>6b37241a-2a10-40e7-85b8-bc3702bd81a6</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416B4EFA</paraID>
      <start>674</start>
      <end>675</end>
      <status>modified</status>
      <modifiedWord>对</modifiedWord>
      <trackRevisions>false</trackRevisions>
    </reviewItem>
    <reviewItem>
      <errorID>47acee82-f67b-47a4-bf43-72edb6656e28</errorID>
      <errorWord>要论</errorWord>
      <group>L1_Word</group>
      <groupName>字词问题</groupName>
      <ability>L2_Typo</ability>
      <abilityName>字词错误</abilityName>
      <candidateList>
        <item>讨论</item>
      </candidateList>
      <explain/>
      <paraID>53A33B0A</paraID>
      <start>218</start>
      <end>220</end>
      <status>modified</status>
      <modifiedWord>讨论</modifiedWord>
      <trackRevisions>false</trackRevisions>
    </reviewItem>
    <reviewItem>
      <errorID>4e05a9fb-19d3-47af-b7e9-f70e04b491bd</errorID>
      <errorWord>截止</errorWord>
      <group>L1_Word</group>
      <groupName>字词问题</groupName>
      <ability>L2_Typo</ability>
      <abilityName>字词错误</abilityName>
      <candidateList>
        <item>截至</item>
      </candidateList>
      <explain>存在发音相同字词的误用。</explain>
      <paraID>53A33B0A</paraID>
      <start>440</start>
      <end>442</end>
      <status>modified</status>
      <modifiedWord>截至</modifiedWord>
      <trackRevisions>false</trackRevisions>
    </reviewItem>
    <reviewItem>
      <errorID>e56d4650-fda3-46cf-be6a-c5b7f85cfce3</errorID>
      <errorWord>“村两委”</errorWord>
      <group>L1_Political</group>
      <groupName>政治性问题</groupName>
      <ability>L2_Keyword</ability>
      <abilityName>固定表述</abilityName>
      <candidateList>
        <item>村“两委”</item>
      </candidateList>
      <explain>注意检查当前固定表述标点是否使用规范。</explain>
      <paraID>64B8DA0E</paraID>
      <start>341</start>
      <end>346</end>
      <status>modified</status>
      <modifiedWord>村“两委”</modifiedWord>
      <trackRevisions>false</trackRevisions>
    </reviewItem>
    <reviewItem>
      <errorID>1a1ac2f9-cb69-4c1e-8d27-23d580f67afa</errorID>
      <errorWord>村两委</errorWord>
      <group>L1_Political</group>
      <groupName>政治性问题</groupName>
      <ability>L2_Keyword</ability>
      <abilityName>固定表述</abilityName>
      <candidateList>
        <item>村“两委”</item>
      </candidateList>
      <explain>注意检查当前固定表述标点是否使用规范。</explain>
      <paraID>64B8DA0E</paraID>
      <start>557</start>
      <end>562</end>
      <status>modified</status>
      <modifiedWord>村“两委”</modifiedWord>
      <trackRevisions>false</trackRevisions>
    </reviewItem>
    <reviewItem>
      <errorID>be5cb2f2-be64-4be0-960c-7f41c4275a8e</errorID>
      <errorWord>《中国共产党支部工作条例》</errorWord>
      <group>L1_Word</group>
      <groupName>字词问题</groupName>
      <ability>L2_Typo</ability>
      <abilityName>字词错误</abilityName>
      <candidateList>
        <item>《中国共产党支部工作条例（试行）》</item>
      </candidateList>
      <explain/>
      <paraID>627C8D0A</paraID>
      <start>261</start>
      <end>278</end>
      <status>modified</status>
      <modifiedWord>《中国共产党支部工作条例（试行）》</modifiedWord>
      <trackRevisions>false</trackRevisions>
    </reviewItem>
    <reviewItem>
      <errorID>72bbc178-cfbc-47f0-93d2-a91fc0372a99</errorID>
      <errorWord>村两委</errorWord>
      <group>L1_Political</group>
      <groupName>政治性问题</groupName>
      <ability>L2_Keyword</ability>
      <abilityName>固定表述</abilityName>
      <candidateList>
        <item>村“两委”</item>
      </candidateList>
      <explain>注意检查当前固定表述标点是否使用规范。</explain>
      <paraID>627C8D0A</paraID>
      <start>638</start>
      <end>643</end>
      <status>modified</status>
      <modifiedWord>村“两委”</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e5871f-9087-44c9-8851-41fa15246582}">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5960</Words>
  <Characters>6170</Characters>
  <Lines>0</Lines>
  <Paragraphs>0</Paragraphs>
  <TotalTime>0</TotalTime>
  <ScaleCrop>false</ScaleCrop>
  <LinksUpToDate>false</LinksUpToDate>
  <CharactersWithSpaces>6194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2022-12-12T01:42:00Z</dcterms:created>
  <dc:creator>Administrator</dc:creator>
  <cp:lastModifiedBy>胡珊</cp:lastModifiedBy>
  <cp:lastPrinted>2024-02-29T06:21:00Z</cp:lastPrinted>
  <dcterms:modified xsi:type="dcterms:W3CDTF">2025-11-12T10:56:04Z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FC5E3779F81D4CF09930D951E3A47DFB</vt:lpwstr>
  </property>
  <property fmtid="{D5CDD505-2E9C-101B-9397-08002B2CF9AE}" pid="4" name="KSOTemplateDocerSaveRecord">
    <vt:lpwstr>eyJoZGlkIjoiMThlYjQ4MWU3NTFjZTc1YzVlYzU3ZmQ3ZThjZTZjOTQiLCJ1c2VySWQiOiI2NjUwNjc4OTkifQ==</vt:lpwstr>
  </property>
</Properties>
</file>