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4D0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中共</w:t>
      </w:r>
      <w:r>
        <w:rPr>
          <w:rFonts w:hint="eastAsia" w:ascii="方正小标宋简体" w:hAnsi="方正小标宋简体" w:eastAsia="方正小标宋简体" w:cs="方正小标宋简体"/>
          <w:sz w:val="44"/>
          <w:szCs w:val="44"/>
          <w:lang w:val="en-US" w:eastAsia="zh-CN"/>
        </w:rPr>
        <w:t>硼海镇</w:t>
      </w:r>
      <w:r>
        <w:rPr>
          <w:rFonts w:hint="eastAsia" w:ascii="方正小标宋简体" w:hAnsi="方正小标宋简体" w:eastAsia="方正小标宋简体" w:cs="方正小标宋简体"/>
          <w:b w:val="0"/>
          <w:bCs/>
          <w:sz w:val="44"/>
          <w:szCs w:val="44"/>
          <w:lang w:val="en-US" w:eastAsia="zh-CN"/>
        </w:rPr>
        <w:t>党委</w:t>
      </w: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p>
    <w:p w14:paraId="64975A5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14:paraId="284F52BA">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p>
    <w:p w14:paraId="4E0FCA3C">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rPr>
        <w:t>根据</w:t>
      </w:r>
      <w:r>
        <w:rPr>
          <w:rFonts w:hint="eastAsia" w:ascii="方正仿宋简体" w:hAnsi="方正仿宋简体" w:eastAsia="方正仿宋简体" w:cs="方正仿宋简体"/>
          <w:sz w:val="34"/>
          <w:szCs w:val="34"/>
          <w:lang w:val="en-US" w:eastAsia="zh-CN"/>
        </w:rPr>
        <w:t>县委和</w:t>
      </w:r>
      <w:r>
        <w:rPr>
          <w:rFonts w:hint="eastAsia" w:ascii="方正仿宋简体" w:hAnsi="方正仿宋简体" w:eastAsia="方正仿宋简体" w:cs="方正仿宋简体"/>
          <w:sz w:val="34"/>
          <w:szCs w:val="34"/>
        </w:rPr>
        <w:t>县委巡察工作</w:t>
      </w:r>
      <w:r>
        <w:rPr>
          <w:rFonts w:hint="eastAsia" w:ascii="方正仿宋简体" w:hAnsi="方正仿宋简体" w:eastAsia="方正仿宋简体" w:cs="方正仿宋简体"/>
          <w:sz w:val="34"/>
          <w:szCs w:val="34"/>
          <w:lang w:val="en-US" w:eastAsia="zh-CN"/>
        </w:rPr>
        <w:t>领导小组</w:t>
      </w:r>
      <w:r>
        <w:rPr>
          <w:rFonts w:hint="eastAsia" w:ascii="方正仿宋简体" w:hAnsi="方正仿宋简体" w:eastAsia="方正仿宋简体" w:cs="方正仿宋简体"/>
          <w:sz w:val="34"/>
          <w:szCs w:val="34"/>
        </w:rPr>
        <w:t>统一部署，</w:t>
      </w:r>
      <w:r>
        <w:rPr>
          <w:rFonts w:hint="default" w:ascii="Times New Roman" w:hAnsi="Times New Roman" w:eastAsia="方正仿宋简体" w:cs="Times New Roman"/>
          <w:sz w:val="34"/>
          <w:szCs w:val="34"/>
          <w:lang w:val="en-US" w:eastAsia="zh-CN"/>
        </w:rPr>
        <w:t>2023</w:t>
      </w:r>
      <w:r>
        <w:rPr>
          <w:rFonts w:hint="eastAsia" w:ascii="方正仿宋简体" w:hAnsi="方正仿宋简体" w:eastAsia="方正仿宋简体" w:cs="方正仿宋简体"/>
          <w:sz w:val="34"/>
          <w:szCs w:val="34"/>
        </w:rPr>
        <w:t>年</w:t>
      </w:r>
      <w:r>
        <w:rPr>
          <w:rFonts w:hint="eastAsia" w:ascii="Times New Roman" w:hAnsi="Times New Roman" w:eastAsia="方正仿宋简体" w:cs="Times New Roman"/>
          <w:sz w:val="34"/>
          <w:szCs w:val="34"/>
          <w:lang w:val="en-US" w:eastAsia="zh-CN"/>
        </w:rPr>
        <w:t>3</w:t>
      </w:r>
      <w:r>
        <w:rPr>
          <w:rFonts w:hint="eastAsia" w:ascii="方正仿宋简体" w:hAnsi="方正仿宋简体" w:eastAsia="方正仿宋简体" w:cs="方正仿宋简体"/>
          <w:sz w:val="34"/>
          <w:szCs w:val="34"/>
        </w:rPr>
        <w:t>月</w:t>
      </w:r>
      <w:r>
        <w:rPr>
          <w:rFonts w:hint="eastAsia" w:ascii="Times New Roman" w:hAnsi="Times New Roman" w:eastAsia="方正仿宋简体" w:cs="Times New Roman"/>
          <w:sz w:val="34"/>
          <w:szCs w:val="34"/>
          <w:lang w:val="en-US" w:eastAsia="zh-CN"/>
        </w:rPr>
        <w:t>28</w:t>
      </w:r>
      <w:r>
        <w:rPr>
          <w:rFonts w:hint="eastAsia" w:ascii="方正仿宋简体" w:hAnsi="方正仿宋简体" w:eastAsia="方正仿宋简体" w:cs="方正仿宋简体"/>
          <w:sz w:val="34"/>
          <w:szCs w:val="34"/>
        </w:rPr>
        <w:t>日至</w:t>
      </w:r>
      <w:r>
        <w:rPr>
          <w:rFonts w:hint="eastAsia" w:ascii="Times New Roman" w:hAnsi="Times New Roman" w:eastAsia="方正仿宋简体" w:cs="Times New Roman"/>
          <w:sz w:val="34"/>
          <w:szCs w:val="34"/>
          <w:lang w:val="en-US" w:eastAsia="zh-CN"/>
        </w:rPr>
        <w:t>6</w:t>
      </w:r>
      <w:r>
        <w:rPr>
          <w:rFonts w:hint="eastAsia" w:ascii="方正仿宋简体" w:hAnsi="方正仿宋简体" w:eastAsia="方正仿宋简体" w:cs="方正仿宋简体"/>
          <w:sz w:val="34"/>
          <w:szCs w:val="34"/>
        </w:rPr>
        <w:t>月</w:t>
      </w:r>
      <w:r>
        <w:rPr>
          <w:rFonts w:hint="eastAsia" w:ascii="Times New Roman" w:hAnsi="Times New Roman" w:eastAsia="方正仿宋简体" w:cs="Times New Roman"/>
          <w:sz w:val="34"/>
          <w:szCs w:val="34"/>
          <w:lang w:val="en-US" w:eastAsia="zh-CN"/>
        </w:rPr>
        <w:t>30</w:t>
      </w:r>
      <w:r>
        <w:rPr>
          <w:rFonts w:hint="eastAsia" w:ascii="方正仿宋简体" w:hAnsi="方正仿宋简体" w:eastAsia="方正仿宋简体" w:cs="方正仿宋简体"/>
          <w:sz w:val="34"/>
          <w:szCs w:val="34"/>
        </w:rPr>
        <w:t>日，县委第</w:t>
      </w:r>
      <w:r>
        <w:rPr>
          <w:rFonts w:hint="eastAsia" w:ascii="方正仿宋简体" w:hAnsi="方正仿宋简体" w:eastAsia="方正仿宋简体" w:cs="方正仿宋简体"/>
          <w:sz w:val="34"/>
          <w:szCs w:val="34"/>
          <w:lang w:val="en-US" w:eastAsia="zh-CN"/>
        </w:rPr>
        <w:t>五</w:t>
      </w:r>
      <w:r>
        <w:rPr>
          <w:rFonts w:hint="eastAsia" w:ascii="方正仿宋简体" w:hAnsi="方正仿宋简体" w:eastAsia="方正仿宋简体" w:cs="方正仿宋简体"/>
          <w:sz w:val="34"/>
          <w:szCs w:val="34"/>
        </w:rPr>
        <w:t>巡察组对</w:t>
      </w:r>
      <w:r>
        <w:rPr>
          <w:rFonts w:hint="eastAsia" w:ascii="方正仿宋简体" w:hAnsi="方正仿宋简体" w:eastAsia="方正仿宋简体" w:cs="方正仿宋简体"/>
          <w:sz w:val="34"/>
          <w:szCs w:val="34"/>
          <w:lang w:val="en-US" w:eastAsia="zh-CN"/>
        </w:rPr>
        <w:t>硼海镇及所辖</w:t>
      </w:r>
      <w:r>
        <w:rPr>
          <w:rFonts w:hint="eastAsia" w:ascii="Times New Roman" w:hAnsi="Times New Roman" w:eastAsia="方正仿宋简体" w:cs="Times New Roman"/>
          <w:sz w:val="34"/>
          <w:szCs w:val="34"/>
          <w:lang w:val="en-US" w:eastAsia="zh-CN"/>
        </w:rPr>
        <w:t>8</w:t>
      </w:r>
      <w:r>
        <w:rPr>
          <w:rFonts w:hint="eastAsia" w:eastAsia="方正仿宋简体" w:cs="Times New Roman"/>
          <w:sz w:val="34"/>
          <w:szCs w:val="34"/>
          <w:lang w:val="en-US" w:eastAsia="zh-CN"/>
        </w:rPr>
        <w:t>个</w:t>
      </w:r>
      <w:r>
        <w:rPr>
          <w:rFonts w:hint="eastAsia" w:ascii="方正仿宋简体" w:hAnsi="方正仿宋简体" w:eastAsia="方正仿宋简体" w:cs="方正仿宋简体"/>
          <w:sz w:val="34"/>
          <w:szCs w:val="34"/>
          <w:lang w:val="en-US" w:eastAsia="zh-CN"/>
        </w:rPr>
        <w:t>村党组织</w:t>
      </w:r>
      <w:r>
        <w:rPr>
          <w:rFonts w:hint="eastAsia" w:ascii="方正仿宋简体" w:hAnsi="方正仿宋简体" w:eastAsia="方正仿宋简体" w:cs="方正仿宋简体"/>
          <w:sz w:val="34"/>
          <w:szCs w:val="34"/>
        </w:rPr>
        <w:t>进行了</w:t>
      </w:r>
      <w:r>
        <w:rPr>
          <w:rFonts w:hint="eastAsia" w:ascii="方正仿宋简体" w:hAnsi="方正仿宋简体" w:eastAsia="方正仿宋简体" w:cs="方正仿宋简体"/>
          <w:sz w:val="34"/>
          <w:szCs w:val="34"/>
          <w:lang w:val="en-US" w:eastAsia="zh-CN"/>
        </w:rPr>
        <w:t>常规</w:t>
      </w:r>
      <w:r>
        <w:rPr>
          <w:rFonts w:hint="eastAsia" w:ascii="方正仿宋简体" w:hAnsi="方正仿宋简体" w:eastAsia="方正仿宋简体" w:cs="方正仿宋简体"/>
          <w:sz w:val="34"/>
          <w:szCs w:val="34"/>
        </w:rPr>
        <w:t>巡察。</w:t>
      </w:r>
      <w:r>
        <w:rPr>
          <w:rFonts w:hint="eastAsia" w:ascii="Times New Roman" w:hAnsi="Times New Roman" w:eastAsia="方正仿宋简体" w:cs="Times New Roman"/>
          <w:sz w:val="34"/>
          <w:szCs w:val="34"/>
          <w:lang w:val="en-US" w:eastAsia="zh-CN"/>
        </w:rPr>
        <w:t>8</w:t>
      </w:r>
      <w:r>
        <w:rPr>
          <w:rFonts w:hint="eastAsia" w:ascii="方正仿宋简体" w:hAnsi="方正仿宋简体" w:eastAsia="方正仿宋简体" w:cs="方正仿宋简体"/>
          <w:sz w:val="34"/>
          <w:szCs w:val="34"/>
        </w:rPr>
        <w:t>月</w:t>
      </w:r>
      <w:r>
        <w:rPr>
          <w:rFonts w:hint="eastAsia" w:ascii="Times New Roman" w:hAnsi="Times New Roman" w:eastAsia="方正仿宋简体" w:cs="Times New Roman"/>
          <w:sz w:val="34"/>
          <w:szCs w:val="34"/>
          <w:lang w:val="en-US" w:eastAsia="zh-CN"/>
        </w:rPr>
        <w:t>31</w:t>
      </w:r>
      <w:r>
        <w:rPr>
          <w:rFonts w:hint="eastAsia" w:ascii="方正仿宋简体" w:hAnsi="方正仿宋简体" w:eastAsia="方正仿宋简体" w:cs="方正仿宋简体"/>
          <w:sz w:val="34"/>
          <w:szCs w:val="34"/>
        </w:rPr>
        <w:t>日，县委巡察组</w:t>
      </w:r>
      <w:r>
        <w:rPr>
          <w:rFonts w:hint="eastAsia" w:ascii="方正仿宋简体" w:hAnsi="方正仿宋简体" w:eastAsia="方正仿宋简体" w:cs="方正仿宋简体"/>
          <w:sz w:val="34"/>
          <w:szCs w:val="34"/>
          <w:lang w:val="en-US" w:eastAsia="zh-CN"/>
        </w:rPr>
        <w:t>向硼海镇</w:t>
      </w:r>
      <w:r>
        <w:rPr>
          <w:rFonts w:hint="eastAsia" w:ascii="方正仿宋简体" w:hAnsi="方正仿宋简体" w:eastAsia="方正仿宋简体" w:cs="方正仿宋简体"/>
          <w:sz w:val="34"/>
          <w:szCs w:val="34"/>
        </w:rPr>
        <w:t>反馈</w:t>
      </w:r>
      <w:r>
        <w:rPr>
          <w:rFonts w:hint="eastAsia" w:ascii="方正仿宋简体" w:hAnsi="方正仿宋简体" w:eastAsia="方正仿宋简体" w:cs="方正仿宋简体"/>
          <w:sz w:val="34"/>
          <w:szCs w:val="34"/>
          <w:lang w:val="en-US" w:eastAsia="zh-CN"/>
        </w:rPr>
        <w:t>了巡察意见</w:t>
      </w:r>
      <w:r>
        <w:rPr>
          <w:rFonts w:hint="eastAsia" w:ascii="方正仿宋简体" w:hAnsi="方正仿宋简体" w:eastAsia="方正仿宋简体" w:cs="方正仿宋简体"/>
          <w:sz w:val="34"/>
          <w:szCs w:val="34"/>
        </w:rPr>
        <w:t>。</w:t>
      </w:r>
      <w:r>
        <w:rPr>
          <w:rFonts w:hint="eastAsia" w:ascii="方正仿宋简体" w:hAnsi="方正仿宋简体" w:eastAsia="方正仿宋简体" w:cs="方正仿宋简体"/>
          <w:sz w:val="34"/>
          <w:szCs w:val="34"/>
          <w:lang w:val="en-US" w:eastAsia="zh-CN"/>
        </w:rPr>
        <w:t>按照《中国共产党</w:t>
      </w:r>
      <w:bookmarkStart w:id="0" w:name="_GoBack"/>
      <w:bookmarkEnd w:id="0"/>
      <w:r>
        <w:rPr>
          <w:rFonts w:hint="eastAsia" w:ascii="方正仿宋简体" w:hAnsi="方正仿宋简体" w:eastAsia="方正仿宋简体" w:cs="方正仿宋简体"/>
          <w:sz w:val="34"/>
          <w:szCs w:val="34"/>
          <w:lang w:val="en-US" w:eastAsia="zh-CN"/>
        </w:rPr>
        <w:t>巡视工作条例》有关要求，现将巡察整改情况予以公布。</w:t>
      </w:r>
    </w:p>
    <w:p w14:paraId="7ABB7CFE">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黑体简体" w:hAnsi="方正黑体简体" w:eastAsia="方正黑体简体" w:cs="方正黑体简体"/>
          <w:sz w:val="34"/>
          <w:szCs w:val="34"/>
          <w:lang w:eastAsia="zh-CN"/>
        </w:rPr>
      </w:pPr>
      <w:r>
        <w:rPr>
          <w:rFonts w:hint="eastAsia" w:ascii="方正黑体简体" w:hAnsi="方正黑体简体" w:eastAsia="方正黑体简体" w:cs="方正黑体简体"/>
          <w:sz w:val="34"/>
          <w:szCs w:val="34"/>
        </w:rPr>
        <w:t>一、</w:t>
      </w:r>
      <w:r>
        <w:rPr>
          <w:rFonts w:hint="eastAsia" w:ascii="方正黑体简体" w:hAnsi="方正黑体简体" w:eastAsia="方正黑体简体" w:cs="方正黑体简体"/>
          <w:sz w:val="34"/>
          <w:szCs w:val="34"/>
          <w:lang w:eastAsia="zh-CN"/>
        </w:rPr>
        <w:t>整改工作组织情况</w:t>
      </w:r>
    </w:p>
    <w:p w14:paraId="4EEE2FF3">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lang w:eastAsia="zh-CN"/>
        </w:rPr>
      </w:pPr>
      <w:r>
        <w:rPr>
          <w:rFonts w:hint="eastAsia" w:ascii="方正黑体简体" w:hAnsi="方正黑体简体" w:eastAsia="方正黑体简体" w:cs="方正黑体简体"/>
          <w:b w:val="0"/>
          <w:bCs w:val="0"/>
          <w:sz w:val="34"/>
          <w:szCs w:val="34"/>
          <w:lang w:val="en-US" w:eastAsia="zh-CN"/>
        </w:rPr>
        <w:t>一是</w:t>
      </w:r>
      <w:r>
        <w:rPr>
          <w:rFonts w:hint="eastAsia" w:ascii="方正仿宋简体" w:hAnsi="方正仿宋简体" w:eastAsia="方正仿宋简体" w:cs="方正仿宋简体"/>
          <w:sz w:val="34"/>
          <w:szCs w:val="34"/>
          <w:lang w:val="en-US" w:eastAsia="zh-CN"/>
        </w:rPr>
        <w:t>加强组织领导，统一思想认识。硼海镇党委高度重视巡察整改工作，</w:t>
      </w:r>
      <w:r>
        <w:rPr>
          <w:rFonts w:hint="eastAsia" w:ascii="方正仿宋简体" w:hAnsi="方正仿宋简体" w:eastAsia="方正仿宋简体" w:cs="方正仿宋简体"/>
          <w:sz w:val="34"/>
          <w:szCs w:val="34"/>
        </w:rPr>
        <w:t>成立巡察整改工作领导小组，</w:t>
      </w:r>
      <w:r>
        <w:rPr>
          <w:rFonts w:hint="eastAsia" w:ascii="方正仿宋简体" w:hAnsi="方正仿宋简体" w:eastAsia="方正仿宋简体" w:cs="方正仿宋简体"/>
          <w:sz w:val="34"/>
          <w:szCs w:val="34"/>
          <w:lang w:val="en-US" w:eastAsia="zh-CN"/>
        </w:rPr>
        <w:t>由</w:t>
      </w:r>
      <w:r>
        <w:rPr>
          <w:rFonts w:hint="eastAsia" w:ascii="方正仿宋简体" w:hAnsi="方正仿宋简体" w:eastAsia="方正仿宋简体" w:cs="方正仿宋简体"/>
          <w:sz w:val="34"/>
          <w:szCs w:val="34"/>
        </w:rPr>
        <w:t>党委书记、</w:t>
      </w:r>
      <w:r>
        <w:rPr>
          <w:rFonts w:hint="eastAsia" w:ascii="方正仿宋简体" w:hAnsi="方正仿宋简体" w:eastAsia="方正仿宋简体" w:cs="方正仿宋简体"/>
          <w:sz w:val="34"/>
          <w:szCs w:val="34"/>
          <w:lang w:val="en-US" w:eastAsia="zh-CN"/>
        </w:rPr>
        <w:t>镇长任</w:t>
      </w:r>
      <w:r>
        <w:rPr>
          <w:rFonts w:hint="eastAsia" w:ascii="方正仿宋简体" w:hAnsi="方正仿宋简体" w:eastAsia="方正仿宋简体" w:cs="方正仿宋简体"/>
          <w:sz w:val="34"/>
          <w:szCs w:val="34"/>
        </w:rPr>
        <w:t>组长，党委副书记任副组长，其他党政班子及各站办所长为成员，切实加强对整改工作的组织领导、统筹协调和督促推进</w:t>
      </w:r>
      <w:r>
        <w:rPr>
          <w:rFonts w:hint="eastAsia" w:ascii="方正仿宋简体" w:hAnsi="方正仿宋简体" w:eastAsia="方正仿宋简体" w:cs="方正仿宋简体"/>
          <w:sz w:val="34"/>
          <w:szCs w:val="34"/>
          <w:lang w:eastAsia="zh-CN"/>
        </w:rPr>
        <w:t>；</w:t>
      </w:r>
      <w:r>
        <w:rPr>
          <w:rFonts w:hint="eastAsia" w:ascii="方正黑体简体" w:hAnsi="方正黑体简体" w:eastAsia="方正黑体简体" w:cs="方正黑体简体"/>
          <w:b w:val="0"/>
          <w:bCs w:val="0"/>
          <w:sz w:val="34"/>
          <w:szCs w:val="34"/>
          <w:lang w:val="en-US" w:eastAsia="zh-CN"/>
        </w:rPr>
        <w:t>二是</w:t>
      </w:r>
      <w:r>
        <w:rPr>
          <w:rFonts w:hint="eastAsia" w:ascii="方正仿宋简体" w:hAnsi="方正仿宋简体" w:eastAsia="方正仿宋简体" w:cs="方正仿宋简体"/>
          <w:sz w:val="34"/>
          <w:szCs w:val="34"/>
          <w:lang w:val="en-US" w:eastAsia="zh-CN"/>
        </w:rPr>
        <w:t>明确目标措施，严格落实责任。</w:t>
      </w:r>
      <w:r>
        <w:rPr>
          <w:rFonts w:hint="eastAsia" w:ascii="方正仿宋简体" w:hAnsi="方正仿宋简体" w:eastAsia="方正仿宋简体" w:cs="方正仿宋简体"/>
          <w:sz w:val="34"/>
          <w:szCs w:val="34"/>
        </w:rPr>
        <w:t>针对</w:t>
      </w:r>
      <w:r>
        <w:rPr>
          <w:rFonts w:hint="eastAsia" w:ascii="方正仿宋简体" w:hAnsi="方正仿宋简体" w:eastAsia="方正仿宋简体" w:cs="方正仿宋简体"/>
          <w:sz w:val="34"/>
          <w:szCs w:val="34"/>
          <w:lang w:val="en-US" w:eastAsia="zh-CN"/>
        </w:rPr>
        <w:t>巡察反馈意见，镇党委</w:t>
      </w:r>
      <w:r>
        <w:rPr>
          <w:rFonts w:hint="eastAsia" w:ascii="方正仿宋简体" w:hAnsi="方正仿宋简体" w:eastAsia="方正仿宋简体" w:cs="方正仿宋简体"/>
          <w:sz w:val="34"/>
          <w:szCs w:val="34"/>
        </w:rPr>
        <w:t>实行分类施治、逐条讨论，剖析根源、反思反省</w:t>
      </w:r>
      <w:r>
        <w:rPr>
          <w:rFonts w:hint="eastAsia" w:ascii="方正仿宋简体" w:hAnsi="方正仿宋简体" w:eastAsia="方正仿宋简体" w:cs="方正仿宋简体"/>
          <w:sz w:val="34"/>
          <w:szCs w:val="34"/>
          <w:lang w:eastAsia="zh-CN"/>
        </w:rPr>
        <w:t>、明确责任</w:t>
      </w:r>
      <w:r>
        <w:rPr>
          <w:rFonts w:hint="eastAsia" w:ascii="方正仿宋简体" w:hAnsi="方正仿宋简体" w:eastAsia="方正仿宋简体" w:cs="方正仿宋简体"/>
          <w:sz w:val="34"/>
          <w:szCs w:val="34"/>
        </w:rPr>
        <w:t>、端正态度，在不折不扣、全面扎实抓好整改落实上形成共识、明确目标。对具体问题明确了责任人、责任部门，各责任人会同责任部门及时研究</w:t>
      </w:r>
      <w:r>
        <w:rPr>
          <w:rFonts w:hint="eastAsia" w:ascii="方正仿宋简体" w:hAnsi="方正仿宋简体" w:eastAsia="方正仿宋简体" w:cs="方正仿宋简体"/>
          <w:sz w:val="34"/>
          <w:szCs w:val="34"/>
          <w:lang w:val="en-US" w:eastAsia="zh-CN"/>
        </w:rPr>
        <w:t>制定</w:t>
      </w:r>
      <w:r>
        <w:rPr>
          <w:rFonts w:hint="eastAsia" w:ascii="方正仿宋简体" w:hAnsi="方正仿宋简体" w:eastAsia="方正仿宋简体" w:cs="方正仿宋简体"/>
          <w:sz w:val="34"/>
          <w:szCs w:val="34"/>
        </w:rPr>
        <w:t>整改措施</w:t>
      </w:r>
      <w:r>
        <w:rPr>
          <w:rFonts w:hint="eastAsia" w:ascii="方正仿宋简体" w:hAnsi="方正仿宋简体" w:eastAsia="方正仿宋简体" w:cs="方正仿宋简体"/>
          <w:sz w:val="34"/>
          <w:szCs w:val="34"/>
          <w:lang w:eastAsia="zh-CN"/>
        </w:rPr>
        <w:t>；</w:t>
      </w:r>
      <w:r>
        <w:rPr>
          <w:rFonts w:hint="eastAsia" w:ascii="方正黑体简体" w:hAnsi="方正黑体简体" w:eastAsia="方正黑体简体" w:cs="方正黑体简体"/>
          <w:b w:val="0"/>
          <w:bCs w:val="0"/>
          <w:sz w:val="34"/>
          <w:szCs w:val="34"/>
          <w:lang w:val="en-US" w:eastAsia="zh-CN"/>
        </w:rPr>
        <w:t>三是</w:t>
      </w:r>
      <w:r>
        <w:rPr>
          <w:rFonts w:hint="eastAsia" w:ascii="方正仿宋简体" w:hAnsi="方正仿宋简体" w:eastAsia="方正仿宋简体" w:cs="方正仿宋简体"/>
          <w:sz w:val="34"/>
          <w:szCs w:val="34"/>
          <w:lang w:val="en-US" w:eastAsia="zh-CN"/>
        </w:rPr>
        <w:t>强化监督检查，全面跟进督导。</w:t>
      </w:r>
      <w:r>
        <w:rPr>
          <w:rFonts w:hint="eastAsia" w:ascii="方正仿宋简体" w:hAnsi="方正仿宋简体" w:eastAsia="方正仿宋简体" w:cs="方正仿宋简体"/>
          <w:sz w:val="34"/>
          <w:szCs w:val="34"/>
        </w:rPr>
        <w:t>及时掌握整改进展情况，发现问题并及时研究解决，整改期间，镇党委强化督导、推进落实，根据整改措施和计划安排，并根据问题属性，分门别类对整改任务、责任、时限</w:t>
      </w:r>
      <w:r>
        <w:rPr>
          <w:rFonts w:hint="eastAsia" w:ascii="方正仿宋简体" w:hAnsi="方正仿宋简体" w:eastAsia="方正仿宋简体" w:cs="方正仿宋简体"/>
          <w:sz w:val="34"/>
          <w:szCs w:val="34"/>
          <w:lang w:eastAsia="zh-CN"/>
        </w:rPr>
        <w:t>作出</w:t>
      </w:r>
      <w:r>
        <w:rPr>
          <w:rFonts w:hint="eastAsia" w:ascii="方正仿宋简体" w:hAnsi="方正仿宋简体" w:eastAsia="方正仿宋简体" w:cs="方正仿宋简体"/>
          <w:sz w:val="34"/>
          <w:szCs w:val="34"/>
        </w:rPr>
        <w:t>严格规定，进一步明确整改方向和着力重点</w:t>
      </w:r>
      <w:r>
        <w:rPr>
          <w:rFonts w:hint="eastAsia" w:ascii="方正仿宋简体" w:hAnsi="方正仿宋简体" w:eastAsia="方正仿宋简体" w:cs="方正仿宋简体"/>
          <w:sz w:val="34"/>
          <w:szCs w:val="34"/>
          <w:lang w:eastAsia="zh-CN"/>
        </w:rPr>
        <w:t>；</w:t>
      </w:r>
      <w:r>
        <w:rPr>
          <w:rFonts w:hint="eastAsia" w:ascii="方正黑体简体" w:hAnsi="方正黑体简体" w:eastAsia="方正黑体简体" w:cs="方正黑体简体"/>
          <w:b w:val="0"/>
          <w:bCs w:val="0"/>
          <w:sz w:val="34"/>
          <w:szCs w:val="34"/>
          <w:lang w:val="en-US" w:eastAsia="zh-CN"/>
        </w:rPr>
        <w:t>四是</w:t>
      </w:r>
      <w:r>
        <w:rPr>
          <w:rFonts w:hint="eastAsia" w:ascii="方正仿宋简体" w:hAnsi="方正仿宋简体" w:eastAsia="方正仿宋简体" w:cs="方正仿宋简体"/>
          <w:sz w:val="34"/>
          <w:szCs w:val="34"/>
          <w:lang w:val="en-US" w:eastAsia="zh-CN"/>
        </w:rPr>
        <w:t>建立长效机制，强化成果运用。</w:t>
      </w:r>
      <w:r>
        <w:rPr>
          <w:rFonts w:hint="eastAsia" w:ascii="方正仿宋简体" w:hAnsi="方正仿宋简体" w:eastAsia="方正仿宋简体" w:cs="方正仿宋简体"/>
          <w:sz w:val="34"/>
          <w:szCs w:val="34"/>
        </w:rPr>
        <w:t>在整改落实中，镇党委深刻反思反馈的问题，认真梳理分类，剖析根源，找准症结，积极落实整改</w:t>
      </w:r>
      <w:r>
        <w:rPr>
          <w:rFonts w:hint="eastAsia" w:ascii="方正仿宋简体" w:hAnsi="方正仿宋简体" w:eastAsia="方正仿宋简体" w:cs="方正仿宋简体"/>
          <w:sz w:val="34"/>
          <w:szCs w:val="34"/>
          <w:lang w:eastAsia="zh-CN"/>
        </w:rPr>
        <w:t>，</w:t>
      </w:r>
      <w:r>
        <w:rPr>
          <w:rFonts w:hint="eastAsia" w:ascii="方正仿宋简体" w:hAnsi="方正仿宋简体" w:eastAsia="方正仿宋简体" w:cs="方正仿宋简体"/>
          <w:sz w:val="34"/>
          <w:szCs w:val="34"/>
          <w:lang w:val="en-US" w:eastAsia="zh-CN"/>
        </w:rPr>
        <w:t>注重标本兼治，</w:t>
      </w:r>
      <w:r>
        <w:rPr>
          <w:rFonts w:hint="eastAsia" w:ascii="方正仿宋简体" w:hAnsi="方正仿宋简体" w:eastAsia="方正仿宋简体" w:cs="方正仿宋简体"/>
          <w:sz w:val="34"/>
          <w:szCs w:val="34"/>
        </w:rPr>
        <w:t>着力建章立制，修订完善</w:t>
      </w:r>
      <w:r>
        <w:rPr>
          <w:rFonts w:hint="eastAsia" w:ascii="方正仿宋简体" w:hAnsi="方正仿宋简体" w:eastAsia="方正仿宋简体" w:cs="方正仿宋简体"/>
          <w:sz w:val="34"/>
          <w:szCs w:val="34"/>
          <w:lang w:val="en-US" w:eastAsia="zh-CN"/>
        </w:rPr>
        <w:t>各项</w:t>
      </w:r>
      <w:r>
        <w:rPr>
          <w:rFonts w:hint="eastAsia" w:ascii="方正仿宋简体" w:hAnsi="方正仿宋简体" w:eastAsia="方正仿宋简体" w:cs="方正仿宋简体"/>
          <w:sz w:val="34"/>
          <w:szCs w:val="34"/>
        </w:rPr>
        <w:t>工作制度，</w:t>
      </w:r>
      <w:r>
        <w:rPr>
          <w:rFonts w:hint="eastAsia" w:ascii="方正仿宋简体" w:hAnsi="方正仿宋简体" w:eastAsia="方正仿宋简体" w:cs="方正仿宋简体"/>
          <w:sz w:val="34"/>
          <w:szCs w:val="34"/>
          <w:lang w:val="en-US" w:eastAsia="zh-CN"/>
        </w:rPr>
        <w:t>切实</w:t>
      </w:r>
      <w:r>
        <w:rPr>
          <w:rFonts w:hint="eastAsia" w:ascii="方正仿宋简体" w:hAnsi="方正仿宋简体" w:eastAsia="方正仿宋简体" w:cs="方正仿宋简体"/>
          <w:sz w:val="34"/>
          <w:szCs w:val="34"/>
        </w:rPr>
        <w:t>巩固巡察成果，注意分清主次，紧紧抓住重点问题、重点领域和关键环节，带动相关问题解决，提高整改效率。坚持把巡察整改与持续改进作风、改进工作、提高党建科学化水平紧密结合、统筹推进，发挥整改对工作的推动作用，注重解决体制机制方面存在的问题</w:t>
      </w:r>
      <w:r>
        <w:rPr>
          <w:rFonts w:hint="eastAsia" w:ascii="方正仿宋简体" w:hAnsi="方正仿宋简体" w:eastAsia="方正仿宋简体" w:cs="方正仿宋简体"/>
          <w:sz w:val="34"/>
          <w:szCs w:val="34"/>
          <w:lang w:eastAsia="zh-CN"/>
        </w:rPr>
        <w:t>，</w:t>
      </w:r>
      <w:r>
        <w:rPr>
          <w:rFonts w:hint="eastAsia" w:ascii="方正仿宋简体" w:hAnsi="方正仿宋简体" w:eastAsia="方正仿宋简体" w:cs="方正仿宋简体"/>
          <w:sz w:val="34"/>
          <w:szCs w:val="34"/>
        </w:rPr>
        <w:t>把整改成果常态化、制度化。</w:t>
      </w:r>
    </w:p>
    <w:p w14:paraId="5D76BEB6">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黑体简体" w:hAnsi="方正黑体简体" w:eastAsia="方正黑体简体" w:cs="方正黑体简体"/>
          <w:sz w:val="34"/>
          <w:szCs w:val="34"/>
          <w:lang w:val="en-US" w:eastAsia="zh-CN"/>
        </w:rPr>
      </w:pPr>
      <w:r>
        <w:rPr>
          <w:rFonts w:hint="eastAsia" w:ascii="方正黑体简体" w:hAnsi="方正黑体简体" w:eastAsia="方正黑体简体" w:cs="方正黑体简体"/>
          <w:sz w:val="34"/>
          <w:szCs w:val="34"/>
          <w:lang w:val="en-US" w:eastAsia="zh-CN"/>
        </w:rPr>
        <w:t>二、巡察整改落实情况</w:t>
      </w:r>
    </w:p>
    <w:p w14:paraId="5464549E">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楷体_GB2312" w:hAnsi="方正楷体_GB2312" w:eastAsia="方正楷体_GB2312" w:cs="方正楷体_GB2312"/>
          <w:sz w:val="34"/>
          <w:szCs w:val="34"/>
          <w:lang w:val="en-US" w:eastAsia="zh-CN"/>
        </w:rPr>
      </w:pPr>
      <w:r>
        <w:rPr>
          <w:rFonts w:hint="eastAsia" w:ascii="方正楷体简体" w:hAnsi="方正楷体简体" w:eastAsia="方正楷体简体" w:cs="方正楷体简体"/>
          <w:b w:val="0"/>
          <w:bCs w:val="0"/>
          <w:sz w:val="34"/>
          <w:szCs w:val="34"/>
        </w:rPr>
        <w:t>（一）</w:t>
      </w:r>
      <w:r>
        <w:rPr>
          <w:rFonts w:hint="eastAsia" w:ascii="方正楷体简体" w:hAnsi="方正楷体简体" w:eastAsia="方正楷体简体" w:cs="方正楷体简体"/>
          <w:b w:val="0"/>
          <w:bCs w:val="0"/>
          <w:sz w:val="34"/>
          <w:szCs w:val="34"/>
          <w:lang w:val="en-US" w:eastAsia="zh-CN"/>
        </w:rPr>
        <w:t>关于“</w:t>
      </w:r>
      <w:r>
        <w:rPr>
          <w:rFonts w:hint="eastAsia" w:ascii="方正楷体简体" w:hAnsi="方正楷体简体" w:eastAsia="方正楷体简体" w:cs="方正楷体简体"/>
          <w:b w:val="0"/>
          <w:bCs w:val="0"/>
          <w:sz w:val="34"/>
          <w:szCs w:val="34"/>
          <w:lang w:eastAsia="zh-CN"/>
        </w:rPr>
        <w:t>结合本镇实际贯彻上级决策部署力度不够，推动</w:t>
      </w:r>
      <w:r>
        <w:rPr>
          <w:rFonts w:hint="eastAsia" w:ascii="方正楷体简体" w:hAnsi="方正楷体简体" w:eastAsia="方正楷体简体" w:cs="方正楷体简体"/>
          <w:b w:val="0"/>
          <w:bCs w:val="0"/>
          <w:sz w:val="34"/>
          <w:szCs w:val="34"/>
          <w:lang w:val="en-US" w:eastAsia="zh-CN"/>
        </w:rPr>
        <w:t>相关</w:t>
      </w:r>
      <w:r>
        <w:rPr>
          <w:rFonts w:hint="eastAsia" w:ascii="方正楷体简体" w:hAnsi="方正楷体简体" w:eastAsia="方正楷体简体" w:cs="方正楷体简体"/>
          <w:b w:val="0"/>
          <w:bCs w:val="0"/>
          <w:sz w:val="34"/>
          <w:szCs w:val="34"/>
          <w:lang w:eastAsia="zh-CN"/>
        </w:rPr>
        <w:t>工作任务落实还有短板</w:t>
      </w:r>
      <w:r>
        <w:rPr>
          <w:rFonts w:hint="eastAsia" w:ascii="方正楷体简体" w:hAnsi="方正楷体简体" w:eastAsia="方正楷体简体" w:cs="方正楷体简体"/>
          <w:b w:val="0"/>
          <w:bCs w:val="0"/>
          <w:sz w:val="34"/>
          <w:szCs w:val="34"/>
          <w:lang w:val="en-US" w:eastAsia="zh-CN"/>
        </w:rPr>
        <w:t>”问题方面。</w:t>
      </w:r>
    </w:p>
    <w:p w14:paraId="60EB2CC1">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rPr>
        <w:t>1.</w:t>
      </w:r>
      <w:r>
        <w:rPr>
          <w:rFonts w:hint="eastAsia" w:ascii="方正仿宋简体" w:hAnsi="方正仿宋简体" w:eastAsia="方正仿宋简体" w:cs="方正仿宋简体"/>
          <w:b/>
          <w:bCs/>
          <w:sz w:val="34"/>
          <w:szCs w:val="34"/>
          <w:lang w:eastAsia="zh-CN"/>
        </w:rPr>
        <w:t>学习贯彻党的二十大精神</w:t>
      </w:r>
      <w:r>
        <w:rPr>
          <w:rFonts w:hint="eastAsia" w:ascii="方正仿宋简体" w:hAnsi="方正仿宋简体" w:eastAsia="方正仿宋简体" w:cs="方正仿宋简体"/>
          <w:b/>
          <w:bCs/>
          <w:sz w:val="34"/>
          <w:szCs w:val="34"/>
          <w:lang w:val="en-US" w:eastAsia="zh-CN"/>
        </w:rPr>
        <w:t>和习近平总书记关于乡村振兴战略部署不够深入有效。</w:t>
      </w:r>
      <w:r>
        <w:rPr>
          <w:rFonts w:hint="eastAsia" w:ascii="方正黑体简体" w:hAnsi="方正黑体简体" w:eastAsia="方正黑体简体" w:cs="方正黑体简体"/>
          <w:b w:val="0"/>
          <w:bCs w:val="0"/>
          <w:sz w:val="34"/>
          <w:szCs w:val="34"/>
          <w:lang w:val="en-US" w:eastAsia="zh-CN"/>
        </w:rPr>
        <w:t>一是</w:t>
      </w:r>
      <w:r>
        <w:rPr>
          <w:rFonts w:hint="default" w:ascii="方正仿宋简体" w:hAnsi="方正仿宋简体" w:eastAsia="方正仿宋简体" w:cs="方正仿宋简体"/>
          <w:sz w:val="34"/>
          <w:szCs w:val="34"/>
          <w:lang w:val="en-US" w:eastAsia="zh-CN"/>
        </w:rPr>
        <w:t>自</w:t>
      </w:r>
      <w:r>
        <w:rPr>
          <w:rFonts w:hint="default" w:ascii="Times New Roman" w:hAnsi="Times New Roman" w:eastAsia="方正仿宋简体" w:cs="Times New Roman"/>
          <w:sz w:val="34"/>
          <w:szCs w:val="34"/>
          <w:lang w:val="en-US" w:eastAsia="zh-CN"/>
        </w:rPr>
        <w:t>9</w:t>
      </w:r>
      <w:r>
        <w:rPr>
          <w:rFonts w:hint="default" w:ascii="方正仿宋简体" w:hAnsi="方正仿宋简体" w:eastAsia="方正仿宋简体" w:cs="方正仿宋简体"/>
          <w:sz w:val="34"/>
          <w:szCs w:val="34"/>
          <w:lang w:val="en-US" w:eastAsia="zh-CN"/>
        </w:rPr>
        <w:t>月份起结合第二批主题教育</w:t>
      </w:r>
      <w:r>
        <w:rPr>
          <w:rFonts w:hint="eastAsia" w:ascii="方正仿宋简体" w:hAnsi="方正仿宋简体" w:eastAsia="方正仿宋简体" w:cs="方正仿宋简体"/>
          <w:sz w:val="34"/>
          <w:szCs w:val="34"/>
          <w:lang w:val="en-US" w:eastAsia="zh-CN"/>
        </w:rPr>
        <w:t>，</w:t>
      </w:r>
      <w:r>
        <w:rPr>
          <w:rFonts w:hint="default" w:ascii="方正仿宋简体" w:hAnsi="方正仿宋简体" w:eastAsia="方正仿宋简体" w:cs="方正仿宋简体"/>
          <w:sz w:val="34"/>
          <w:szCs w:val="34"/>
          <w:lang w:val="en-US" w:eastAsia="zh-CN"/>
        </w:rPr>
        <w:t>我镇各村级党组织以党日活动、党员大会、专题党课等方式开展集中学习，并发放学习资料</w:t>
      </w:r>
      <w:r>
        <w:rPr>
          <w:rFonts w:hint="eastAsia" w:ascii="方正仿宋简体" w:hAnsi="方正仿宋简体" w:eastAsia="方正仿宋简体" w:cs="方正仿宋简体"/>
          <w:sz w:val="34"/>
          <w:szCs w:val="34"/>
          <w:lang w:val="en-US" w:eastAsia="zh-CN"/>
        </w:rPr>
        <w:t>，同时</w:t>
      </w:r>
      <w:r>
        <w:rPr>
          <w:rFonts w:hint="default" w:ascii="方正仿宋简体" w:hAnsi="方正仿宋简体" w:eastAsia="方正仿宋简体" w:cs="方正仿宋简体"/>
          <w:sz w:val="34"/>
          <w:szCs w:val="34"/>
          <w:lang w:val="en-US" w:eastAsia="zh-CN"/>
        </w:rPr>
        <w:t>要求党员</w:t>
      </w:r>
      <w:r>
        <w:rPr>
          <w:rFonts w:hint="eastAsia" w:ascii="方正仿宋简体" w:hAnsi="方正仿宋简体" w:eastAsia="方正仿宋简体" w:cs="方正仿宋简体"/>
          <w:sz w:val="34"/>
          <w:szCs w:val="34"/>
          <w:lang w:val="en-US" w:eastAsia="zh-CN"/>
        </w:rPr>
        <w:t>结合自身实际开展</w:t>
      </w:r>
      <w:r>
        <w:rPr>
          <w:rFonts w:hint="default" w:ascii="方正仿宋简体" w:hAnsi="方正仿宋简体" w:eastAsia="方正仿宋简体" w:cs="方正仿宋简体"/>
          <w:sz w:val="34"/>
          <w:szCs w:val="34"/>
          <w:lang w:val="en-US" w:eastAsia="zh-CN"/>
        </w:rPr>
        <w:t>自学</w:t>
      </w:r>
      <w:r>
        <w:rPr>
          <w:rFonts w:hint="eastAsia" w:ascii="Times New Roman" w:hAnsi="Times New Roman" w:eastAsia="方正仿宋简体" w:cs="Times New Roman"/>
          <w:sz w:val="34"/>
          <w:szCs w:val="34"/>
          <w:lang w:val="en-US" w:eastAsia="zh-CN"/>
        </w:rPr>
        <w:t>；</w:t>
      </w:r>
      <w:r>
        <w:rPr>
          <w:rFonts w:hint="eastAsia" w:ascii="方正黑体简体" w:hAnsi="方正黑体简体" w:eastAsia="方正黑体简体" w:cs="方正黑体简体"/>
          <w:b w:val="0"/>
          <w:bCs w:val="0"/>
          <w:sz w:val="34"/>
          <w:szCs w:val="34"/>
          <w:lang w:val="en-US" w:eastAsia="zh-CN"/>
        </w:rPr>
        <w:t>二是</w:t>
      </w:r>
      <w:r>
        <w:rPr>
          <w:rFonts w:hint="eastAsia" w:ascii="方正仿宋简体" w:hAnsi="方正仿宋简体" w:eastAsia="方正仿宋简体" w:cs="方正仿宋简体"/>
          <w:sz w:val="34"/>
          <w:szCs w:val="34"/>
          <w:lang w:val="en-US" w:eastAsia="zh-CN"/>
        </w:rPr>
        <w:t>结合主题教育和工作实际，利用每周机关例会组织全体机关干部集中学习，分管领导带头讲理论政策，站办长结合自身工作实际领学业务知识；</w:t>
      </w:r>
      <w:r>
        <w:rPr>
          <w:rFonts w:hint="eastAsia" w:ascii="方正黑体简体" w:hAnsi="方正黑体简体" w:eastAsia="方正黑体简体" w:cs="方正黑体简体"/>
          <w:b w:val="0"/>
          <w:bCs w:val="0"/>
          <w:sz w:val="34"/>
          <w:szCs w:val="34"/>
          <w:lang w:val="en-US" w:eastAsia="zh-CN"/>
        </w:rPr>
        <w:t>三是</w:t>
      </w:r>
      <w:r>
        <w:rPr>
          <w:rFonts w:hint="eastAsia" w:ascii="方正仿宋简体" w:hAnsi="方正仿宋简体" w:eastAsia="方正仿宋简体" w:cs="方正仿宋简体"/>
          <w:sz w:val="34"/>
          <w:szCs w:val="34"/>
          <w:lang w:val="en-US" w:eastAsia="zh-CN"/>
        </w:rPr>
        <w:t>已于</w:t>
      </w:r>
      <w:r>
        <w:rPr>
          <w:rFonts w:hint="eastAsia" w:ascii="Times New Roman" w:hAnsi="Times New Roman" w:eastAsia="方正仿宋简体" w:cs="Times New Roman"/>
          <w:sz w:val="34"/>
          <w:szCs w:val="34"/>
          <w:lang w:val="en-US" w:eastAsia="zh-CN"/>
        </w:rPr>
        <w:t>2023</w:t>
      </w:r>
      <w:r>
        <w:rPr>
          <w:rFonts w:hint="eastAsia" w:ascii="方正仿宋简体" w:hAnsi="方正仿宋简体" w:eastAsia="方正仿宋简体" w:cs="方正仿宋简体"/>
          <w:sz w:val="34"/>
          <w:szCs w:val="34"/>
          <w:lang w:val="en-US" w:eastAsia="zh-CN"/>
        </w:rPr>
        <w:t>年</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8</w:t>
      </w:r>
      <w:r>
        <w:rPr>
          <w:rFonts w:hint="eastAsia" w:ascii="方正仿宋简体" w:hAnsi="方正仿宋简体" w:eastAsia="方正仿宋简体" w:cs="方正仿宋简体"/>
          <w:sz w:val="34"/>
          <w:szCs w:val="34"/>
          <w:lang w:val="en-US" w:eastAsia="zh-CN"/>
        </w:rPr>
        <w:t>日邀请乡村振兴局项目管理科对镇村干部进行业务培训；</w:t>
      </w:r>
      <w:r>
        <w:rPr>
          <w:rFonts w:hint="eastAsia" w:ascii="方正黑体简体" w:hAnsi="方正黑体简体" w:eastAsia="方正黑体简体" w:cs="方正黑体简体"/>
          <w:b w:val="0"/>
          <w:bCs w:val="0"/>
          <w:sz w:val="34"/>
          <w:szCs w:val="34"/>
          <w:lang w:val="en-US" w:eastAsia="zh-CN"/>
        </w:rPr>
        <w:t>四是</w:t>
      </w:r>
      <w:r>
        <w:rPr>
          <w:rFonts w:hint="eastAsia" w:ascii="方正仿宋简体" w:hAnsi="方正仿宋简体" w:eastAsia="方正仿宋简体" w:cs="方正仿宋简体"/>
          <w:sz w:val="34"/>
          <w:szCs w:val="34"/>
          <w:lang w:val="en-US" w:eastAsia="zh-CN"/>
        </w:rPr>
        <w:t>加大巡河力度，增加巡河次数，组织水管员集中学习《辽宁省河湖长制管理条例》和《水管员工作职责》；</w:t>
      </w:r>
      <w:r>
        <w:rPr>
          <w:rFonts w:hint="eastAsia" w:ascii="方正黑体简体" w:hAnsi="方正黑体简体" w:eastAsia="方正黑体简体" w:cs="方正黑体简体"/>
          <w:b w:val="0"/>
          <w:bCs w:val="0"/>
          <w:sz w:val="34"/>
          <w:szCs w:val="34"/>
          <w:lang w:val="en-US" w:eastAsia="zh-CN"/>
        </w:rPr>
        <w:t>五是</w:t>
      </w:r>
      <w:r>
        <w:rPr>
          <w:rFonts w:hint="eastAsia" w:ascii="方正仿宋简体" w:hAnsi="方正仿宋简体" w:eastAsia="方正仿宋简体" w:cs="方正仿宋简体"/>
          <w:sz w:val="34"/>
          <w:szCs w:val="34"/>
          <w:lang w:val="en-US" w:eastAsia="zh-CN"/>
        </w:rPr>
        <w:t>进一步完善《硼海镇环境卫生净化整治工作方案》，并新制定了《硼海镇环境卫生管理制度》，发放宣传条幅</w:t>
      </w:r>
      <w:r>
        <w:rPr>
          <w:rFonts w:hint="eastAsia" w:ascii="Times New Roman" w:hAnsi="Times New Roman" w:eastAsia="方正仿宋简体" w:cs="Times New Roman"/>
          <w:sz w:val="34"/>
          <w:szCs w:val="34"/>
          <w:lang w:val="en-US" w:eastAsia="zh-CN"/>
        </w:rPr>
        <w:t>16</w:t>
      </w:r>
      <w:r>
        <w:rPr>
          <w:rFonts w:hint="eastAsia" w:ascii="方正仿宋简体" w:hAnsi="方正仿宋简体" w:eastAsia="方正仿宋简体" w:cs="方正仿宋简体"/>
          <w:sz w:val="34"/>
          <w:szCs w:val="34"/>
          <w:lang w:val="en-US" w:eastAsia="zh-CN"/>
        </w:rPr>
        <w:t>副、宣传单</w:t>
      </w:r>
      <w:r>
        <w:rPr>
          <w:rFonts w:hint="eastAsia" w:ascii="Times New Roman" w:hAnsi="Times New Roman" w:eastAsia="方正仿宋简体" w:cs="Times New Roman"/>
          <w:sz w:val="34"/>
          <w:szCs w:val="34"/>
          <w:lang w:val="en-US" w:eastAsia="zh-CN"/>
        </w:rPr>
        <w:t>3000</w:t>
      </w:r>
      <w:r>
        <w:rPr>
          <w:rFonts w:hint="eastAsia" w:ascii="方正仿宋简体" w:hAnsi="方正仿宋简体" w:eastAsia="方正仿宋简体" w:cs="方正仿宋简体"/>
          <w:sz w:val="34"/>
          <w:szCs w:val="34"/>
          <w:lang w:val="en-US" w:eastAsia="zh-CN"/>
        </w:rPr>
        <w:t>多份、微信转发</w:t>
      </w:r>
      <w:r>
        <w:rPr>
          <w:rFonts w:hint="eastAsia" w:ascii="Times New Roman" w:hAnsi="Times New Roman" w:eastAsia="方正仿宋简体" w:cs="Times New Roman"/>
          <w:sz w:val="34"/>
          <w:szCs w:val="34"/>
          <w:lang w:val="en-US" w:eastAsia="zh-CN"/>
        </w:rPr>
        <w:t>4000</w:t>
      </w:r>
      <w:r>
        <w:rPr>
          <w:rFonts w:hint="eastAsia" w:ascii="方正仿宋简体" w:hAnsi="方正仿宋简体" w:eastAsia="方正仿宋简体" w:cs="方正仿宋简体"/>
          <w:sz w:val="34"/>
          <w:szCs w:val="34"/>
          <w:lang w:val="en-US" w:eastAsia="zh-CN"/>
        </w:rPr>
        <w:t>多条广泛宣传“五指分类法”。</w:t>
      </w:r>
    </w:p>
    <w:p w14:paraId="71575D5B">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2.统筹发展和安全责任意识不够强，存在风险隐患。</w:t>
      </w:r>
      <w:r>
        <w:rPr>
          <w:rFonts w:hint="eastAsia" w:ascii="方正黑体简体" w:hAnsi="方正黑体简体" w:eastAsia="方正黑体简体" w:cs="方正黑体简体"/>
          <w:b w:val="0"/>
          <w:bCs w:val="0"/>
          <w:sz w:val="34"/>
          <w:szCs w:val="34"/>
          <w:lang w:val="en-US" w:eastAsia="zh-CN"/>
        </w:rPr>
        <w:t>一是</w:t>
      </w:r>
      <w:r>
        <w:rPr>
          <w:rFonts w:hint="eastAsia" w:ascii="方正仿宋简体" w:hAnsi="方正仿宋简体" w:eastAsia="方正仿宋简体" w:cs="方正仿宋简体"/>
          <w:sz w:val="34"/>
          <w:szCs w:val="34"/>
          <w:lang w:val="en-US" w:eastAsia="zh-CN"/>
        </w:rPr>
        <w:t>制定《硼海镇基层网格化管理实施方案》《硼海镇网格员工作职责》，进一步完善网格化管理要求；</w:t>
      </w:r>
      <w:r>
        <w:rPr>
          <w:rFonts w:hint="eastAsia" w:ascii="方正黑体简体" w:hAnsi="方正黑体简体" w:eastAsia="方正黑体简体" w:cs="方正黑体简体"/>
          <w:b w:val="0"/>
          <w:bCs w:val="0"/>
          <w:sz w:val="34"/>
          <w:szCs w:val="34"/>
          <w:lang w:val="en-US" w:eastAsia="zh-CN"/>
        </w:rPr>
        <w:t>二是</w:t>
      </w:r>
      <w:r>
        <w:rPr>
          <w:rFonts w:hint="eastAsia" w:ascii="方正仿宋简体" w:hAnsi="方正仿宋简体" w:eastAsia="方正仿宋简体" w:cs="方正仿宋简体"/>
          <w:sz w:val="34"/>
          <w:szCs w:val="34"/>
          <w:lang w:val="en-US" w:eastAsia="zh-CN"/>
        </w:rPr>
        <w:t>制作并印发镇、村、组三级《网格管理工作手册》，记录排查、反馈、处理情况，做到上下有效衔接，加强对我镇</w:t>
      </w:r>
      <w:r>
        <w:rPr>
          <w:rFonts w:hint="eastAsia" w:ascii="Times New Roman" w:hAnsi="Times New Roman" w:eastAsia="方正仿宋简体" w:cs="Times New Roman"/>
          <w:sz w:val="34"/>
          <w:szCs w:val="34"/>
          <w:lang w:val="en-US" w:eastAsia="zh-CN"/>
        </w:rPr>
        <w:t>8</w:t>
      </w:r>
      <w:r>
        <w:rPr>
          <w:rFonts w:hint="eastAsia" w:ascii="方正仿宋简体" w:hAnsi="方正仿宋简体" w:eastAsia="方正仿宋简体" w:cs="方正仿宋简体"/>
          <w:sz w:val="34"/>
          <w:szCs w:val="34"/>
          <w:lang w:val="en-US" w:eastAsia="zh-CN"/>
        </w:rPr>
        <w:t>个行政村</w:t>
      </w:r>
      <w:r>
        <w:rPr>
          <w:rFonts w:hint="eastAsia" w:ascii="Times New Roman" w:hAnsi="Times New Roman" w:eastAsia="方正仿宋简体" w:cs="Times New Roman"/>
          <w:sz w:val="34"/>
          <w:szCs w:val="34"/>
          <w:lang w:val="en-US" w:eastAsia="zh-CN"/>
        </w:rPr>
        <w:t>84</w:t>
      </w:r>
      <w:r>
        <w:rPr>
          <w:rFonts w:hint="eastAsia" w:ascii="方正仿宋简体" w:hAnsi="方正仿宋简体" w:eastAsia="方正仿宋简体" w:cs="方正仿宋简体"/>
          <w:sz w:val="34"/>
          <w:szCs w:val="34"/>
          <w:lang w:val="en-US" w:eastAsia="zh-CN"/>
        </w:rPr>
        <w:t>个村民组相关网格责任人及网格员的培训；</w:t>
      </w:r>
      <w:r>
        <w:rPr>
          <w:rFonts w:hint="eastAsia" w:ascii="方正黑体简体" w:hAnsi="方正黑体简体" w:eastAsia="方正黑体简体" w:cs="方正黑体简体"/>
          <w:b w:val="0"/>
          <w:bCs w:val="0"/>
          <w:sz w:val="34"/>
          <w:szCs w:val="34"/>
          <w:lang w:val="en-US" w:eastAsia="zh-CN"/>
        </w:rPr>
        <w:t>三是</w:t>
      </w:r>
      <w:r>
        <w:rPr>
          <w:rFonts w:hint="eastAsia" w:ascii="方正仿宋简体" w:hAnsi="方正仿宋简体" w:eastAsia="方正仿宋简体" w:cs="方正仿宋简体"/>
          <w:sz w:val="34"/>
          <w:szCs w:val="34"/>
          <w:lang w:val="en-US" w:eastAsia="zh-CN"/>
        </w:rPr>
        <w:t>建立《硼海镇网格管理机制》，成立镇网格化管理领导小组，加强督导检查，把网格化工作纳入年终考核体系，不定期到各村指导工作，把握工作进度，促进工作落实。</w:t>
      </w:r>
    </w:p>
    <w:p w14:paraId="5990A4D5">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楷体简体" w:hAnsi="方正楷体简体" w:eastAsia="方正楷体简体" w:cs="方正楷体简体"/>
          <w:b w:val="0"/>
          <w:bCs w:val="0"/>
          <w:sz w:val="34"/>
          <w:szCs w:val="34"/>
        </w:rPr>
      </w:pPr>
      <w:r>
        <w:rPr>
          <w:rFonts w:hint="eastAsia" w:ascii="方正楷体简体" w:hAnsi="方正楷体简体" w:eastAsia="方正楷体简体" w:cs="方正楷体简体"/>
          <w:b w:val="0"/>
          <w:bCs w:val="0"/>
          <w:sz w:val="34"/>
          <w:szCs w:val="34"/>
        </w:rPr>
        <w:t>（</w:t>
      </w:r>
      <w:r>
        <w:rPr>
          <w:rFonts w:hint="eastAsia" w:ascii="方正楷体简体" w:hAnsi="方正楷体简体" w:eastAsia="方正楷体简体" w:cs="方正楷体简体"/>
          <w:b w:val="0"/>
          <w:bCs w:val="0"/>
          <w:sz w:val="34"/>
          <w:szCs w:val="34"/>
          <w:lang w:val="en-US" w:eastAsia="zh-CN"/>
        </w:rPr>
        <w:t>二</w:t>
      </w:r>
      <w:r>
        <w:rPr>
          <w:rFonts w:hint="eastAsia" w:ascii="方正楷体简体" w:hAnsi="方正楷体简体" w:eastAsia="方正楷体简体" w:cs="方正楷体简体"/>
          <w:b w:val="0"/>
          <w:bCs w:val="0"/>
          <w:sz w:val="34"/>
          <w:szCs w:val="34"/>
        </w:rPr>
        <w:t>）</w:t>
      </w:r>
      <w:r>
        <w:rPr>
          <w:rFonts w:hint="eastAsia" w:ascii="方正楷体简体" w:hAnsi="方正楷体简体" w:eastAsia="方正楷体简体" w:cs="方正楷体简体"/>
          <w:b w:val="0"/>
          <w:bCs w:val="0"/>
          <w:sz w:val="34"/>
          <w:szCs w:val="34"/>
          <w:lang w:val="en-US" w:eastAsia="zh-CN"/>
        </w:rPr>
        <w:t>关于“</w:t>
      </w:r>
      <w:r>
        <w:rPr>
          <w:rFonts w:hint="eastAsia" w:ascii="方正楷体简体" w:hAnsi="方正楷体简体" w:eastAsia="方正楷体简体" w:cs="方正楷体简体"/>
          <w:b w:val="0"/>
          <w:bCs w:val="0"/>
          <w:sz w:val="34"/>
          <w:szCs w:val="34"/>
          <w:lang w:eastAsia="zh-CN"/>
        </w:rPr>
        <w:t>履行管党治党主体责任不够严格，党风廉政建设工作抓得不实</w:t>
      </w:r>
      <w:r>
        <w:rPr>
          <w:rFonts w:hint="eastAsia" w:ascii="方正楷体简体" w:hAnsi="方正楷体简体" w:eastAsia="方正楷体简体" w:cs="方正楷体简体"/>
          <w:b w:val="0"/>
          <w:bCs w:val="0"/>
          <w:sz w:val="34"/>
          <w:szCs w:val="34"/>
          <w:lang w:val="en-US" w:eastAsia="zh-CN"/>
        </w:rPr>
        <w:t>”问题方面</w:t>
      </w:r>
      <w:r>
        <w:rPr>
          <w:rFonts w:hint="eastAsia" w:ascii="方正楷体简体" w:hAnsi="方正楷体简体" w:eastAsia="方正楷体简体" w:cs="方正楷体简体"/>
          <w:b w:val="0"/>
          <w:bCs w:val="0"/>
          <w:sz w:val="34"/>
          <w:szCs w:val="34"/>
        </w:rPr>
        <w:t>。</w:t>
      </w:r>
    </w:p>
    <w:p w14:paraId="5321716A">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1.全面从严治党主体责任压得不实。</w:t>
      </w:r>
      <w:r>
        <w:rPr>
          <w:rFonts w:hint="eastAsia" w:ascii="方正黑体简体" w:hAnsi="方正黑体简体" w:eastAsia="方正黑体简体" w:cs="方正黑体简体"/>
          <w:b w:val="0"/>
          <w:bCs w:val="0"/>
          <w:sz w:val="34"/>
          <w:szCs w:val="34"/>
          <w:lang w:val="en-US" w:eastAsia="zh-CN"/>
        </w:rPr>
        <w:t>一是</w:t>
      </w:r>
      <w:r>
        <w:rPr>
          <w:rFonts w:hint="eastAsia" w:ascii="方正仿宋简体" w:hAnsi="方正仿宋简体" w:eastAsia="方正仿宋简体" w:cs="方正仿宋简体"/>
          <w:sz w:val="34"/>
          <w:szCs w:val="34"/>
          <w:lang w:val="en-US" w:eastAsia="zh-CN"/>
        </w:rPr>
        <w:t>加强学习，提高认识。</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14</w:t>
      </w:r>
      <w:r>
        <w:rPr>
          <w:rFonts w:hint="eastAsia" w:ascii="方正仿宋简体" w:hAnsi="方正仿宋简体" w:eastAsia="方正仿宋简体" w:cs="方正仿宋简体"/>
          <w:sz w:val="34"/>
          <w:szCs w:val="34"/>
          <w:lang w:val="en-US" w:eastAsia="zh-CN"/>
        </w:rPr>
        <w:t>日，组织党政班子成员集中学习全面从严治党落实主体责任文件，提高履行全面从严治党主体责任意识和“一岗双责”责任意识；</w:t>
      </w:r>
      <w:r>
        <w:rPr>
          <w:rFonts w:hint="eastAsia" w:ascii="方正黑体简体" w:hAnsi="方正黑体简体" w:eastAsia="方正黑体简体" w:cs="方正黑体简体"/>
          <w:b w:val="0"/>
          <w:bCs w:val="0"/>
          <w:sz w:val="34"/>
          <w:szCs w:val="34"/>
          <w:lang w:val="en-US" w:eastAsia="zh-CN"/>
        </w:rPr>
        <w:t>二是</w:t>
      </w:r>
      <w:r>
        <w:rPr>
          <w:rFonts w:hint="eastAsia" w:ascii="方正仿宋简体" w:hAnsi="方正仿宋简体" w:eastAsia="方正仿宋简体" w:cs="方正仿宋简体"/>
          <w:sz w:val="34"/>
          <w:szCs w:val="34"/>
          <w:lang w:val="en-US" w:eastAsia="zh-CN"/>
        </w:rPr>
        <w:t>建立长效机制。党委要求对班子成员在年度述职述廉报告和民主生活会个人对照检查材料中，要求对各自分管领域全面从严治党工作和履行“一岗双责”工作进行全面分析总结；</w:t>
      </w:r>
      <w:r>
        <w:rPr>
          <w:rFonts w:hint="eastAsia" w:ascii="方正黑体简体" w:hAnsi="方正黑体简体" w:eastAsia="方正黑体简体" w:cs="方正黑体简体"/>
          <w:b w:val="0"/>
          <w:bCs w:val="0"/>
          <w:sz w:val="34"/>
          <w:szCs w:val="34"/>
          <w:lang w:val="en-US" w:eastAsia="zh-CN"/>
        </w:rPr>
        <w:t>三是</w:t>
      </w:r>
      <w:r>
        <w:rPr>
          <w:rFonts w:hint="eastAsia" w:ascii="方正仿宋简体" w:hAnsi="方正仿宋简体" w:eastAsia="方正仿宋简体" w:cs="方正仿宋简体"/>
          <w:sz w:val="34"/>
          <w:szCs w:val="34"/>
          <w:lang w:val="en-US" w:eastAsia="zh-CN"/>
        </w:rPr>
        <w:t>提高政治站位，强化责任落实。镇党办将村级党组织履行全面从严治党落实主体责任工作纳入</w:t>
      </w:r>
      <w:r>
        <w:rPr>
          <w:rFonts w:hint="default" w:ascii="Times New Roman" w:hAnsi="Times New Roman" w:eastAsia="方正仿宋简体" w:cs="Times New Roman"/>
          <w:sz w:val="34"/>
          <w:szCs w:val="34"/>
          <w:lang w:val="en-US" w:eastAsia="zh-CN"/>
        </w:rPr>
        <w:t>2023</w:t>
      </w:r>
      <w:r>
        <w:rPr>
          <w:rFonts w:hint="default" w:ascii="方正仿宋简体" w:hAnsi="方正仿宋简体" w:eastAsia="方正仿宋简体" w:cs="方正仿宋简体"/>
          <w:sz w:val="34"/>
          <w:szCs w:val="34"/>
          <w:lang w:val="en-US" w:eastAsia="zh-CN"/>
        </w:rPr>
        <w:t>年</w:t>
      </w:r>
      <w:r>
        <w:rPr>
          <w:rFonts w:hint="eastAsia" w:ascii="方正仿宋简体" w:hAnsi="方正仿宋简体" w:eastAsia="方正仿宋简体" w:cs="方正仿宋简体"/>
          <w:sz w:val="34"/>
          <w:szCs w:val="34"/>
          <w:lang w:val="en-US" w:eastAsia="zh-CN"/>
        </w:rPr>
        <w:t>村干部岗位考核中，要求村书记在年度述职报告中单独对履行全面从严治党、落实主体责任、党风廉政建设工作进行汇报，党办在年终将重点进行检查。</w:t>
      </w:r>
    </w:p>
    <w:p w14:paraId="40E7EFC8">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rPr>
        <w:t>（</w:t>
      </w:r>
      <w:r>
        <w:rPr>
          <w:rFonts w:hint="eastAsia" w:ascii="方正楷体简体" w:hAnsi="方正楷体简体" w:eastAsia="方正楷体简体" w:cs="方正楷体简体"/>
          <w:b w:val="0"/>
          <w:bCs w:val="0"/>
          <w:sz w:val="34"/>
          <w:szCs w:val="34"/>
          <w:lang w:val="en-US" w:eastAsia="zh-CN"/>
        </w:rPr>
        <w:t>三</w:t>
      </w:r>
      <w:r>
        <w:rPr>
          <w:rFonts w:hint="eastAsia" w:ascii="方正楷体简体" w:hAnsi="方正楷体简体" w:eastAsia="方正楷体简体" w:cs="方正楷体简体"/>
          <w:b w:val="0"/>
          <w:bCs w:val="0"/>
          <w:sz w:val="34"/>
          <w:szCs w:val="34"/>
        </w:rPr>
        <w:t>）</w:t>
      </w:r>
      <w:r>
        <w:rPr>
          <w:rFonts w:hint="eastAsia" w:ascii="方正楷体简体" w:hAnsi="方正楷体简体" w:eastAsia="方正楷体简体" w:cs="方正楷体简体"/>
          <w:b w:val="0"/>
          <w:bCs w:val="0"/>
          <w:sz w:val="34"/>
          <w:szCs w:val="34"/>
          <w:lang w:val="en-US" w:eastAsia="zh-CN"/>
        </w:rPr>
        <w:t>关于“</w:t>
      </w:r>
      <w:r>
        <w:rPr>
          <w:rFonts w:hint="eastAsia" w:ascii="方正楷体简体" w:hAnsi="方正楷体简体" w:eastAsia="方正楷体简体" w:cs="方正楷体简体"/>
          <w:b w:val="0"/>
          <w:bCs w:val="0"/>
          <w:sz w:val="34"/>
          <w:szCs w:val="34"/>
          <w:lang w:eastAsia="zh-CN"/>
        </w:rPr>
        <w:t>党组织发挥党建引领作用尚有不足，基层党建工作仍然存在短板</w:t>
      </w:r>
      <w:r>
        <w:rPr>
          <w:rFonts w:hint="eastAsia" w:ascii="方正楷体简体" w:hAnsi="方正楷体简体" w:eastAsia="方正楷体简体" w:cs="方正楷体简体"/>
          <w:b w:val="0"/>
          <w:bCs w:val="0"/>
          <w:sz w:val="34"/>
          <w:szCs w:val="34"/>
          <w:lang w:val="en-US" w:eastAsia="zh-CN"/>
        </w:rPr>
        <w:t>”问题方面。</w:t>
      </w:r>
    </w:p>
    <w:p w14:paraId="63D7CE2F">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 xml:space="preserve">1.领导班子建设存在不足，落实党建主体责任有欠缺。 </w:t>
      </w:r>
      <w:r>
        <w:rPr>
          <w:rFonts w:hint="eastAsia" w:ascii="方正黑体简体" w:hAnsi="方正黑体简体" w:eastAsia="方正黑体简体" w:cs="方正黑体简体"/>
          <w:b w:val="0"/>
          <w:bCs w:val="0"/>
          <w:sz w:val="34"/>
          <w:szCs w:val="34"/>
          <w:lang w:val="en-US" w:eastAsia="zh-CN"/>
        </w:rPr>
        <w:t>一是</w:t>
      </w:r>
      <w:r>
        <w:rPr>
          <w:rFonts w:hint="eastAsia" w:ascii="方正仿宋简体" w:hAnsi="方正仿宋简体" w:eastAsia="方正仿宋简体" w:cs="方正仿宋简体"/>
          <w:sz w:val="34"/>
          <w:szCs w:val="34"/>
          <w:lang w:val="en-US" w:eastAsia="zh-CN"/>
        </w:rPr>
        <w:t>进一步完善《硼海镇“三重一大”民主决策制度》，严格执行相关制度，健全完善党委会议议事规则和程序；</w:t>
      </w:r>
      <w:r>
        <w:rPr>
          <w:rFonts w:hint="eastAsia" w:ascii="方正黑体简体" w:hAnsi="方正黑体简体" w:eastAsia="方正黑体简体" w:cs="方正黑体简体"/>
          <w:b w:val="0"/>
          <w:bCs w:val="0"/>
          <w:sz w:val="34"/>
          <w:szCs w:val="34"/>
          <w:lang w:val="en-US" w:eastAsia="zh-CN"/>
        </w:rPr>
        <w:t>二是</w:t>
      </w:r>
      <w:r>
        <w:rPr>
          <w:rFonts w:hint="eastAsia" w:ascii="方正仿宋简体" w:hAnsi="方正仿宋简体" w:eastAsia="方正仿宋简体" w:cs="方正仿宋简体"/>
          <w:sz w:val="34"/>
          <w:szCs w:val="34"/>
          <w:lang w:val="en-US" w:eastAsia="zh-CN"/>
        </w:rPr>
        <w:t>进一步规范镇村两级民主议事程序，严格落实镇党委、村党组织书记一把手末位表态制度，班子成员要充分发表意见和建议；</w:t>
      </w:r>
      <w:r>
        <w:rPr>
          <w:rFonts w:hint="eastAsia" w:ascii="方正黑体简体" w:hAnsi="方正黑体简体" w:eastAsia="方正黑体简体" w:cs="方正黑体简体"/>
          <w:b w:val="0"/>
          <w:bCs w:val="0"/>
          <w:sz w:val="34"/>
          <w:szCs w:val="34"/>
          <w:lang w:val="en-US" w:eastAsia="zh-CN"/>
        </w:rPr>
        <w:t>三是</w:t>
      </w:r>
      <w:r>
        <w:rPr>
          <w:rFonts w:hint="eastAsia" w:ascii="方正仿宋简体" w:hAnsi="方正仿宋简体" w:eastAsia="方正仿宋简体" w:cs="方正仿宋简体"/>
          <w:sz w:val="34"/>
          <w:szCs w:val="34"/>
          <w:lang w:val="en-US" w:eastAsia="zh-CN"/>
        </w:rPr>
        <w:t>加强培训监督，镇党委针对各村“三重一大”相关事项程序，于</w:t>
      </w:r>
      <w:r>
        <w:rPr>
          <w:rFonts w:hint="eastAsia" w:ascii="Times New Roman" w:hAnsi="Times New Roman" w:eastAsia="方正仿宋简体" w:cs="Times New Roman"/>
          <w:sz w:val="34"/>
          <w:szCs w:val="34"/>
          <w:lang w:val="en-US" w:eastAsia="zh-CN"/>
        </w:rPr>
        <w:t>9</w:t>
      </w:r>
      <w:r>
        <w:rPr>
          <w:rFonts w:hint="eastAsia" w:ascii="方正仿宋简体" w:hAnsi="方正仿宋简体" w:eastAsia="方正仿宋简体" w:cs="方正仿宋简体"/>
          <w:sz w:val="34"/>
          <w:szCs w:val="34"/>
          <w:lang w:val="en-US" w:eastAsia="zh-CN"/>
        </w:rPr>
        <w:t>月开始对各村进行培训指导，进行事前审核，对不符合程序的事项要求整改后再提交党委会审议。</w:t>
      </w:r>
    </w:p>
    <w:p w14:paraId="76C82DDF">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2.党组织抓党建工作不够扎实有力，党的基层组织建设存在短板。</w:t>
      </w:r>
      <w:r>
        <w:rPr>
          <w:rFonts w:hint="eastAsia" w:ascii="方正黑体简体" w:hAnsi="方正黑体简体" w:eastAsia="方正黑体简体" w:cs="方正黑体简体"/>
          <w:b w:val="0"/>
          <w:bCs w:val="0"/>
          <w:sz w:val="34"/>
          <w:szCs w:val="34"/>
          <w:lang w:val="en-US" w:eastAsia="zh-CN"/>
        </w:rPr>
        <w:t>一是</w:t>
      </w:r>
      <w:r>
        <w:rPr>
          <w:rFonts w:hint="eastAsia" w:ascii="方正仿宋简体" w:hAnsi="方正仿宋简体" w:eastAsia="方正仿宋简体" w:cs="方正仿宋简体"/>
          <w:sz w:val="34"/>
          <w:szCs w:val="34"/>
          <w:lang w:val="en-US" w:eastAsia="zh-CN"/>
        </w:rPr>
        <w:t>镇党委于</w:t>
      </w:r>
      <w:r>
        <w:rPr>
          <w:rFonts w:hint="eastAsia" w:ascii="Times New Roman" w:hAnsi="Times New Roman" w:eastAsia="方正仿宋简体" w:cs="Times New Roman"/>
          <w:sz w:val="34"/>
          <w:szCs w:val="34"/>
          <w:lang w:val="en-US" w:eastAsia="zh-CN"/>
        </w:rPr>
        <w:t>9</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27</w:t>
      </w:r>
      <w:r>
        <w:rPr>
          <w:rFonts w:hint="eastAsia" w:ascii="方正仿宋简体" w:hAnsi="方正仿宋简体" w:eastAsia="方正仿宋简体" w:cs="方正仿宋简体"/>
          <w:sz w:val="34"/>
          <w:szCs w:val="34"/>
          <w:lang w:val="en-US" w:eastAsia="zh-CN"/>
        </w:rPr>
        <w:t>日召开党委会议专题研究共青团工作，将共青团工作开展情况纳入党委书记述职报告中，所占比例不得低于</w:t>
      </w:r>
      <w:r>
        <w:rPr>
          <w:rFonts w:hint="default" w:ascii="Times New Roman" w:hAnsi="Times New Roman" w:eastAsia="方正仿宋简体" w:cs="Times New Roman"/>
          <w:sz w:val="34"/>
          <w:szCs w:val="34"/>
          <w:lang w:val="en-US" w:eastAsia="zh-CN"/>
        </w:rPr>
        <w:t>5%</w:t>
      </w:r>
      <w:r>
        <w:rPr>
          <w:rFonts w:hint="eastAsia" w:ascii="方正仿宋简体" w:hAnsi="方正仿宋简体" w:eastAsia="方正仿宋简体" w:cs="方正仿宋简体"/>
          <w:sz w:val="34"/>
          <w:szCs w:val="34"/>
          <w:lang w:val="en-US" w:eastAsia="zh-CN"/>
        </w:rPr>
        <w:t>。并于</w:t>
      </w:r>
      <w:r>
        <w:rPr>
          <w:rFonts w:hint="eastAsia" w:ascii="Times New Roman" w:hAnsi="Times New Roman" w:eastAsia="方正仿宋简体" w:cs="Times New Roman"/>
          <w:sz w:val="34"/>
          <w:szCs w:val="34"/>
          <w:lang w:val="en-US" w:eastAsia="zh-CN"/>
        </w:rPr>
        <w:t>12</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31</w:t>
      </w:r>
      <w:r>
        <w:rPr>
          <w:rFonts w:hint="eastAsia" w:ascii="方正仿宋简体" w:hAnsi="方正仿宋简体" w:eastAsia="方正仿宋简体" w:cs="方正仿宋简体"/>
          <w:sz w:val="34"/>
          <w:szCs w:val="34"/>
          <w:lang w:val="en-US" w:eastAsia="zh-CN"/>
        </w:rPr>
        <w:t>日前专题听取</w:t>
      </w:r>
      <w:r>
        <w:rPr>
          <w:rFonts w:hint="default" w:ascii="Times New Roman" w:hAnsi="Times New Roman" w:eastAsia="方正仿宋简体" w:cs="Times New Roman"/>
          <w:sz w:val="34"/>
          <w:szCs w:val="34"/>
          <w:lang w:val="en-US" w:eastAsia="zh-CN"/>
        </w:rPr>
        <w:t>1</w:t>
      </w:r>
      <w:r>
        <w:rPr>
          <w:rFonts w:hint="eastAsia" w:ascii="方正仿宋简体" w:hAnsi="方正仿宋简体" w:eastAsia="方正仿宋简体" w:cs="方正仿宋简体"/>
          <w:sz w:val="34"/>
          <w:szCs w:val="34"/>
          <w:lang w:val="en-US" w:eastAsia="zh-CN"/>
        </w:rPr>
        <w:t>次团的工作汇报。今年</w:t>
      </w:r>
      <w:r>
        <w:rPr>
          <w:rFonts w:hint="eastAsia" w:ascii="Times New Roman" w:hAnsi="Times New Roman" w:eastAsia="方正仿宋简体" w:cs="Times New Roman"/>
          <w:sz w:val="34"/>
          <w:szCs w:val="34"/>
          <w:lang w:val="en-US" w:eastAsia="zh-CN"/>
        </w:rPr>
        <w:t>9</w:t>
      </w:r>
      <w:r>
        <w:rPr>
          <w:rFonts w:hint="eastAsia" w:ascii="方正仿宋简体" w:hAnsi="方正仿宋简体" w:eastAsia="方正仿宋简体" w:cs="方正仿宋简体"/>
          <w:sz w:val="34"/>
          <w:szCs w:val="34"/>
          <w:lang w:val="en-US" w:eastAsia="zh-CN"/>
        </w:rPr>
        <w:t>月镇机关通过推优的方式新发展一名年轻党员；</w:t>
      </w:r>
      <w:r>
        <w:rPr>
          <w:rFonts w:hint="eastAsia" w:ascii="方正黑体简体" w:hAnsi="方正黑体简体" w:eastAsia="方正黑体简体" w:cs="方正黑体简体"/>
          <w:b w:val="0"/>
          <w:bCs w:val="0"/>
          <w:sz w:val="34"/>
          <w:szCs w:val="34"/>
          <w:lang w:val="en-US" w:eastAsia="zh-CN"/>
        </w:rPr>
        <w:t>二是</w:t>
      </w:r>
      <w:r>
        <w:rPr>
          <w:rFonts w:hint="eastAsia" w:ascii="方正仿宋简体" w:hAnsi="方正仿宋简体" w:eastAsia="方正仿宋简体" w:cs="方正仿宋简体"/>
          <w:sz w:val="34"/>
          <w:szCs w:val="34"/>
          <w:lang w:val="en-US" w:eastAsia="zh-CN"/>
        </w:rPr>
        <w:t>针对各非公支部合计派驻</w:t>
      </w:r>
      <w:r>
        <w:rPr>
          <w:rFonts w:hint="eastAsia" w:ascii="Times New Roman" w:hAnsi="Times New Roman" w:eastAsia="方正仿宋简体" w:cs="Times New Roman"/>
          <w:sz w:val="34"/>
          <w:szCs w:val="34"/>
          <w:lang w:val="en-US" w:eastAsia="zh-CN"/>
        </w:rPr>
        <w:t>4</w:t>
      </w:r>
      <w:r>
        <w:rPr>
          <w:rFonts w:hint="eastAsia" w:ascii="方正仿宋简体" w:hAnsi="方正仿宋简体" w:eastAsia="方正仿宋简体" w:cs="方正仿宋简体"/>
          <w:sz w:val="34"/>
          <w:szCs w:val="34"/>
          <w:lang w:val="en-US" w:eastAsia="zh-CN"/>
        </w:rPr>
        <w:t>名党建指导员，指导其规范开展组织生活。同时派驻</w:t>
      </w:r>
      <w:r>
        <w:rPr>
          <w:rFonts w:hint="eastAsia" w:ascii="Times New Roman" w:hAnsi="Times New Roman" w:eastAsia="方正仿宋简体" w:cs="Times New Roman"/>
          <w:sz w:val="34"/>
          <w:szCs w:val="34"/>
          <w:lang w:val="en-US" w:eastAsia="zh-CN"/>
        </w:rPr>
        <w:t>2</w:t>
      </w:r>
      <w:r>
        <w:rPr>
          <w:rFonts w:hint="eastAsia" w:ascii="方正仿宋简体" w:hAnsi="方正仿宋简体" w:eastAsia="方正仿宋简体" w:cs="方正仿宋简体"/>
          <w:sz w:val="34"/>
          <w:szCs w:val="34"/>
          <w:lang w:val="en-US" w:eastAsia="zh-CN"/>
        </w:rPr>
        <w:t>名老党员帮助浙源食品有限公司开展组织生活，完善东镁化工厂支部规范化建设；</w:t>
      </w:r>
      <w:r>
        <w:rPr>
          <w:rFonts w:hint="eastAsia" w:ascii="方正黑体简体" w:hAnsi="方正黑体简体" w:eastAsia="方正黑体简体" w:cs="方正黑体简体"/>
          <w:b w:val="0"/>
          <w:bCs w:val="0"/>
          <w:sz w:val="34"/>
          <w:szCs w:val="34"/>
          <w:lang w:val="en-US" w:eastAsia="zh-CN"/>
        </w:rPr>
        <w:t>三是</w:t>
      </w:r>
      <w:r>
        <w:rPr>
          <w:rFonts w:hint="eastAsia" w:ascii="方正仿宋简体" w:hAnsi="方正仿宋简体" w:eastAsia="方正仿宋简体" w:cs="方正仿宋简体"/>
          <w:sz w:val="34"/>
          <w:szCs w:val="34"/>
          <w:lang w:val="en-US" w:eastAsia="zh-CN"/>
        </w:rPr>
        <w:t>组织各非公党组织于</w:t>
      </w:r>
      <w:r>
        <w:rPr>
          <w:rFonts w:hint="eastAsia" w:ascii="Times New Roman" w:hAnsi="Times New Roman" w:eastAsia="方正仿宋简体" w:cs="Times New Roman"/>
          <w:sz w:val="34"/>
          <w:szCs w:val="34"/>
          <w:lang w:val="en-US" w:eastAsia="zh-CN"/>
        </w:rPr>
        <w:t>10</w:t>
      </w:r>
      <w:r>
        <w:rPr>
          <w:rFonts w:hint="eastAsia" w:ascii="方正仿宋简体" w:hAnsi="方正仿宋简体" w:eastAsia="方正仿宋简体" w:cs="方正仿宋简体"/>
          <w:sz w:val="34"/>
          <w:szCs w:val="34"/>
          <w:lang w:val="en-US" w:eastAsia="zh-CN"/>
        </w:rPr>
        <w:t>月党员大会集中学习《中国共产党支部工作条例（试行）》；</w:t>
      </w:r>
      <w:r>
        <w:rPr>
          <w:rFonts w:hint="eastAsia" w:ascii="方正黑体简体" w:hAnsi="方正黑体简体" w:eastAsia="方正黑体简体" w:cs="方正黑体简体"/>
          <w:b w:val="0"/>
          <w:bCs w:val="0"/>
          <w:sz w:val="34"/>
          <w:szCs w:val="34"/>
          <w:lang w:val="en-US" w:eastAsia="zh-CN"/>
        </w:rPr>
        <w:t>四是</w:t>
      </w:r>
      <w:r>
        <w:rPr>
          <w:rFonts w:hint="eastAsia" w:ascii="方正仿宋简体" w:hAnsi="方正仿宋简体" w:eastAsia="方正仿宋简体" w:cs="方正仿宋简体"/>
          <w:sz w:val="34"/>
          <w:szCs w:val="34"/>
          <w:lang w:val="en-US" w:eastAsia="zh-CN"/>
        </w:rPr>
        <w:t>加大普法宣传力度。利用每月镇农贸大集市、中秋节日、</w:t>
      </w:r>
      <w:r>
        <w:rPr>
          <w:rFonts w:hint="eastAsia" w:ascii="Times New Roman" w:hAnsi="Times New Roman" w:eastAsia="方正仿宋简体" w:cs="Times New Roman"/>
          <w:sz w:val="34"/>
          <w:szCs w:val="34"/>
          <w:lang w:val="en-US" w:eastAsia="zh-CN"/>
        </w:rPr>
        <w:t>10</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w:t>
      </w:r>
      <w:r>
        <w:rPr>
          <w:rFonts w:hint="eastAsia" w:ascii="方正仿宋简体" w:hAnsi="方正仿宋简体" w:eastAsia="方正仿宋简体" w:cs="方正仿宋简体"/>
          <w:sz w:val="34"/>
          <w:szCs w:val="34"/>
          <w:lang w:val="en-US" w:eastAsia="zh-CN"/>
        </w:rPr>
        <w:t>日建党广场舞会演、法律宣传周等时间节点，发放普法宣传手册宣传单</w:t>
      </w:r>
      <w:r>
        <w:rPr>
          <w:rFonts w:hint="eastAsia" w:ascii="Times New Roman" w:hAnsi="Times New Roman" w:eastAsia="方正仿宋简体" w:cs="Times New Roman"/>
          <w:sz w:val="34"/>
          <w:szCs w:val="34"/>
          <w:lang w:val="en-US" w:eastAsia="zh-CN"/>
        </w:rPr>
        <w:t>5000</w:t>
      </w:r>
      <w:r>
        <w:rPr>
          <w:rFonts w:hint="eastAsia" w:ascii="方正仿宋简体" w:hAnsi="方正仿宋简体" w:eastAsia="方正仿宋简体" w:cs="方正仿宋简体"/>
          <w:sz w:val="34"/>
          <w:szCs w:val="34"/>
          <w:lang w:val="en-US" w:eastAsia="zh-CN"/>
        </w:rPr>
        <w:t>份。加大普法受众群体数量，确保普法宣传到位；</w:t>
      </w:r>
      <w:r>
        <w:rPr>
          <w:rFonts w:hint="eastAsia" w:ascii="方正黑体简体" w:hAnsi="方正黑体简体" w:eastAsia="方正黑体简体" w:cs="方正黑体简体"/>
          <w:b w:val="0"/>
          <w:bCs w:val="0"/>
          <w:sz w:val="34"/>
          <w:szCs w:val="34"/>
          <w:lang w:val="en-US" w:eastAsia="zh-CN"/>
        </w:rPr>
        <w:t>五是</w:t>
      </w:r>
      <w:r>
        <w:rPr>
          <w:rFonts w:hint="eastAsia" w:ascii="方正仿宋简体" w:hAnsi="方正仿宋简体" w:eastAsia="方正仿宋简体" w:cs="方正仿宋简体"/>
          <w:sz w:val="34"/>
          <w:szCs w:val="34"/>
          <w:lang w:val="en-US" w:eastAsia="zh-CN"/>
        </w:rPr>
        <w:t>制定法律宣讲清单。</w:t>
      </w:r>
      <w:r>
        <w:rPr>
          <w:rFonts w:hint="eastAsia" w:ascii="Times New Roman" w:hAnsi="Times New Roman" w:eastAsia="方正仿宋简体" w:cs="Times New Roman"/>
          <w:sz w:val="34"/>
          <w:szCs w:val="34"/>
          <w:lang w:val="en-US" w:eastAsia="zh-CN"/>
        </w:rPr>
        <w:t>10</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17</w:t>
      </w:r>
      <w:r>
        <w:rPr>
          <w:rFonts w:hint="eastAsia" w:ascii="方正仿宋简体" w:hAnsi="方正仿宋简体" w:eastAsia="方正仿宋简体" w:cs="方正仿宋简体"/>
          <w:sz w:val="34"/>
          <w:szCs w:val="34"/>
          <w:lang w:val="en-US" w:eastAsia="zh-CN"/>
        </w:rPr>
        <w:t>日全镇培训法律明白人</w:t>
      </w:r>
      <w:r>
        <w:rPr>
          <w:rFonts w:hint="eastAsia" w:ascii="Times New Roman" w:hAnsi="Times New Roman" w:eastAsia="方正仿宋简体" w:cs="Times New Roman"/>
          <w:sz w:val="34"/>
          <w:szCs w:val="34"/>
          <w:lang w:val="en-US" w:eastAsia="zh-CN"/>
        </w:rPr>
        <w:t>40</w:t>
      </w:r>
      <w:r>
        <w:rPr>
          <w:rFonts w:hint="eastAsia" w:ascii="方正仿宋简体" w:hAnsi="方正仿宋简体" w:eastAsia="方正仿宋简体" w:cs="方正仿宋简体"/>
          <w:sz w:val="34"/>
          <w:szCs w:val="34"/>
          <w:lang w:val="en-US" w:eastAsia="zh-CN"/>
        </w:rPr>
        <w:t>人，</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13</w:t>
      </w:r>
      <w:r>
        <w:rPr>
          <w:rFonts w:hint="eastAsia" w:ascii="方正仿宋简体" w:hAnsi="方正仿宋简体" w:eastAsia="方正仿宋简体" w:cs="方正仿宋简体"/>
          <w:sz w:val="34"/>
          <w:szCs w:val="34"/>
          <w:lang w:val="en-US" w:eastAsia="zh-CN"/>
        </w:rPr>
        <w:t>日组织司法干部下到白石村进行普法宣讲，</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9</w:t>
      </w:r>
      <w:r>
        <w:rPr>
          <w:rFonts w:hint="eastAsia" w:ascii="方正仿宋简体" w:hAnsi="方正仿宋简体" w:eastAsia="方正仿宋简体" w:cs="方正仿宋简体"/>
          <w:sz w:val="34"/>
          <w:szCs w:val="34"/>
          <w:lang w:val="en-US" w:eastAsia="zh-CN"/>
        </w:rPr>
        <w:t>日县政法干部到下甸子村、上甸村，普法宣传及矛盾纠纷化解活动，为群众解答各种法律法规问题，以此增强群众法治意识，减少违法行为的发生；</w:t>
      </w:r>
      <w:r>
        <w:rPr>
          <w:rFonts w:hint="eastAsia" w:ascii="方正黑体简体" w:hAnsi="方正黑体简体" w:eastAsia="方正黑体简体" w:cs="方正黑体简体"/>
          <w:b w:val="0"/>
          <w:bCs w:val="0"/>
          <w:sz w:val="34"/>
          <w:szCs w:val="34"/>
          <w:lang w:val="en-US" w:eastAsia="zh-CN"/>
        </w:rPr>
        <w:t>六是</w:t>
      </w:r>
      <w:r>
        <w:rPr>
          <w:rFonts w:hint="eastAsia" w:ascii="方正仿宋简体" w:hAnsi="方正仿宋简体" w:eastAsia="方正仿宋简体" w:cs="方正仿宋简体"/>
          <w:sz w:val="34"/>
          <w:szCs w:val="34"/>
          <w:lang w:val="en-US" w:eastAsia="zh-CN"/>
        </w:rPr>
        <w:t>加大村规民约和移风易俗的宣传力度。</w:t>
      </w:r>
      <w:r>
        <w:rPr>
          <w:rFonts w:hint="eastAsia" w:ascii="Times New Roman" w:hAnsi="Times New Roman" w:eastAsia="方正仿宋简体" w:cs="Times New Roman"/>
          <w:sz w:val="34"/>
          <w:szCs w:val="34"/>
          <w:lang w:val="en-US" w:eastAsia="zh-CN"/>
        </w:rPr>
        <w:t>8</w:t>
      </w:r>
      <w:r>
        <w:rPr>
          <w:rFonts w:hint="eastAsia" w:ascii="方正仿宋简体" w:hAnsi="方正仿宋简体" w:eastAsia="方正仿宋简体" w:cs="方正仿宋简体"/>
          <w:sz w:val="34"/>
          <w:szCs w:val="34"/>
          <w:lang w:val="en-US" w:eastAsia="zh-CN"/>
        </w:rPr>
        <w:t>个村全部张贴宣传村规民约横幅、户外电子屏连续滚动播出标语</w:t>
      </w:r>
      <w:r>
        <w:rPr>
          <w:rFonts w:hint="eastAsia" w:ascii="Times New Roman" w:hAnsi="Times New Roman" w:eastAsia="方正仿宋简体" w:cs="Times New Roman"/>
          <w:sz w:val="34"/>
          <w:szCs w:val="34"/>
          <w:lang w:val="en-US" w:eastAsia="zh-CN"/>
        </w:rPr>
        <w:t>1</w:t>
      </w:r>
      <w:r>
        <w:rPr>
          <w:rFonts w:hint="eastAsia" w:ascii="方正仿宋简体" w:hAnsi="方正仿宋简体" w:eastAsia="方正仿宋简体" w:cs="方正仿宋简体"/>
          <w:sz w:val="34"/>
          <w:szCs w:val="34"/>
          <w:lang w:val="en-US" w:eastAsia="zh-CN"/>
        </w:rPr>
        <w:t>个月；</w:t>
      </w:r>
      <w:r>
        <w:rPr>
          <w:rFonts w:hint="eastAsia" w:ascii="方正黑体简体" w:hAnsi="方正黑体简体" w:eastAsia="方正黑体简体" w:cs="方正黑体简体"/>
          <w:b w:val="0"/>
          <w:bCs w:val="0"/>
          <w:sz w:val="34"/>
          <w:szCs w:val="34"/>
          <w:lang w:val="en-US" w:eastAsia="zh-CN"/>
        </w:rPr>
        <w:t>七是</w:t>
      </w:r>
      <w:r>
        <w:rPr>
          <w:rFonts w:hint="eastAsia" w:ascii="方正仿宋简体" w:hAnsi="方正仿宋简体" w:eastAsia="方正仿宋简体" w:cs="方正仿宋简体"/>
          <w:sz w:val="34"/>
          <w:szCs w:val="34"/>
          <w:lang w:val="en-US" w:eastAsia="zh-CN"/>
        </w:rPr>
        <w:t>在融媒体网站发表《硼海镇：深化移风易俗，吹响文明号角》《硼海镇一二三工作法推进移风易俗长效长治》等报道，</w:t>
      </w:r>
      <w:r>
        <w:rPr>
          <w:rFonts w:hint="eastAsia" w:ascii="Times New Roman" w:hAnsi="Times New Roman" w:eastAsia="方正仿宋简体" w:cs="Times New Roman"/>
          <w:sz w:val="34"/>
          <w:szCs w:val="34"/>
          <w:lang w:val="en-US" w:eastAsia="zh-CN"/>
        </w:rPr>
        <w:t>9</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日我镇宣传部门制作《推动移风易俗，倡树文明新风》短视频，在</w:t>
      </w:r>
      <w:r>
        <w:rPr>
          <w:rFonts w:hint="eastAsia" w:ascii="Times New Roman" w:hAnsi="Times New Roman" w:eastAsia="方正仿宋简体" w:cs="Times New Roman"/>
          <w:sz w:val="34"/>
          <w:szCs w:val="34"/>
          <w:lang w:val="en-US" w:eastAsia="zh-CN"/>
        </w:rPr>
        <w:t>84</w:t>
      </w:r>
      <w:r>
        <w:rPr>
          <w:rFonts w:hint="eastAsia" w:ascii="方正仿宋简体" w:hAnsi="方正仿宋简体" w:eastAsia="方正仿宋简体" w:cs="方正仿宋简体"/>
          <w:sz w:val="34"/>
          <w:szCs w:val="34"/>
          <w:lang w:val="en-US" w:eastAsia="zh-CN"/>
        </w:rPr>
        <w:t>个村组微信群转发，进行大力宣传；</w:t>
      </w:r>
      <w:r>
        <w:rPr>
          <w:rFonts w:hint="eastAsia" w:ascii="方正黑体简体" w:hAnsi="方正黑体简体" w:eastAsia="方正黑体简体" w:cs="方正黑体简体"/>
          <w:b w:val="0"/>
          <w:bCs w:val="0"/>
          <w:sz w:val="34"/>
          <w:szCs w:val="34"/>
          <w:lang w:val="en-US" w:eastAsia="zh-CN"/>
        </w:rPr>
        <w:t>八是</w:t>
      </w:r>
      <w:r>
        <w:rPr>
          <w:rFonts w:hint="eastAsia" w:ascii="方正仿宋简体" w:hAnsi="方正仿宋简体" w:eastAsia="方正仿宋简体" w:cs="方正仿宋简体"/>
          <w:sz w:val="34"/>
          <w:szCs w:val="34"/>
          <w:lang w:val="en-US" w:eastAsia="zh-CN"/>
        </w:rPr>
        <w:t>建立《婚丧事宜报备制度》，</w:t>
      </w:r>
      <w:r>
        <w:rPr>
          <w:rFonts w:hint="eastAsia" w:ascii="Times New Roman" w:hAnsi="Times New Roman" w:eastAsia="方正仿宋简体" w:cs="Times New Roman"/>
          <w:sz w:val="34"/>
          <w:szCs w:val="34"/>
          <w:lang w:val="en-US" w:eastAsia="zh-CN"/>
        </w:rPr>
        <w:t>7</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12</w:t>
      </w:r>
      <w:r>
        <w:rPr>
          <w:rFonts w:hint="eastAsia" w:ascii="方正仿宋简体" w:hAnsi="方正仿宋简体" w:eastAsia="方正仿宋简体" w:cs="方正仿宋简体"/>
          <w:sz w:val="34"/>
          <w:szCs w:val="34"/>
          <w:lang w:val="en-US" w:eastAsia="zh-CN"/>
        </w:rPr>
        <w:t>日对全体镇村干部、全镇党员全部签订《大操大办婚丧喜庆事宜专项整治承诺书》以此加强对镇村干部和党员干部的纪律约束；</w:t>
      </w:r>
      <w:r>
        <w:rPr>
          <w:rFonts w:hint="eastAsia" w:ascii="方正黑体简体" w:hAnsi="方正黑体简体" w:eastAsia="方正黑体简体" w:cs="方正黑体简体"/>
          <w:b w:val="0"/>
          <w:bCs w:val="0"/>
          <w:sz w:val="34"/>
          <w:szCs w:val="34"/>
          <w:lang w:val="en-US" w:eastAsia="zh-CN"/>
        </w:rPr>
        <w:t>九是</w:t>
      </w:r>
      <w:r>
        <w:rPr>
          <w:rFonts w:hint="eastAsia" w:ascii="方正仿宋简体" w:hAnsi="方正仿宋简体" w:eastAsia="方正仿宋简体" w:cs="方正仿宋简体"/>
          <w:sz w:val="34"/>
          <w:szCs w:val="34"/>
          <w:lang w:val="en-US" w:eastAsia="zh-CN"/>
        </w:rPr>
        <w:t>全镇发放《移风易俗倡议书》</w:t>
      </w:r>
      <w:r>
        <w:rPr>
          <w:rFonts w:hint="eastAsia" w:ascii="Times New Roman" w:hAnsi="Times New Roman" w:eastAsia="方正仿宋简体" w:cs="Times New Roman"/>
          <w:sz w:val="34"/>
          <w:szCs w:val="34"/>
          <w:lang w:val="en-US" w:eastAsia="zh-CN"/>
        </w:rPr>
        <w:t>800</w:t>
      </w:r>
      <w:r>
        <w:rPr>
          <w:rFonts w:hint="eastAsia" w:ascii="方正仿宋简体" w:hAnsi="方正仿宋简体" w:eastAsia="方正仿宋简体" w:cs="方正仿宋简体"/>
          <w:sz w:val="34"/>
          <w:szCs w:val="34"/>
          <w:lang w:val="en-US" w:eastAsia="zh-CN"/>
        </w:rPr>
        <w:t>份。将“婚事新办、丧事简办、其余不办”列入《硼海镇村规民约》。</w:t>
      </w:r>
    </w:p>
    <w:p w14:paraId="5330A2C9">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楷体简体" w:hAnsi="方正楷体简体" w:eastAsia="方正楷体简体" w:cs="方正楷体简体"/>
          <w:b w:val="0"/>
          <w:bCs w:val="0"/>
          <w:sz w:val="34"/>
          <w:szCs w:val="34"/>
          <w:lang w:val="en-US" w:eastAsia="zh-CN"/>
        </w:rPr>
      </w:pPr>
      <w:r>
        <w:rPr>
          <w:rFonts w:hint="eastAsia" w:ascii="方正楷体简体" w:hAnsi="方正楷体简体" w:eastAsia="方正楷体简体" w:cs="方正楷体简体"/>
          <w:b w:val="0"/>
          <w:bCs w:val="0"/>
          <w:sz w:val="34"/>
          <w:szCs w:val="34"/>
        </w:rPr>
        <w:t>（</w:t>
      </w:r>
      <w:r>
        <w:rPr>
          <w:rFonts w:hint="eastAsia" w:ascii="方正楷体简体" w:hAnsi="方正楷体简体" w:eastAsia="方正楷体简体" w:cs="方正楷体简体"/>
          <w:b w:val="0"/>
          <w:bCs w:val="0"/>
          <w:sz w:val="34"/>
          <w:szCs w:val="34"/>
          <w:lang w:val="en-US" w:eastAsia="zh-CN"/>
        </w:rPr>
        <w:t>四</w:t>
      </w:r>
      <w:r>
        <w:rPr>
          <w:rFonts w:hint="eastAsia" w:ascii="方正楷体简体" w:hAnsi="方正楷体简体" w:eastAsia="方正楷体简体" w:cs="方正楷体简体"/>
          <w:b w:val="0"/>
          <w:bCs w:val="0"/>
          <w:sz w:val="34"/>
          <w:szCs w:val="34"/>
        </w:rPr>
        <w:t>）</w:t>
      </w:r>
      <w:r>
        <w:rPr>
          <w:rFonts w:hint="eastAsia" w:ascii="方正楷体简体" w:hAnsi="方正楷体简体" w:eastAsia="方正楷体简体" w:cs="方正楷体简体"/>
          <w:b w:val="0"/>
          <w:bCs w:val="0"/>
          <w:sz w:val="34"/>
          <w:szCs w:val="34"/>
          <w:lang w:val="en-US" w:eastAsia="zh-CN"/>
        </w:rPr>
        <w:t>关于“</w:t>
      </w:r>
      <w:r>
        <w:rPr>
          <w:rFonts w:hint="eastAsia" w:ascii="方正楷体简体" w:hAnsi="方正楷体简体" w:eastAsia="方正楷体简体" w:cs="方正楷体简体"/>
          <w:b w:val="0"/>
          <w:bCs w:val="0"/>
          <w:sz w:val="34"/>
          <w:szCs w:val="34"/>
          <w:lang w:eastAsia="zh-CN"/>
        </w:rPr>
        <w:t>对营商环境建设工作重视不够，打造“用心贴心”的政务服务环境有欠缺</w:t>
      </w:r>
      <w:r>
        <w:rPr>
          <w:rFonts w:hint="eastAsia" w:ascii="方正楷体简体" w:hAnsi="方正楷体简体" w:eastAsia="方正楷体简体" w:cs="方正楷体简体"/>
          <w:b w:val="0"/>
          <w:bCs w:val="0"/>
          <w:sz w:val="34"/>
          <w:szCs w:val="34"/>
          <w:lang w:val="en-US" w:eastAsia="zh-CN"/>
        </w:rPr>
        <w:t>”问题方面。</w:t>
      </w:r>
    </w:p>
    <w:p w14:paraId="6DF3B70C">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1.推动全镇干部树立“人人都是营商环境个个都是开放形象”理念力度不足。</w:t>
      </w:r>
      <w:r>
        <w:rPr>
          <w:rFonts w:hint="eastAsia" w:ascii="方正黑体简体" w:hAnsi="方正黑体简体" w:eastAsia="方正黑体简体" w:cs="方正黑体简体"/>
          <w:b w:val="0"/>
          <w:bCs w:val="0"/>
          <w:sz w:val="34"/>
          <w:szCs w:val="34"/>
          <w:lang w:val="en-US" w:eastAsia="zh-CN"/>
        </w:rPr>
        <w:t>一是</w:t>
      </w:r>
      <w:r>
        <w:rPr>
          <w:rFonts w:hint="eastAsia" w:ascii="方正仿宋简体" w:hAnsi="方正仿宋简体" w:eastAsia="方正仿宋简体" w:cs="方正仿宋简体"/>
          <w:sz w:val="34"/>
          <w:szCs w:val="34"/>
          <w:lang w:val="en-US" w:eastAsia="zh-CN"/>
        </w:rPr>
        <w:t>加强对营商环境的学习和宣传。</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13</w:t>
      </w:r>
      <w:r>
        <w:rPr>
          <w:rFonts w:hint="eastAsia" w:ascii="方正仿宋简体" w:hAnsi="方正仿宋简体" w:eastAsia="方正仿宋简体" w:cs="方正仿宋简体"/>
          <w:sz w:val="34"/>
          <w:szCs w:val="34"/>
          <w:lang w:val="en-US" w:eastAsia="zh-CN"/>
        </w:rPr>
        <w:t>日召开会议加强对营商环境的学习和宣传。</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17</w:t>
      </w:r>
      <w:r>
        <w:rPr>
          <w:rFonts w:hint="eastAsia" w:ascii="方正仿宋简体" w:hAnsi="方正仿宋简体" w:eastAsia="方正仿宋简体" w:cs="方正仿宋简体"/>
          <w:sz w:val="34"/>
          <w:szCs w:val="34"/>
          <w:lang w:val="en-US" w:eastAsia="zh-CN"/>
        </w:rPr>
        <w:t>日组织</w:t>
      </w:r>
      <w:r>
        <w:rPr>
          <w:rFonts w:hint="eastAsia" w:ascii="Times New Roman" w:hAnsi="Times New Roman" w:eastAsia="方正仿宋简体" w:cs="Times New Roman"/>
          <w:sz w:val="34"/>
          <w:szCs w:val="34"/>
          <w:lang w:val="en-US" w:eastAsia="zh-CN"/>
        </w:rPr>
        <w:t>8</w:t>
      </w:r>
      <w:r>
        <w:rPr>
          <w:rFonts w:hint="eastAsia" w:ascii="方正仿宋简体" w:hAnsi="方正仿宋简体" w:eastAsia="方正仿宋简体" w:cs="方正仿宋简体"/>
          <w:sz w:val="34"/>
          <w:szCs w:val="34"/>
          <w:lang w:val="en-US" w:eastAsia="zh-CN"/>
        </w:rPr>
        <w:t>个村党总支部开展“人人都是营商环境，个个都是开放形象”专题学习及研讨，并将营商环境的相关政策以及习近平关于营商环境的指示批示精神纳入“三会一课”学习内容；</w:t>
      </w:r>
      <w:r>
        <w:rPr>
          <w:rFonts w:hint="eastAsia" w:ascii="方正黑体简体" w:hAnsi="方正黑体简体" w:eastAsia="方正黑体简体" w:cs="方正黑体简体"/>
          <w:b w:val="0"/>
          <w:bCs w:val="0"/>
          <w:sz w:val="34"/>
          <w:szCs w:val="34"/>
          <w:lang w:val="en-US" w:eastAsia="zh-CN"/>
        </w:rPr>
        <w:t>二是</w:t>
      </w:r>
      <w:r>
        <w:rPr>
          <w:rFonts w:hint="eastAsia" w:ascii="Times New Roman" w:hAnsi="Times New Roman" w:eastAsia="方正仿宋简体" w:cs="Times New Roman"/>
          <w:sz w:val="34"/>
          <w:szCs w:val="34"/>
          <w:lang w:val="en-US" w:eastAsia="zh-CN"/>
        </w:rPr>
        <w:t>9</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5</w:t>
      </w:r>
      <w:r>
        <w:rPr>
          <w:rFonts w:hint="eastAsia" w:ascii="方正仿宋简体" w:hAnsi="方正仿宋简体" w:eastAsia="方正仿宋简体" w:cs="方正仿宋简体"/>
          <w:sz w:val="34"/>
          <w:szCs w:val="34"/>
          <w:lang w:val="en-US" w:eastAsia="zh-CN"/>
        </w:rPr>
        <w:t>日镇党委召开巡视反馈整改落实工作专题会议，重点对营商环境建设工作进行深入研究，开展专题研讨，进一步落实中央、省、市、县关于营商环境建设的会议精神，建立领导干部包扶企业制度，积极推进服务企业、服务群众思想自觉和行动自觉；</w:t>
      </w:r>
      <w:r>
        <w:rPr>
          <w:rFonts w:hint="eastAsia" w:ascii="方正黑体简体" w:hAnsi="方正黑体简体" w:eastAsia="方正黑体简体" w:cs="方正黑体简体"/>
          <w:b w:val="0"/>
          <w:bCs w:val="0"/>
          <w:sz w:val="34"/>
          <w:szCs w:val="34"/>
          <w:lang w:val="en-US" w:eastAsia="zh-CN"/>
        </w:rPr>
        <w:t>三是</w:t>
      </w:r>
      <w:r>
        <w:rPr>
          <w:rFonts w:hint="eastAsia" w:ascii="方正仿宋简体" w:hAnsi="方正仿宋简体" w:eastAsia="方正仿宋简体" w:cs="方正仿宋简体"/>
          <w:sz w:val="34"/>
          <w:szCs w:val="34"/>
          <w:lang w:val="en-US" w:eastAsia="zh-CN"/>
        </w:rPr>
        <w:t>严格落实上级关于营商环境建设工作的部署，扎实开展营商环境建设工作，</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6</w:t>
      </w:r>
      <w:r>
        <w:rPr>
          <w:rFonts w:hint="eastAsia" w:ascii="方正仿宋简体" w:hAnsi="方正仿宋简体" w:eastAsia="方正仿宋简体" w:cs="方正仿宋简体"/>
          <w:sz w:val="34"/>
          <w:szCs w:val="34"/>
          <w:lang w:val="en-US" w:eastAsia="zh-CN"/>
        </w:rPr>
        <w:t>日全镇完成</w:t>
      </w:r>
      <w:r>
        <w:rPr>
          <w:rFonts w:hint="eastAsia" w:ascii="Times New Roman" w:hAnsi="Times New Roman" w:eastAsia="方正仿宋简体" w:cs="Times New Roman"/>
          <w:sz w:val="34"/>
          <w:szCs w:val="34"/>
          <w:lang w:val="en-US" w:eastAsia="zh-CN"/>
        </w:rPr>
        <w:t>8</w:t>
      </w:r>
      <w:r>
        <w:rPr>
          <w:rFonts w:hint="eastAsia" w:ascii="方正仿宋简体" w:hAnsi="方正仿宋简体" w:eastAsia="方正仿宋简体" w:cs="方正仿宋简体"/>
          <w:sz w:val="34"/>
          <w:szCs w:val="34"/>
          <w:lang w:val="en-US" w:eastAsia="zh-CN"/>
        </w:rPr>
        <w:t>个村的便民服务站建设，方便服务群众，提升服务质量，牢固树立“人人都是营商环境”的理念，以自身形象带动和影响身边人，形成良好的社会氛围。</w:t>
      </w:r>
    </w:p>
    <w:p w14:paraId="2BB5D46B">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b/>
          <w:bCs/>
          <w:sz w:val="34"/>
          <w:szCs w:val="34"/>
          <w:lang w:val="en-US" w:eastAsia="zh-CN"/>
        </w:rPr>
        <w:t>2.服务企业意识不足，“硼都”优势发挥不明显。</w:t>
      </w:r>
      <w:r>
        <w:rPr>
          <w:rFonts w:hint="eastAsia" w:ascii="方正黑体简体" w:hAnsi="方正黑体简体" w:eastAsia="方正黑体简体" w:cs="方正黑体简体"/>
          <w:b w:val="0"/>
          <w:bCs w:val="0"/>
          <w:sz w:val="34"/>
          <w:szCs w:val="34"/>
          <w:lang w:val="en-US" w:eastAsia="zh-CN"/>
        </w:rPr>
        <w:t>一是</w:t>
      </w:r>
      <w:r>
        <w:rPr>
          <w:rFonts w:hint="eastAsia" w:ascii="方正仿宋简体" w:hAnsi="方正仿宋简体" w:eastAsia="方正仿宋简体" w:cs="方正仿宋简体"/>
          <w:sz w:val="34"/>
          <w:szCs w:val="34"/>
          <w:lang w:val="en-US" w:eastAsia="zh-CN"/>
        </w:rPr>
        <w:t>完善领导干部包扶企业制度。班子成员至少每月深入所包企业一次，及时了解企业存在的困难和需要政府解决的事项。</w:t>
      </w:r>
      <w:r>
        <w:rPr>
          <w:rFonts w:hint="eastAsia" w:ascii="Times New Roman" w:hAnsi="Times New Roman" w:eastAsia="方正仿宋简体" w:cs="Times New Roman"/>
          <w:sz w:val="34"/>
          <w:szCs w:val="34"/>
          <w:lang w:val="en-US" w:eastAsia="zh-CN"/>
        </w:rPr>
        <w:t>11</w:t>
      </w:r>
      <w:r>
        <w:rPr>
          <w:rFonts w:hint="eastAsia" w:ascii="方正仿宋简体" w:hAnsi="方正仿宋简体" w:eastAsia="方正仿宋简体" w:cs="方正仿宋简体"/>
          <w:sz w:val="34"/>
          <w:szCs w:val="34"/>
          <w:lang w:val="en-US" w:eastAsia="zh-CN"/>
        </w:rPr>
        <w:t>月</w:t>
      </w:r>
      <w:r>
        <w:rPr>
          <w:rFonts w:hint="eastAsia" w:ascii="Times New Roman" w:hAnsi="Times New Roman" w:eastAsia="方正仿宋简体" w:cs="Times New Roman"/>
          <w:sz w:val="34"/>
          <w:szCs w:val="34"/>
          <w:lang w:val="en-US" w:eastAsia="zh-CN"/>
        </w:rPr>
        <w:t>10</w:t>
      </w:r>
      <w:r>
        <w:rPr>
          <w:rFonts w:hint="eastAsia" w:ascii="方正仿宋简体" w:hAnsi="方正仿宋简体" w:eastAsia="方正仿宋简体" w:cs="方正仿宋简体"/>
          <w:sz w:val="34"/>
          <w:szCs w:val="34"/>
          <w:lang w:val="en-US" w:eastAsia="zh-CN"/>
        </w:rPr>
        <w:t>日党委书记刘国锋、镇长王文军到志华化工厂，东镁化工厂了解企业发展情况，及存在困难问题。</w:t>
      </w:r>
      <w:r>
        <w:rPr>
          <w:rFonts w:hint="eastAsia" w:ascii="方正黑体简体" w:hAnsi="方正黑体简体" w:eastAsia="方正黑体简体" w:cs="方正黑体简体"/>
          <w:b w:val="0"/>
          <w:bCs w:val="0"/>
          <w:sz w:val="34"/>
          <w:szCs w:val="34"/>
          <w:lang w:val="en-US" w:eastAsia="zh-CN"/>
        </w:rPr>
        <w:t>二是</w:t>
      </w:r>
      <w:r>
        <w:rPr>
          <w:rFonts w:hint="eastAsia" w:ascii="方正仿宋简体" w:hAnsi="方正仿宋简体" w:eastAsia="方正仿宋简体" w:cs="方正仿宋简体"/>
          <w:sz w:val="34"/>
          <w:szCs w:val="34"/>
          <w:lang w:val="en-US" w:eastAsia="zh-CN"/>
        </w:rPr>
        <w:t>明确硼海工业发展思路，完善硼产业链，使硼海硼产业在全县突出位置，体现硼海特色，积极采取招商引资的方式，加快硼酐、硼铁等项目的引进，丹硼化工厂硼铁项目已于</w:t>
      </w:r>
      <w:r>
        <w:rPr>
          <w:rFonts w:hint="eastAsia" w:ascii="Times New Roman" w:hAnsi="Times New Roman" w:eastAsia="方正仿宋简体" w:cs="Times New Roman"/>
          <w:sz w:val="34"/>
          <w:szCs w:val="34"/>
          <w:lang w:val="en-US" w:eastAsia="zh-CN"/>
        </w:rPr>
        <w:t>8</w:t>
      </w:r>
      <w:r>
        <w:rPr>
          <w:rFonts w:hint="eastAsia" w:ascii="方正仿宋简体" w:hAnsi="方正仿宋简体" w:eastAsia="方正仿宋简体" w:cs="方正仿宋简体"/>
          <w:sz w:val="34"/>
          <w:szCs w:val="34"/>
          <w:lang w:val="en-US" w:eastAsia="zh-CN"/>
        </w:rPr>
        <w:t>月份开工建设，年末进行试工运行，东镁化工厂硼酐项目已经立项，硼产业链初步形成。</w:t>
      </w:r>
    </w:p>
    <w:p w14:paraId="463ABCCE">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rPr>
      </w:pPr>
      <w:r>
        <w:rPr>
          <w:rFonts w:hint="default" w:ascii="方正仿宋简体" w:hAnsi="方正仿宋简体" w:eastAsia="方正仿宋简体" w:cs="方正仿宋简体"/>
          <w:sz w:val="34"/>
          <w:szCs w:val="34"/>
        </w:rPr>
        <w:t>欢迎广大干部群众对巡察整改落实情况进行监督。如有意见建议，请及时向我们反映。联系电话：</w:t>
      </w:r>
      <w:r>
        <w:rPr>
          <w:rFonts w:hint="eastAsia" w:ascii="Times New Roman" w:hAnsi="Times New Roman" w:eastAsia="方正仿宋简体" w:cs="Times New Roman"/>
          <w:sz w:val="34"/>
          <w:szCs w:val="34"/>
          <w:lang w:val="en-US" w:eastAsia="zh-CN"/>
        </w:rPr>
        <w:t>0415-5177103</w:t>
      </w:r>
      <w:r>
        <w:rPr>
          <w:rFonts w:hint="default" w:ascii="方正仿宋简体" w:hAnsi="方正仿宋简体" w:eastAsia="方正仿宋简体" w:cs="方正仿宋简体"/>
          <w:sz w:val="34"/>
          <w:szCs w:val="34"/>
        </w:rPr>
        <w:t>；通信地址：</w:t>
      </w:r>
      <w:r>
        <w:rPr>
          <w:rFonts w:hint="eastAsia" w:ascii="方正仿宋简体" w:hAnsi="方正仿宋简体" w:eastAsia="方正仿宋简体" w:cs="方正仿宋简体"/>
          <w:sz w:val="34"/>
          <w:szCs w:val="34"/>
          <w:lang w:val="en-US" w:eastAsia="zh-CN"/>
        </w:rPr>
        <w:t>辽宁省丹东市宽甸满族自治县硼海镇人民政府</w:t>
      </w:r>
      <w:r>
        <w:rPr>
          <w:rFonts w:hint="default" w:ascii="方正仿宋简体" w:hAnsi="方正仿宋简体" w:eastAsia="方正仿宋简体" w:cs="方正仿宋简体"/>
          <w:sz w:val="34"/>
          <w:szCs w:val="34"/>
        </w:rPr>
        <w:t>；邮编</w:t>
      </w:r>
      <w:r>
        <w:rPr>
          <w:rFonts w:hint="eastAsia" w:ascii="Times New Roman" w:hAnsi="Times New Roman" w:eastAsia="方正仿宋简体" w:cs="Times New Roman"/>
          <w:sz w:val="34"/>
          <w:szCs w:val="34"/>
          <w:lang w:val="en-US" w:eastAsia="zh-CN"/>
        </w:rPr>
        <w:t>118204</w:t>
      </w:r>
      <w:r>
        <w:rPr>
          <w:rFonts w:hint="default" w:ascii="方正仿宋简体" w:hAnsi="方正仿宋简体" w:eastAsia="方正仿宋简体" w:cs="方正仿宋简体"/>
          <w:sz w:val="34"/>
          <w:szCs w:val="34"/>
        </w:rPr>
        <w:t>。</w:t>
      </w:r>
    </w:p>
    <w:p w14:paraId="6C9AF79D">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rPr>
      </w:pPr>
    </w:p>
    <w:p w14:paraId="20911DD6">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rPr>
      </w:pPr>
      <w:r>
        <w:rPr>
          <w:rFonts w:hint="default" w:ascii="方正仿宋简体" w:hAnsi="方正仿宋简体" w:eastAsia="方正仿宋简体" w:cs="方正仿宋简体"/>
          <w:sz w:val="34"/>
          <w:szCs w:val="34"/>
        </w:rPr>
        <w:t xml:space="preserve">                         </w:t>
      </w:r>
    </w:p>
    <w:p w14:paraId="532682F6">
      <w:pPr>
        <w:keepNext w:val="0"/>
        <w:keepLines w:val="0"/>
        <w:pageBreakBefore w:val="0"/>
        <w:widowControl w:val="0"/>
        <w:kinsoku/>
        <w:wordWrap/>
        <w:overflowPunct/>
        <w:topLinePunct w:val="0"/>
        <w:autoSpaceDE/>
        <w:autoSpaceDN/>
        <w:bidi w:val="0"/>
        <w:adjustRightInd/>
        <w:snapToGrid/>
        <w:spacing w:line="579" w:lineRule="exact"/>
        <w:ind w:firstLine="4760" w:firstLineChars="1400"/>
        <w:textAlignment w:val="auto"/>
        <w:rPr>
          <w:rFonts w:hint="default" w:ascii="方正仿宋简体" w:hAnsi="方正仿宋简体" w:eastAsia="方正仿宋简体" w:cs="方正仿宋简体"/>
          <w:sz w:val="34"/>
          <w:szCs w:val="34"/>
        </w:rPr>
      </w:pPr>
      <w:r>
        <w:rPr>
          <w:rFonts w:hint="default" w:ascii="方正仿宋简体" w:hAnsi="方正仿宋简体" w:eastAsia="方正仿宋简体" w:cs="方正仿宋简体"/>
          <w:sz w:val="34"/>
          <w:szCs w:val="34"/>
        </w:rPr>
        <w:t xml:space="preserve">  中共</w:t>
      </w:r>
      <w:r>
        <w:rPr>
          <w:rFonts w:hint="eastAsia" w:ascii="方正仿宋简体" w:hAnsi="方正仿宋简体" w:eastAsia="方正仿宋简体" w:cs="方正仿宋简体"/>
          <w:sz w:val="34"/>
          <w:szCs w:val="34"/>
          <w:lang w:val="en-US" w:eastAsia="zh-CN"/>
        </w:rPr>
        <w:t>硼海镇</w:t>
      </w:r>
      <w:r>
        <w:rPr>
          <w:rFonts w:hint="default" w:ascii="方正仿宋简体" w:hAnsi="方正仿宋简体" w:eastAsia="方正仿宋简体" w:cs="方正仿宋简体"/>
          <w:sz w:val="34"/>
          <w:szCs w:val="34"/>
        </w:rPr>
        <w:t>委员会</w:t>
      </w:r>
    </w:p>
    <w:p w14:paraId="7F0ED89E">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hint="default" w:ascii="方正仿宋简体" w:hAnsi="方正仿宋简体" w:eastAsia="方正仿宋简体" w:cs="方正仿宋简体"/>
          <w:sz w:val="34"/>
          <w:szCs w:val="34"/>
        </w:rPr>
      </w:pPr>
      <w:r>
        <w:rPr>
          <w:rFonts w:hint="default" w:ascii="方正仿宋简体" w:hAnsi="方正仿宋简体" w:eastAsia="方正仿宋简体" w:cs="方正仿宋简体"/>
          <w:sz w:val="34"/>
          <w:szCs w:val="34"/>
        </w:rPr>
        <w:t xml:space="preserve">                        </w:t>
      </w:r>
      <w:r>
        <w:rPr>
          <w:rFonts w:hint="eastAsia" w:ascii="方正仿宋简体" w:hAnsi="方正仿宋简体" w:eastAsia="方正仿宋简体" w:cs="方正仿宋简体"/>
          <w:sz w:val="34"/>
          <w:szCs w:val="34"/>
          <w:lang w:val="en-US" w:eastAsia="zh-CN"/>
        </w:rPr>
        <w:t xml:space="preserve">   </w:t>
      </w:r>
      <w:r>
        <w:rPr>
          <w:rFonts w:hint="default" w:ascii="Times New Roman" w:hAnsi="Times New Roman" w:eastAsia="方正仿宋简体" w:cs="Times New Roman"/>
          <w:sz w:val="34"/>
          <w:szCs w:val="34"/>
          <w:lang w:val="en-US" w:eastAsia="zh-CN"/>
        </w:rPr>
        <w:t>20</w:t>
      </w:r>
      <w:r>
        <w:rPr>
          <w:rFonts w:hint="eastAsia" w:ascii="Times New Roman" w:hAnsi="Times New Roman" w:eastAsia="方正仿宋简体" w:cs="Times New Roman"/>
          <w:sz w:val="34"/>
          <w:szCs w:val="34"/>
          <w:lang w:val="en-US" w:eastAsia="zh-CN"/>
        </w:rPr>
        <w:t>24</w:t>
      </w:r>
      <w:r>
        <w:rPr>
          <w:rFonts w:hint="default" w:ascii="方正仿宋简体" w:hAnsi="方正仿宋简体" w:eastAsia="方正仿宋简体" w:cs="方正仿宋简体"/>
          <w:sz w:val="34"/>
          <w:szCs w:val="34"/>
        </w:rPr>
        <w:t>年</w:t>
      </w:r>
      <w:r>
        <w:rPr>
          <w:rFonts w:hint="eastAsia" w:ascii="Times New Roman" w:hAnsi="Times New Roman" w:eastAsia="方正仿宋简体" w:cs="Times New Roman"/>
          <w:sz w:val="34"/>
          <w:szCs w:val="34"/>
          <w:lang w:val="en-US" w:eastAsia="zh-CN"/>
        </w:rPr>
        <w:t>1</w:t>
      </w:r>
      <w:r>
        <w:rPr>
          <w:rFonts w:hint="default" w:ascii="方正仿宋简体" w:hAnsi="方正仿宋简体" w:eastAsia="方正仿宋简体" w:cs="方正仿宋简体"/>
          <w:sz w:val="34"/>
          <w:szCs w:val="34"/>
        </w:rPr>
        <w:t>月</w:t>
      </w:r>
      <w:r>
        <w:rPr>
          <w:rFonts w:hint="eastAsia" w:ascii="Times New Roman" w:hAnsi="Times New Roman" w:eastAsia="方正仿宋简体" w:cs="Times New Roman"/>
          <w:sz w:val="34"/>
          <w:szCs w:val="34"/>
          <w:lang w:val="en-US" w:eastAsia="zh-CN"/>
        </w:rPr>
        <w:t>22</w:t>
      </w:r>
      <w:r>
        <w:rPr>
          <w:rFonts w:hint="default" w:ascii="方正仿宋简体" w:hAnsi="方正仿宋简体" w:eastAsia="方正仿宋简体" w:cs="方正仿宋简体"/>
          <w:sz w:val="34"/>
          <w:szCs w:val="34"/>
        </w:rPr>
        <w:t>日</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376B988-A9EE-4E92-9ABD-3EAFD86BBA98}"/>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embedRegular r:id="rId2" w:fontKey="{FA9DF7E1-541F-42C4-A25A-8ADBCE50F8B1}"/>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embedRegular r:id="rId3" w:fontKey="{92F89446-9610-4D0E-AB2B-33DAE162E2C4}"/>
  </w:font>
  <w:font w:name="方正楷体_GB2312">
    <w:panose1 w:val="02000000000000000000"/>
    <w:charset w:val="86"/>
    <w:family w:val="auto"/>
    <w:pitch w:val="default"/>
    <w:sig w:usb0="A00002BF" w:usb1="184F6CFA" w:usb2="00000012" w:usb3="00000000" w:csb0="00040001" w:csb1="00000000"/>
    <w:embedRegular r:id="rId4" w:fontKey="{A1421C2B-1480-4BE6-B830-CDF786F8AB37}"/>
  </w:font>
  <w:font w:name="方正楷体简体">
    <w:altName w:val="楷体_GB2312"/>
    <w:panose1 w:val="03000509000000000000"/>
    <w:charset w:val="86"/>
    <w:family w:val="auto"/>
    <w:pitch w:val="default"/>
    <w:sig w:usb0="00000000" w:usb1="00000000" w:usb2="00000000" w:usb3="00000000" w:csb0="00040000" w:csb1="00000000"/>
    <w:embedRegular r:id="rId5" w:fontKey="{5A36DE97-5734-411D-A350-50CF1F6DA479}"/>
  </w:font>
  <w:font w:name="楷体_GB2312">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NDZjODQ5MTg3MGE1Y2QyN2U4MzM3NjE2M2ZhMTIifQ=="/>
  </w:docVars>
  <w:rsids>
    <w:rsidRoot w:val="00000000"/>
    <w:rsid w:val="04AD17FD"/>
    <w:rsid w:val="058437AF"/>
    <w:rsid w:val="0707011B"/>
    <w:rsid w:val="12E228E2"/>
    <w:rsid w:val="199D0A2A"/>
    <w:rsid w:val="1A003070"/>
    <w:rsid w:val="1A0D1327"/>
    <w:rsid w:val="27634D45"/>
    <w:rsid w:val="33F8203A"/>
    <w:rsid w:val="3A993A4D"/>
    <w:rsid w:val="3F37006C"/>
    <w:rsid w:val="440A76D9"/>
    <w:rsid w:val="49C714A4"/>
    <w:rsid w:val="4F0F71A0"/>
    <w:rsid w:val="61B6559E"/>
    <w:rsid w:val="66E05CDC"/>
    <w:rsid w:val="6AFF7708"/>
    <w:rsid w:val="6BFC2EE2"/>
    <w:rsid w:val="7130028C"/>
    <w:rsid w:val="7C70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7ae3e154-42c6-4b93-8223-d223de00af2a</errorID>
      <errorWord>各</errorWord>
      <group>L1_Word</group>
      <groupName>字词问题</groupName>
      <ability>L2_Typo</ability>
      <abilityName>字词错误</abilityName>
      <candidateList>
        <item>个</item>
      </candidateList>
      <explain/>
      <paraID>4E0FCA3C</paraID>
      <start>52</start>
      <end>53</end>
      <status>modified</status>
      <modifiedWord>个</modifiedWord>
      <trackRevisions>false</trackRevisions>
    </reviewItem>
    <reviewItem>
      <errorID>815f7ecc-86cb-43bc-b723-ae53b4cd675c</errorID>
      <errorWord>学习贯彻落实党的二十大精神</errorWord>
      <group>L1_Political</group>
      <groupName>政治性问题</groupName>
      <ability>L2_Unpolitical</ability>
      <abilityName>政治敏感错误</abilityName>
      <candidateList>
        <item>学习贯彻党的二十大精神</item>
      </candidateList>
      <explain/>
      <paraID>60EB2CC1</paraID>
      <start>2</start>
      <end>13</end>
      <status>modified</status>
      <modifiedWord>学习贯彻党的二十大精神</modifiedWord>
      <trackRevisions>false</trackRevisions>
    </reviewItem>
    <reviewItem>
      <errorID>0eed08df-fccc-4d79-a954-f5f4fded3051</errorID>
      <errorWord>统筹安全和发展</errorWord>
      <group>L1_Political</group>
      <groupName>政治性问题</groupName>
      <ability>L2_Unpolitical</ability>
      <abilityName>政治敏感错误</abilityName>
      <candidateList>
        <item>统筹发展和安全</item>
      </candidateList>
      <explain/>
      <paraID>71575D5B</paraID>
      <start>2</start>
      <end>9</end>
      <status>modified</status>
      <modifiedWord>统筹发展和安全</modifiedWord>
      <trackRevisions>false</trackRevisions>
    </reviewItem>
    <reviewItem>
      <errorID>cbb947cf-1fae-4193-8a36-57623c3cfcff</errorID>
      <errorWord>格</errorWord>
      <group>L1_Word</group>
      <groupName>字词问题</groupName>
      <ability>L2_Typo</ability>
      <abilityName>字词错误</abilityName>
      <candidateList>
        <item>格化</item>
      </candidateList>
      <explain/>
      <paraID>71575D5B</paraID>
      <start>157</start>
      <end>158</end>
      <status>ignored</status>
      <modifiedWord/>
      <trackRevisions>false</trackRevisions>
    </reviewItem>
    <reviewItem>
      <errorID>bd8a249f-80b0-4aa6-a931-7afba05e4228</errorID>
      <errorWord>党风廉政建设</errorWord>
      <group>L1_Word</group>
      <groupName>字词问题</groupName>
      <ability>L2_Typo</ability>
      <abilityName>字词错误</abilityName>
      <candidateList>
        <item>全面从严治党</item>
      </candidateList>
      <explain/>
      <paraID>5321716A</paraID>
      <start>67</start>
      <end>73</end>
      <status>modified</status>
      <modifiedWord>全面从严治党</modifiedWord>
      <trackRevisions>false</trackRevisions>
    </reviewItem>
    <reviewItem>
      <errorID>df446098-8e14-42cc-bf6c-1ce87e449360</errorID>
      <errorWord>《中国共产党支部工作条例》</errorWord>
      <group>L1_Word</group>
      <groupName>字词问题</groupName>
      <ability>L2_Typo</ability>
      <abilityName>字词错误</abilityName>
      <candidateList>
        <item>《中国共产党支部工作条例（试行）》</item>
      </candidateList>
      <explain/>
      <paraID>76C82DDF</paraID>
      <start>232</start>
      <end>249</end>
      <status>modified</status>
      <modifiedWord>《中国共产党支部工作条例（试行）》</modifiedWord>
      <trackRevisions>false</trackRevisions>
    </reviewItem>
    <reviewItem>
      <errorID>f90a74e7-c65a-4f43-997f-f9956a025eed</errorID>
      <errorWord>法制意识</errorWord>
      <group>L1_Political</group>
      <groupName>政治性问题</groupName>
      <ability>L2_Unpolitical</ability>
      <abilityName>政治敏感错误</abilityName>
      <candidateList>
        <item>法治意识</item>
      </candidateList>
      <explain/>
      <paraID>76C82DDF</paraID>
      <start>446</start>
      <end>450</end>
      <status>modified</status>
      <modifiedWord>法治意识</modifiedWord>
      <trackRevisions>false</trackRevisions>
    </reviewItem>
  </reviewItems>
  <config/>
</contractReview>
</file>

<file path=customXml/itemProps1.xml><?xml version="1.0" encoding="utf-8"?>
<ds:datastoreItem xmlns:ds="http://schemas.openxmlformats.org/officeDocument/2006/customXml" ds:itemID="{7aaaf2d1-6be9-4e1a-ae6d-947debf7063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3360</Words>
  <Characters>3437</Characters>
  <Lines>0</Lines>
  <Paragraphs>0</Paragraphs>
  <TotalTime>0</TotalTime>
  <ScaleCrop>false</ScaleCrop>
  <LinksUpToDate>false</LinksUpToDate>
  <CharactersWithSpaces>3492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2022-12-12T02:09:00Z</cp:lastPrinted>
  <dcterms:modified xsi:type="dcterms:W3CDTF">2025-11-12T10:56:30Z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25BCE22D787449C7B5A382AE702C3FB8_13</vt:lpwstr>
  </property>
  <property fmtid="{D5CDD505-2E9C-101B-9397-08002B2CF9AE}" pid="4" name="KSOTemplateDocerSaveRecord">
    <vt:lpwstr>eyJoZGlkIjoiMThlYjQ4MWU3NTFjZTc1YzVlYzU3ZmQ3ZThjZTZjOTQiLCJ1c2VySWQiOiI2NjUwNjc4OTkifQ==</vt:lpwstr>
  </property>
</Properties>
</file>