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D8AB">
      <w:pPr>
        <w:spacing w:after="0"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val="en-US" w:eastAsia="zh-CN"/>
        </w:rPr>
        <w:t>中共</w:t>
      </w:r>
      <w:r>
        <w:rPr>
          <w:rFonts w:hint="eastAsia" w:ascii="方正小标宋简体" w:hAnsi="方正小标宋简体" w:eastAsia="方正小标宋简体" w:cs="方正小标宋简体"/>
          <w:sz w:val="44"/>
          <w:szCs w:val="44"/>
        </w:rPr>
        <w:t>大西岔镇</w:t>
      </w:r>
      <w:r>
        <w:rPr>
          <w:rFonts w:hint="eastAsia" w:ascii="方正小标宋简体" w:hAnsi="方正小标宋简体" w:eastAsia="方正小标宋简体" w:cs="方正小标宋简体"/>
          <w:sz w:val="44"/>
          <w:szCs w:val="44"/>
          <w:lang w:val="en-US" w:eastAsia="zh-CN"/>
        </w:rPr>
        <w:t>党委</w:t>
      </w:r>
      <w:r>
        <w:rPr>
          <w:rFonts w:hint="eastAsia" w:ascii="方正小标宋简体" w:hAnsi="方正小标宋简体" w:eastAsia="方正小标宋简体" w:cs="方正小标宋简体"/>
          <w:bCs/>
          <w:sz w:val="44"/>
          <w:szCs w:val="44"/>
        </w:rPr>
        <w:t>关于县委巡察整改</w:t>
      </w:r>
    </w:p>
    <w:p w14:paraId="6C7B73AB">
      <w:pPr>
        <w:spacing w:after="0" w:line="579"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进展情况的通报</w:t>
      </w:r>
    </w:p>
    <w:p w14:paraId="73AA0F87">
      <w:pPr>
        <w:spacing w:after="0" w:line="579" w:lineRule="exact"/>
        <w:ind w:firstLine="680" w:firstLineChars="200"/>
        <w:rPr>
          <w:rFonts w:ascii="方正仿宋简体" w:hAnsi="方正仿宋简体" w:eastAsia="方正仿宋简体" w:cs="方正仿宋简体"/>
          <w:sz w:val="34"/>
          <w:szCs w:val="34"/>
        </w:rPr>
      </w:pPr>
    </w:p>
    <w:p w14:paraId="792D5F61">
      <w:pPr>
        <w:spacing w:after="0" w:line="579" w:lineRule="exact"/>
        <w:ind w:firstLine="680" w:firstLineChars="200"/>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根据县委和县委巡察工作领导小组统一部署，</w:t>
      </w:r>
      <w:r>
        <w:rPr>
          <w:rFonts w:hint="eastAsia" w:eastAsia="方正仿宋简体" w:cs="方正仿宋简体"/>
          <w:sz w:val="34"/>
          <w:szCs w:val="34"/>
        </w:rPr>
        <w:t>2</w:t>
      </w:r>
      <w:r>
        <w:rPr>
          <w:rFonts w:eastAsia="方正仿宋简体" w:cs="方正仿宋简体"/>
          <w:sz w:val="34"/>
          <w:szCs w:val="34"/>
        </w:rPr>
        <w:t>023</w:t>
      </w:r>
      <w:r>
        <w:rPr>
          <w:rFonts w:hint="eastAsia" w:ascii="方正仿宋简体" w:hAnsi="方正仿宋简体" w:eastAsia="方正仿宋简体" w:cs="方正仿宋简体"/>
          <w:sz w:val="34"/>
          <w:szCs w:val="34"/>
        </w:rPr>
        <w:t>年</w:t>
      </w:r>
      <w:r>
        <w:rPr>
          <w:rFonts w:hint="eastAsia" w:eastAsia="方正仿宋简体" w:cs="方正仿宋简体"/>
          <w:sz w:val="34"/>
          <w:szCs w:val="34"/>
        </w:rPr>
        <w:t>3</w:t>
      </w:r>
      <w:r>
        <w:rPr>
          <w:rFonts w:hint="eastAsia" w:ascii="方正仿宋简体" w:hAnsi="方正仿宋简体" w:eastAsia="方正仿宋简体" w:cs="方正仿宋简体"/>
          <w:sz w:val="34"/>
          <w:szCs w:val="34"/>
        </w:rPr>
        <w:t>月</w:t>
      </w:r>
      <w:r>
        <w:rPr>
          <w:rFonts w:hint="eastAsia" w:eastAsia="方正仿宋简体" w:cs="方正仿宋简体"/>
          <w:sz w:val="34"/>
          <w:szCs w:val="34"/>
        </w:rPr>
        <w:t>2</w:t>
      </w:r>
      <w:r>
        <w:rPr>
          <w:rFonts w:eastAsia="方正仿宋简体" w:cs="方正仿宋简体"/>
          <w:sz w:val="34"/>
          <w:szCs w:val="34"/>
        </w:rPr>
        <w:t>8</w:t>
      </w:r>
      <w:r>
        <w:rPr>
          <w:rFonts w:hint="eastAsia" w:ascii="方正仿宋简体" w:hAnsi="方正仿宋简体" w:eastAsia="方正仿宋简体" w:cs="方正仿宋简体"/>
          <w:sz w:val="34"/>
          <w:szCs w:val="34"/>
        </w:rPr>
        <w:t>日至</w:t>
      </w:r>
      <w:r>
        <w:rPr>
          <w:rFonts w:hint="eastAsia" w:eastAsia="方正仿宋简体" w:cs="方正仿宋简体"/>
          <w:sz w:val="34"/>
          <w:szCs w:val="34"/>
        </w:rPr>
        <w:t>6</w:t>
      </w:r>
      <w:r>
        <w:rPr>
          <w:rFonts w:hint="eastAsia" w:ascii="方正仿宋简体" w:hAnsi="方正仿宋简体" w:eastAsia="方正仿宋简体" w:cs="方正仿宋简体"/>
          <w:sz w:val="34"/>
          <w:szCs w:val="34"/>
        </w:rPr>
        <w:t>月</w:t>
      </w:r>
      <w:r>
        <w:rPr>
          <w:rFonts w:hint="eastAsia" w:eastAsia="方正仿宋简体" w:cs="方正仿宋简体"/>
          <w:sz w:val="34"/>
          <w:szCs w:val="34"/>
        </w:rPr>
        <w:t>3</w:t>
      </w:r>
      <w:r>
        <w:rPr>
          <w:rFonts w:eastAsia="方正仿宋简体" w:cs="方正仿宋简体"/>
          <w:sz w:val="34"/>
          <w:szCs w:val="34"/>
        </w:rPr>
        <w:t>0</w:t>
      </w:r>
      <w:r>
        <w:rPr>
          <w:rFonts w:hint="eastAsia" w:ascii="方正仿宋简体" w:hAnsi="方正仿宋简体" w:eastAsia="方正仿宋简体" w:cs="方正仿宋简体"/>
          <w:sz w:val="34"/>
          <w:szCs w:val="34"/>
        </w:rPr>
        <w:t>日，县委第四巡察组对大西岔镇</w:t>
      </w:r>
      <w:r>
        <w:rPr>
          <w:rFonts w:hint="eastAsia" w:ascii="方正仿宋简体" w:hAnsi="方正仿宋简体" w:eastAsia="方正仿宋简体" w:cs="方正仿宋简体"/>
          <w:bCs/>
          <w:sz w:val="34"/>
          <w:szCs w:val="34"/>
        </w:rPr>
        <w:t>及所辖</w:t>
      </w:r>
      <w:r>
        <w:rPr>
          <w:rFonts w:eastAsia="方正仿宋简体" w:cs="方正仿宋简体"/>
          <w:bCs/>
          <w:sz w:val="34"/>
          <w:szCs w:val="34"/>
        </w:rPr>
        <w:t>9</w:t>
      </w:r>
      <w:r>
        <w:rPr>
          <w:rFonts w:ascii="方正仿宋简体" w:hAnsi="方正仿宋简体" w:eastAsia="方正仿宋简体" w:cs="方正仿宋简体"/>
          <w:bCs/>
          <w:sz w:val="34"/>
          <w:szCs w:val="34"/>
        </w:rPr>
        <w:t>个村党组织</w:t>
      </w:r>
      <w:r>
        <w:rPr>
          <w:rFonts w:hint="eastAsia" w:ascii="方正仿宋简体" w:hAnsi="方正仿宋简体" w:eastAsia="方正仿宋简体" w:cs="方正仿宋简体"/>
          <w:sz w:val="34"/>
          <w:szCs w:val="34"/>
        </w:rPr>
        <w:t>进行了常规巡察。</w:t>
      </w:r>
      <w:r>
        <w:rPr>
          <w:rFonts w:hint="eastAsia" w:eastAsia="方正仿宋简体" w:cs="方正仿宋简体"/>
          <w:sz w:val="34"/>
          <w:szCs w:val="34"/>
        </w:rPr>
        <w:t>8</w:t>
      </w:r>
      <w:r>
        <w:rPr>
          <w:rFonts w:hint="eastAsia" w:ascii="方正仿宋简体" w:hAnsi="方正仿宋简体" w:eastAsia="方正仿宋简体" w:cs="方正仿宋简体"/>
          <w:sz w:val="34"/>
          <w:szCs w:val="34"/>
        </w:rPr>
        <w:t>月</w:t>
      </w:r>
      <w:r>
        <w:rPr>
          <w:rFonts w:hint="eastAsia" w:eastAsia="方正仿宋简体" w:cs="方正仿宋简体"/>
          <w:sz w:val="34"/>
          <w:szCs w:val="34"/>
        </w:rPr>
        <w:t>3</w:t>
      </w:r>
      <w:r>
        <w:rPr>
          <w:rFonts w:eastAsia="方正仿宋简体" w:cs="方正仿宋简体"/>
          <w:sz w:val="34"/>
          <w:szCs w:val="34"/>
        </w:rPr>
        <w:t>1</w:t>
      </w:r>
      <w:r>
        <w:rPr>
          <w:rFonts w:hint="eastAsia" w:ascii="方正仿宋简体" w:hAnsi="方正仿宋简体" w:eastAsia="方正仿宋简体" w:cs="方正仿宋简体"/>
          <w:sz w:val="34"/>
          <w:szCs w:val="34"/>
        </w:rPr>
        <w:t>日，县委巡察组向大西岔镇反馈了巡察意见。按照</w:t>
      </w:r>
      <w:r>
        <w:rPr>
          <w:rFonts w:hint="eastAsia" w:ascii="方正仿宋简体" w:hAnsi="仿宋" w:eastAsia="方正仿宋简体" w:cs="仿宋"/>
          <w:sz w:val="34"/>
          <w:szCs w:val="34"/>
        </w:rPr>
        <w:t>《</w:t>
      </w:r>
      <w:r>
        <w:rPr>
          <w:rFonts w:hint="eastAsia" w:ascii="方正仿宋简体" w:hAnsi="仿宋" w:eastAsia="方正仿宋简体" w:cs="仿宋"/>
          <w:sz w:val="34"/>
          <w:szCs w:val="34"/>
          <w:lang w:eastAsia="zh-CN"/>
        </w:rPr>
        <w:t>中国共产党</w:t>
      </w:r>
      <w:bookmarkStart w:id="0" w:name="_GoBack"/>
      <w:bookmarkEnd w:id="0"/>
      <w:r>
        <w:rPr>
          <w:rFonts w:hint="eastAsia" w:ascii="方正仿宋简体" w:hAnsi="仿宋" w:eastAsia="方正仿宋简体" w:cs="仿宋"/>
          <w:sz w:val="34"/>
          <w:szCs w:val="34"/>
        </w:rPr>
        <w:t>巡视工作条例》有关要求，</w:t>
      </w:r>
      <w:r>
        <w:rPr>
          <w:rFonts w:hint="eastAsia" w:ascii="方正仿宋简体" w:hAnsi="方正仿宋简体" w:eastAsia="方正仿宋简体" w:cs="方正仿宋简体"/>
          <w:sz w:val="34"/>
          <w:szCs w:val="34"/>
        </w:rPr>
        <w:t>现将巡察整改情况予以公布。</w:t>
      </w:r>
    </w:p>
    <w:p w14:paraId="39D8D1FC">
      <w:pPr>
        <w:spacing w:after="0" w:line="579" w:lineRule="exact"/>
        <w:ind w:firstLine="680" w:firstLineChars="200"/>
        <w:rPr>
          <w:rFonts w:ascii="方正黑体简体" w:hAnsi="方正黑体简体" w:eastAsia="方正黑体简体" w:cs="方正黑体简体"/>
          <w:sz w:val="34"/>
          <w:szCs w:val="34"/>
        </w:rPr>
      </w:pPr>
      <w:r>
        <w:rPr>
          <w:rFonts w:eastAsia="黑体"/>
          <w:sz w:val="34"/>
          <w:szCs w:val="34"/>
        </w:rPr>
        <w:t>一、</w:t>
      </w:r>
      <w:r>
        <w:rPr>
          <w:rFonts w:hint="eastAsia" w:ascii="方正黑体简体" w:hAnsi="方正黑体简体" w:eastAsia="方正黑体简体" w:cs="方正黑体简体"/>
          <w:sz w:val="34"/>
          <w:szCs w:val="34"/>
        </w:rPr>
        <w:t>整改工作组织情况</w:t>
      </w:r>
    </w:p>
    <w:p w14:paraId="2E89053E">
      <w:pPr>
        <w:adjustRightInd w:val="0"/>
        <w:snapToGrid w:val="0"/>
        <w:spacing w:after="0" w:line="579" w:lineRule="exact"/>
        <w:ind w:firstLine="680" w:firstLineChars="200"/>
        <w:jc w:val="left"/>
        <w:rPr>
          <w:rFonts w:ascii="方正仿宋简体" w:hAnsi="仿宋" w:eastAsia="方正仿宋简体" w:cs="仿宋"/>
          <w:sz w:val="34"/>
          <w:szCs w:val="34"/>
        </w:rPr>
      </w:pPr>
      <w:r>
        <w:rPr>
          <w:rFonts w:hint="eastAsia" w:ascii="方正仿宋简体" w:hAnsi="仿宋" w:eastAsia="方正仿宋简体" w:cs="仿宋"/>
          <w:sz w:val="34"/>
          <w:szCs w:val="34"/>
        </w:rPr>
        <w:t>大西岔镇党委把落实巡察整改工作作为重大政治任务来抓，始终站在讲政治、讲大局、讲党性的高度，深刻认识整改工作的重要性和紧迫性，切实将思想和行动统一到县委的部署要求上来，坚决扛起主体责任，以高度的思想自觉、以强烈的紧迫意识，切实做好镇本级及所辖</w:t>
      </w:r>
      <w:r>
        <w:rPr>
          <w:rFonts w:eastAsia="方正仿宋简体"/>
          <w:sz w:val="34"/>
          <w:szCs w:val="34"/>
        </w:rPr>
        <w:t>9</w:t>
      </w:r>
      <w:r>
        <w:rPr>
          <w:rFonts w:hint="eastAsia" w:ascii="方正仿宋简体" w:hAnsi="仿宋" w:eastAsia="方正仿宋简体" w:cs="仿宋"/>
          <w:sz w:val="34"/>
          <w:szCs w:val="34"/>
        </w:rPr>
        <w:t>个村党组织整改工作。</w:t>
      </w:r>
    </w:p>
    <w:p w14:paraId="0EADA455">
      <w:pPr>
        <w:adjustRightInd w:val="0"/>
        <w:snapToGrid w:val="0"/>
        <w:spacing w:after="0" w:line="579" w:lineRule="exact"/>
        <w:ind w:firstLine="680" w:firstLineChars="200"/>
        <w:jc w:val="left"/>
        <w:rPr>
          <w:rFonts w:ascii="方正仿宋简体" w:hAnsi="黑体" w:eastAsia="方正仿宋简体" w:cs="仿宋"/>
          <w:sz w:val="34"/>
          <w:szCs w:val="34"/>
        </w:rPr>
      </w:pPr>
      <w:r>
        <w:rPr>
          <w:rFonts w:hint="eastAsia" w:ascii="方正楷体简体" w:hAnsi="楷体" w:eastAsia="方正楷体简体" w:cs="仿宋"/>
          <w:sz w:val="34"/>
          <w:szCs w:val="34"/>
        </w:rPr>
        <w:t>（一）提升认识，压实责任。</w:t>
      </w:r>
      <w:r>
        <w:rPr>
          <w:rFonts w:hint="eastAsia" w:ascii="方正仿宋简体" w:hAnsi="黑体" w:eastAsia="方正仿宋简体" w:cs="仿宋"/>
          <w:sz w:val="34"/>
          <w:szCs w:val="34"/>
        </w:rPr>
        <w:t>为全面做好巡察整改工作，</w:t>
      </w:r>
      <w:r>
        <w:rPr>
          <w:rFonts w:eastAsia="方正仿宋简体"/>
          <w:sz w:val="34"/>
          <w:szCs w:val="34"/>
        </w:rPr>
        <w:t>9</w:t>
      </w:r>
      <w:r>
        <w:rPr>
          <w:rFonts w:hint="eastAsia" w:ascii="方正仿宋简体" w:hAnsi="黑体" w:eastAsia="方正仿宋简体" w:cs="仿宋"/>
          <w:sz w:val="34"/>
          <w:szCs w:val="34"/>
        </w:rPr>
        <w:t>月</w:t>
      </w:r>
      <w:r>
        <w:rPr>
          <w:rFonts w:eastAsia="方正仿宋简体"/>
          <w:sz w:val="34"/>
          <w:szCs w:val="34"/>
        </w:rPr>
        <w:t>4</w:t>
      </w:r>
      <w:r>
        <w:rPr>
          <w:rFonts w:hint="eastAsia" w:ascii="方正仿宋简体" w:hAnsi="黑体" w:eastAsia="方正仿宋简体" w:cs="仿宋"/>
          <w:sz w:val="34"/>
          <w:szCs w:val="34"/>
        </w:rPr>
        <w:t>日，镇党委召开党委（扩大）会议，深入研究部署整改工作，围绕反馈意见，逐条对照，逐项梳理，认真研究制定整改方案，建立了巡察整改问题清单、任务清单和责任清单，明确了具体整改任务和每项任务的责任领导、责任部门、责任人、整改措施和整改期限，为整改工作打下了坚实的基础。</w:t>
      </w:r>
    </w:p>
    <w:p w14:paraId="6097D926">
      <w:pPr>
        <w:adjustRightInd w:val="0"/>
        <w:snapToGrid w:val="0"/>
        <w:spacing w:after="0" w:line="579" w:lineRule="exact"/>
        <w:ind w:firstLine="680" w:firstLineChars="200"/>
        <w:jc w:val="left"/>
        <w:rPr>
          <w:rFonts w:ascii="方正仿宋简体" w:hAnsi="黑体" w:eastAsia="方正仿宋简体" w:cs="仿宋"/>
          <w:sz w:val="34"/>
          <w:szCs w:val="34"/>
        </w:rPr>
      </w:pPr>
      <w:r>
        <w:rPr>
          <w:rFonts w:hint="eastAsia" w:ascii="方正楷体简体" w:hAnsi="黑体" w:eastAsia="方正楷体简体" w:cs="仿宋"/>
          <w:sz w:val="34"/>
          <w:szCs w:val="34"/>
        </w:rPr>
        <w:t>（二）加强领导，全面整改。</w:t>
      </w:r>
      <w:r>
        <w:rPr>
          <w:rFonts w:hint="eastAsia" w:ascii="方正仿宋简体" w:hAnsi="黑体" w:eastAsia="方正仿宋简体" w:cs="仿宋"/>
          <w:sz w:val="34"/>
          <w:szCs w:val="34"/>
        </w:rPr>
        <w:t>为切实抓好对巡察整改工作的组织领导，镇党委成立了巡察整改工作领导小组，并先后</w:t>
      </w:r>
      <w:r>
        <w:rPr>
          <w:rFonts w:eastAsia="方正仿宋简体"/>
          <w:sz w:val="34"/>
          <w:szCs w:val="34"/>
        </w:rPr>
        <w:t>2</w:t>
      </w:r>
      <w:r>
        <w:rPr>
          <w:rFonts w:ascii="方正仿宋简体" w:hAnsi="黑体" w:eastAsia="方正仿宋简体" w:cs="仿宋"/>
          <w:sz w:val="34"/>
          <w:szCs w:val="34"/>
        </w:rPr>
        <w:t>次</w:t>
      </w:r>
      <w:r>
        <w:rPr>
          <w:rFonts w:hint="eastAsia" w:ascii="方正仿宋简体" w:hAnsi="黑体" w:eastAsia="方正仿宋简体" w:cs="仿宋"/>
          <w:sz w:val="34"/>
          <w:szCs w:val="34"/>
        </w:rPr>
        <w:t>召开</w:t>
      </w:r>
      <w:r>
        <w:rPr>
          <w:rFonts w:ascii="方正仿宋简体" w:hAnsi="黑体" w:eastAsia="方正仿宋简体" w:cs="仿宋"/>
          <w:sz w:val="34"/>
          <w:szCs w:val="34"/>
        </w:rPr>
        <w:t>镇村</w:t>
      </w:r>
      <w:r>
        <w:rPr>
          <w:rFonts w:hint="eastAsia" w:ascii="方正仿宋简体" w:hAnsi="黑体" w:eastAsia="方正仿宋简体" w:cs="仿宋"/>
          <w:sz w:val="34"/>
          <w:szCs w:val="34"/>
        </w:rPr>
        <w:t>干部</w:t>
      </w:r>
      <w:r>
        <w:rPr>
          <w:rFonts w:ascii="方正仿宋简体" w:hAnsi="黑体" w:eastAsia="方正仿宋简体" w:cs="仿宋"/>
          <w:sz w:val="34"/>
          <w:szCs w:val="34"/>
        </w:rPr>
        <w:t>整改工作部署和推进会议</w:t>
      </w:r>
      <w:r>
        <w:rPr>
          <w:rFonts w:hint="eastAsia" w:ascii="方正仿宋简体" w:hAnsi="黑体" w:eastAsia="方正仿宋简体" w:cs="仿宋"/>
          <w:sz w:val="34"/>
          <w:szCs w:val="34"/>
        </w:rPr>
        <w:t>，镇党委书记邹兴玉同志对进一步压实整改任务，落实整改责任做了重点强调和部署，督促各部门、各村扎实</w:t>
      </w:r>
      <w:r>
        <w:rPr>
          <w:rFonts w:hint="eastAsia" w:ascii="方正仿宋简体" w:hAnsi="黑体" w:eastAsia="方正仿宋简体" w:cs="仿宋"/>
          <w:sz w:val="34"/>
          <w:szCs w:val="34"/>
          <w:lang w:eastAsia="zh-CN"/>
        </w:rPr>
        <w:t>开展</w:t>
      </w:r>
      <w:r>
        <w:rPr>
          <w:rFonts w:hint="eastAsia" w:ascii="方正仿宋简体" w:hAnsi="黑体" w:eastAsia="方正仿宋简体" w:cs="仿宋"/>
          <w:sz w:val="34"/>
          <w:szCs w:val="34"/>
        </w:rPr>
        <w:t>整改，确保整改工作一抓到底、抓出实效。</w:t>
      </w:r>
    </w:p>
    <w:p w14:paraId="7F311451">
      <w:pPr>
        <w:spacing w:after="0" w:line="579" w:lineRule="exact"/>
        <w:ind w:firstLine="680" w:firstLineChars="200"/>
        <w:rPr>
          <w:rFonts w:ascii="方正仿宋简体" w:hAnsi="黑体" w:eastAsia="方正仿宋简体" w:cs="仿宋"/>
          <w:sz w:val="34"/>
          <w:szCs w:val="34"/>
        </w:rPr>
      </w:pPr>
      <w:r>
        <w:rPr>
          <w:rFonts w:hint="eastAsia" w:ascii="方正楷体简体" w:hAnsi="黑体" w:eastAsia="方正楷体简体" w:cs="仿宋"/>
          <w:sz w:val="34"/>
          <w:szCs w:val="34"/>
        </w:rPr>
        <w:t>（三）围绕目标，强化措施。</w:t>
      </w:r>
      <w:r>
        <w:rPr>
          <w:rFonts w:hint="eastAsia" w:ascii="方正仿宋简体" w:hAnsi="黑体" w:eastAsia="方正仿宋简体" w:cs="仿宋"/>
          <w:sz w:val="34"/>
          <w:szCs w:val="34"/>
        </w:rPr>
        <w:t>坚持“正视问题抓整改、团结实干促发展”的工作理念，紧紧抓住重点人和重点事，查根源理脉络，全面加强关键环节、重点岗位工作的程序性和规范性，促进各项工作有章可循、有规可遵、有制可守。截至目前，</w:t>
      </w:r>
      <w:r>
        <w:rPr>
          <w:rFonts w:hint="eastAsia" w:ascii="方正仿宋简体" w:hAnsi="方正仿宋简体" w:eastAsia="方正仿宋简体" w:cs="方正仿宋简体"/>
          <w:sz w:val="34"/>
          <w:szCs w:val="34"/>
        </w:rPr>
        <w:t>第四巡察组共反馈问题</w:t>
      </w:r>
      <w:r>
        <w:rPr>
          <w:rFonts w:eastAsia="方正仿宋简体"/>
          <w:sz w:val="34"/>
          <w:szCs w:val="34"/>
        </w:rPr>
        <w:t>29</w:t>
      </w:r>
      <w:r>
        <w:rPr>
          <w:rFonts w:hint="eastAsia" w:ascii="方正仿宋简体" w:hAnsi="方正仿宋简体" w:eastAsia="方正仿宋简体" w:cs="方正仿宋简体"/>
          <w:sz w:val="34"/>
          <w:szCs w:val="34"/>
        </w:rPr>
        <w:t>个，已全部完成整改。</w:t>
      </w:r>
      <w:r>
        <w:rPr>
          <w:rFonts w:hint="eastAsia" w:ascii="方正仿宋简体" w:hAnsi="方正仿宋简体" w:eastAsia="方正仿宋简体" w:cs="方正仿宋简体"/>
          <w:sz w:val="34"/>
          <w:szCs w:val="34"/>
          <w:lang w:eastAsia="zh-CN"/>
        </w:rPr>
        <w:t>其间</w:t>
      </w:r>
      <w:r>
        <w:rPr>
          <w:rFonts w:hint="eastAsia" w:ascii="方正仿宋简体" w:hAnsi="方正仿宋简体" w:eastAsia="方正仿宋简体" w:cs="方正仿宋简体"/>
          <w:sz w:val="34"/>
          <w:szCs w:val="34"/>
        </w:rPr>
        <w:t>，新建立制度</w:t>
      </w:r>
      <w:r>
        <w:rPr>
          <w:rFonts w:eastAsia="方正仿宋简体"/>
          <w:sz w:val="34"/>
          <w:szCs w:val="34"/>
        </w:rPr>
        <w:t>6</w:t>
      </w:r>
      <w:r>
        <w:rPr>
          <w:rFonts w:hint="eastAsia" w:ascii="方正仿宋简体" w:hAnsi="方正仿宋简体" w:eastAsia="方正仿宋简体" w:cs="方正仿宋简体"/>
          <w:sz w:val="34"/>
          <w:szCs w:val="34"/>
        </w:rPr>
        <w:t>个，在原有基础上完善制度</w:t>
      </w:r>
      <w:r>
        <w:rPr>
          <w:rFonts w:eastAsia="方正仿宋简体"/>
          <w:sz w:val="34"/>
          <w:szCs w:val="34"/>
        </w:rPr>
        <w:t>7</w:t>
      </w:r>
      <w:r>
        <w:rPr>
          <w:rFonts w:hint="eastAsia" w:ascii="方正仿宋简体" w:hAnsi="方正仿宋简体" w:eastAsia="方正仿宋简体" w:cs="方正仿宋简体"/>
          <w:sz w:val="34"/>
          <w:szCs w:val="34"/>
        </w:rPr>
        <w:t>个。</w:t>
      </w:r>
    </w:p>
    <w:p w14:paraId="06839D29">
      <w:pPr>
        <w:spacing w:after="0" w:line="579" w:lineRule="exact"/>
        <w:ind w:firstLine="680" w:firstLineChars="200"/>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二、巡察整改落实情况</w:t>
      </w:r>
    </w:p>
    <w:p w14:paraId="6EBF265E">
      <w:pPr>
        <w:spacing w:after="0" w:line="579" w:lineRule="exact"/>
        <w:ind w:firstLine="680" w:firstLineChars="200"/>
        <w:jc w:val="left"/>
        <w:rPr>
          <w:rFonts w:ascii="方正楷体简体" w:hAnsi="微软雅黑" w:eastAsia="方正楷体简体" w:cs="宋体"/>
          <w:kern w:val="0"/>
          <w:sz w:val="34"/>
          <w:szCs w:val="34"/>
        </w:rPr>
      </w:pPr>
      <w:r>
        <w:rPr>
          <w:rFonts w:hint="eastAsia" w:ascii="方正楷体简体" w:hAnsi="楷体" w:eastAsia="方正楷体简体" w:cs="宋体"/>
          <w:sz w:val="34"/>
          <w:szCs w:val="34"/>
        </w:rPr>
        <w:t>（一）关于“</w:t>
      </w:r>
      <w:r>
        <w:rPr>
          <w:rFonts w:hint="eastAsia" w:ascii="方正楷体简体" w:hAnsi="楷体" w:eastAsia="方正楷体简体" w:cs="宋体"/>
          <w:bCs/>
          <w:sz w:val="34"/>
          <w:szCs w:val="34"/>
        </w:rPr>
        <w:t>学习贯彻落实上级决策部署不够深入，履行职责使命不够到位</w:t>
      </w:r>
      <w:r>
        <w:rPr>
          <w:rFonts w:hint="eastAsia" w:ascii="方正楷体简体" w:hAnsi="楷体" w:eastAsia="方正楷体简体" w:cs="宋体"/>
          <w:sz w:val="34"/>
          <w:szCs w:val="34"/>
        </w:rPr>
        <w:t>”的问题</w:t>
      </w:r>
    </w:p>
    <w:p w14:paraId="6030268A">
      <w:pPr>
        <w:spacing w:after="0" w:line="579" w:lineRule="exact"/>
        <w:ind w:firstLine="680" w:firstLineChars="200"/>
        <w:jc w:val="left"/>
        <w:rPr>
          <w:rFonts w:ascii="方正仿宋简体" w:hAnsi="微软雅黑" w:eastAsia="方正仿宋简体"/>
          <w:sz w:val="34"/>
          <w:szCs w:val="34"/>
        </w:rPr>
      </w:pPr>
      <w:r>
        <w:rPr>
          <w:rFonts w:eastAsia="仿宋"/>
          <w:sz w:val="34"/>
          <w:szCs w:val="34"/>
        </w:rPr>
        <w:t>1</w:t>
      </w:r>
      <w:r>
        <w:rPr>
          <w:rFonts w:hint="eastAsia" w:ascii="仿宋" w:hAnsi="仿宋" w:eastAsia="仿宋" w:cs="宋体"/>
          <w:sz w:val="34"/>
          <w:szCs w:val="34"/>
        </w:rPr>
        <w:t>.</w:t>
      </w:r>
      <w:r>
        <w:rPr>
          <w:rFonts w:hint="eastAsia" w:ascii="方正仿宋简体" w:hAnsi="微软雅黑" w:eastAsia="方正仿宋简体"/>
          <w:sz w:val="34"/>
          <w:szCs w:val="34"/>
        </w:rPr>
        <w:t xml:space="preserve"> </w:t>
      </w:r>
      <w:r>
        <w:rPr>
          <w:rFonts w:hint="eastAsia" w:ascii="方正仿宋简体" w:hAnsi="仿宋" w:eastAsia="方正仿宋简体" w:cs="宋体"/>
          <w:sz w:val="34"/>
          <w:szCs w:val="34"/>
        </w:rPr>
        <w:t>主动谋划全面振兴新突破三年行动的意识不强。</w:t>
      </w:r>
      <w:r>
        <w:rPr>
          <w:rFonts w:hint="eastAsia" w:ascii="黑体" w:hAnsi="黑体" w:eastAsia="黑体" w:cs="宋体"/>
          <w:b/>
          <w:bCs/>
          <w:sz w:val="34"/>
          <w:szCs w:val="34"/>
        </w:rPr>
        <w:t>一是</w:t>
      </w:r>
      <w:r>
        <w:rPr>
          <w:rFonts w:hint="eastAsia" w:ascii="方正仿宋简体" w:hAnsi="微软雅黑" w:eastAsia="方正仿宋简体"/>
          <w:sz w:val="34"/>
          <w:szCs w:val="34"/>
        </w:rPr>
        <w:t>围绕全镇</w:t>
      </w:r>
      <w:r>
        <w:rPr>
          <w:rFonts w:hint="eastAsia" w:ascii="方正仿宋简体" w:hAnsi="微软雅黑" w:eastAsia="方正仿宋简体"/>
          <w:sz w:val="34"/>
          <w:szCs w:val="34"/>
          <w:lang w:eastAsia="zh-CN"/>
        </w:rPr>
        <w:t>“十四五”规划</w:t>
      </w:r>
      <w:r>
        <w:rPr>
          <w:rFonts w:hint="eastAsia" w:ascii="方正仿宋简体" w:hAnsi="微软雅黑" w:eastAsia="方正仿宋简体"/>
          <w:sz w:val="34"/>
          <w:szCs w:val="34"/>
        </w:rPr>
        <w:t>重点工作并结合县全面振兴新突破三年行动意见，按照“一轴两翼”产业布局，依托我镇边境一带资源禀赋，聚焦县委提出的</w:t>
      </w:r>
      <w:r>
        <w:rPr>
          <w:rFonts w:eastAsia="方正仿宋简体"/>
          <w:sz w:val="34"/>
          <w:szCs w:val="34"/>
        </w:rPr>
        <w:t>10</w:t>
      </w:r>
      <w:r>
        <w:rPr>
          <w:rFonts w:hint="eastAsia" w:ascii="方正仿宋简体" w:hAnsi="微软雅黑" w:eastAsia="方正仿宋简体"/>
          <w:sz w:val="34"/>
          <w:szCs w:val="34"/>
        </w:rPr>
        <w:t>项重点工作，制定下发《大西岔镇乡村振兴新突破三年行动方案》和重点工作任务清单；</w:t>
      </w:r>
      <w:r>
        <w:rPr>
          <w:rFonts w:hint="eastAsia" w:ascii="方正黑体简体" w:hAnsi="微软雅黑" w:eastAsia="方正黑体简体"/>
          <w:sz w:val="34"/>
          <w:szCs w:val="34"/>
        </w:rPr>
        <w:t>二是</w:t>
      </w:r>
      <w:r>
        <w:rPr>
          <w:rFonts w:eastAsia="方正仿宋简体"/>
          <w:sz w:val="34"/>
          <w:szCs w:val="34"/>
        </w:rPr>
        <w:t>10</w:t>
      </w:r>
      <w:r>
        <w:rPr>
          <w:rFonts w:hint="eastAsia" w:ascii="方正仿宋简体" w:hAnsi="微软雅黑" w:eastAsia="方正仿宋简体"/>
          <w:sz w:val="34"/>
          <w:szCs w:val="34"/>
        </w:rPr>
        <w:t>月</w:t>
      </w:r>
      <w:r>
        <w:rPr>
          <w:rFonts w:eastAsia="方正仿宋简体"/>
          <w:sz w:val="34"/>
          <w:szCs w:val="34"/>
        </w:rPr>
        <w:t>18</w:t>
      </w:r>
      <w:r>
        <w:rPr>
          <w:rFonts w:hint="eastAsia" w:ascii="方正仿宋简体" w:hAnsi="微软雅黑" w:eastAsia="方正仿宋简体"/>
          <w:sz w:val="34"/>
          <w:szCs w:val="34"/>
        </w:rPr>
        <w:t>日，组织召开镇村干部会议，学习传达《大西岔镇全面振兴新突破三年行动实施方案》，并对</w:t>
      </w:r>
      <w:r>
        <w:rPr>
          <w:rFonts w:hint="eastAsia" w:ascii="方正仿宋简体" w:hAnsi="微软雅黑" w:eastAsia="方正仿宋简体"/>
          <w:sz w:val="34"/>
          <w:szCs w:val="34"/>
          <w:lang w:eastAsia="zh-CN"/>
        </w:rPr>
        <w:t>下一</w:t>
      </w:r>
      <w:r>
        <w:rPr>
          <w:rFonts w:hint="eastAsia" w:ascii="方正仿宋简体" w:hAnsi="微软雅黑" w:eastAsia="方正仿宋简体"/>
          <w:sz w:val="34"/>
          <w:szCs w:val="34"/>
        </w:rPr>
        <w:t>步工作进行了全面安排部署和任务分解，同时指导各村制定全面振兴新突破三年行动计划。</w:t>
      </w:r>
    </w:p>
    <w:p w14:paraId="766B9AEE">
      <w:pPr>
        <w:spacing w:after="0" w:line="579" w:lineRule="exact"/>
        <w:ind w:firstLine="648"/>
        <w:jc w:val="left"/>
        <w:rPr>
          <w:rFonts w:ascii="方正仿宋简体" w:hAnsi="宋体" w:eastAsia="方正仿宋简体"/>
          <w:sz w:val="34"/>
          <w:szCs w:val="34"/>
        </w:rPr>
      </w:pPr>
      <w:r>
        <w:rPr>
          <w:rFonts w:eastAsia="黑体"/>
          <w:sz w:val="34"/>
          <w:szCs w:val="34"/>
        </w:rPr>
        <w:t>2.</w:t>
      </w:r>
      <w:r>
        <w:rPr>
          <w:rFonts w:hint="eastAsia" w:ascii="方正仿宋简体" w:eastAsia="方正仿宋简体"/>
          <w:sz w:val="34"/>
          <w:szCs w:val="34"/>
        </w:rPr>
        <w:t>推动镇域经济可持续发展后劲乏力。</w:t>
      </w:r>
      <w:r>
        <w:rPr>
          <w:rFonts w:hint="eastAsia" w:ascii="方正黑体简体" w:eastAsia="方正黑体简体"/>
          <w:sz w:val="34"/>
          <w:szCs w:val="34"/>
        </w:rPr>
        <w:t>一是</w:t>
      </w:r>
      <w:r>
        <w:rPr>
          <w:rFonts w:hint="eastAsia" w:eastAsia="方正仿宋简体"/>
          <w:sz w:val="34"/>
          <w:szCs w:val="34"/>
        </w:rPr>
        <w:t>与税务部门沟通，</w:t>
      </w:r>
      <w:r>
        <w:rPr>
          <w:rFonts w:hint="eastAsia" w:ascii="方正仿宋简体" w:hAnsi="宋体" w:eastAsia="方正仿宋简体"/>
          <w:sz w:val="34"/>
          <w:szCs w:val="34"/>
        </w:rPr>
        <w:t>加强对税源掌握和监督</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协调好税务和企业部门对矿山进行监管和监督，使税收工作应收尽收；</w:t>
      </w:r>
      <w:r>
        <w:rPr>
          <w:rFonts w:hint="eastAsia" w:ascii="方正黑体简体" w:eastAsia="方正黑体简体"/>
          <w:sz w:val="34"/>
          <w:szCs w:val="34"/>
        </w:rPr>
        <w:t>二是</w:t>
      </w:r>
      <w:r>
        <w:rPr>
          <w:rFonts w:hint="eastAsia" w:ascii="方正仿宋简体" w:hAnsi="宋体" w:eastAsia="方正仿宋简体"/>
          <w:sz w:val="34"/>
          <w:szCs w:val="34"/>
        </w:rPr>
        <w:t>抓好税源建设，积极组织财政收入，及时掌握收入进度。截至目前，</w:t>
      </w:r>
      <w:r>
        <w:rPr>
          <w:rFonts w:hint="eastAsia" w:eastAsia="方正仿宋简体"/>
          <w:sz w:val="34"/>
          <w:szCs w:val="34"/>
        </w:rPr>
        <w:t>已完成一般预算收入</w:t>
      </w:r>
      <w:r>
        <w:rPr>
          <w:rFonts w:eastAsia="方正仿宋简体"/>
          <w:sz w:val="34"/>
          <w:szCs w:val="34"/>
        </w:rPr>
        <w:t>354</w:t>
      </w:r>
      <w:r>
        <w:rPr>
          <w:rFonts w:hint="eastAsia" w:eastAsia="方正仿宋简体"/>
          <w:sz w:val="34"/>
          <w:szCs w:val="34"/>
        </w:rPr>
        <w:t>万元。</w:t>
      </w:r>
    </w:p>
    <w:p w14:paraId="63109E58">
      <w:pPr>
        <w:spacing w:after="0" w:line="579" w:lineRule="exact"/>
        <w:ind w:firstLine="648"/>
        <w:jc w:val="left"/>
        <w:rPr>
          <w:rFonts w:eastAsia="方正仿宋简体"/>
          <w:kern w:val="0"/>
          <w:sz w:val="34"/>
          <w:szCs w:val="34"/>
        </w:rPr>
      </w:pPr>
      <w:r>
        <w:rPr>
          <w:rFonts w:eastAsia="仿宋"/>
          <w:sz w:val="34"/>
          <w:szCs w:val="34"/>
        </w:rPr>
        <w:t>3</w:t>
      </w:r>
      <w:r>
        <w:rPr>
          <w:rFonts w:hint="eastAsia" w:ascii="仿宋" w:hAnsi="仿宋" w:eastAsia="仿宋"/>
          <w:sz w:val="34"/>
          <w:szCs w:val="34"/>
        </w:rPr>
        <w:t>.</w:t>
      </w:r>
      <w:r>
        <w:rPr>
          <w:rFonts w:hint="eastAsia" w:ascii="方正仿宋简体" w:hAnsi="仿宋" w:eastAsia="方正仿宋简体"/>
          <w:sz w:val="34"/>
          <w:szCs w:val="34"/>
        </w:rPr>
        <w:t>绿色发展理念树</w:t>
      </w:r>
      <w:r>
        <w:rPr>
          <w:rFonts w:hint="eastAsia" w:ascii="方正仿宋简体" w:hAnsi="仿宋" w:eastAsia="方正仿宋简体"/>
          <w:sz w:val="34"/>
          <w:szCs w:val="34"/>
          <w:lang w:eastAsia="zh-CN"/>
        </w:rPr>
        <w:t>得</w:t>
      </w:r>
      <w:r>
        <w:rPr>
          <w:rFonts w:hint="eastAsia" w:ascii="方正仿宋简体" w:hAnsi="仿宋" w:eastAsia="方正仿宋简体"/>
          <w:sz w:val="34"/>
          <w:szCs w:val="34"/>
        </w:rPr>
        <w:t>不牢，生态文明建设存在短板</w:t>
      </w:r>
      <w:r>
        <w:rPr>
          <w:rFonts w:ascii="仿宋" w:hAnsi="仿宋" w:eastAsia="仿宋"/>
          <w:sz w:val="34"/>
          <w:szCs w:val="34"/>
        </w:rPr>
        <w:t>。</w:t>
      </w:r>
      <w:r>
        <w:rPr>
          <w:rFonts w:hint="eastAsia" w:ascii="黑体" w:hAnsi="黑体" w:eastAsia="黑体"/>
          <w:sz w:val="34"/>
          <w:szCs w:val="34"/>
        </w:rPr>
        <w:t>一是</w:t>
      </w:r>
      <w:r>
        <w:rPr>
          <w:rFonts w:hint="eastAsia" w:eastAsia="方正仿宋简体"/>
          <w:sz w:val="34"/>
          <w:szCs w:val="34"/>
        </w:rPr>
        <w:t>9月13日召开护林员关于如何记录巡山日志的专题培训会议，并抽查护林员巡山日志记录情况，对发现的巡山日志记录问题要求护林员进行整改；</w:t>
      </w:r>
      <w:r>
        <w:rPr>
          <w:rFonts w:hint="eastAsia" w:ascii="方正黑体简体" w:eastAsia="方正黑体简体"/>
          <w:sz w:val="34"/>
          <w:szCs w:val="34"/>
        </w:rPr>
        <w:t>二是</w:t>
      </w:r>
      <w:r>
        <w:rPr>
          <w:rFonts w:hint="eastAsia" w:eastAsia="方正仿宋简体"/>
          <w:sz w:val="34"/>
          <w:szCs w:val="34"/>
        </w:rPr>
        <w:t>9月27日林业站组织全体监管员、护林员召开林业法律法规相关知识培训会议1次；</w:t>
      </w:r>
      <w:r>
        <w:rPr>
          <w:rFonts w:hint="eastAsia" w:ascii="方正黑体简体" w:eastAsia="方正黑体简体"/>
          <w:sz w:val="34"/>
          <w:szCs w:val="34"/>
        </w:rPr>
        <w:t>三是</w:t>
      </w:r>
      <w:r>
        <w:rPr>
          <w:rFonts w:hint="eastAsia" w:eastAsia="方正仿宋简体"/>
          <w:sz w:val="34"/>
          <w:szCs w:val="34"/>
        </w:rPr>
        <w:t>强化监督执法力度，按照相关规定对护林员进行考核，对未经请假擅自离开管区，给予警告一次，并年终考评为三等，同时落实完善护林员请假制度，并安排专人负责记录。对群众反映小荒沟有百姓擅自开垦林地种参问题，由林业站长约谈监管员给予提醒，并要求所有监管员组织好各村护林员，对辖区认真巡查；</w:t>
      </w:r>
      <w:r>
        <w:rPr>
          <w:rFonts w:hint="eastAsia" w:ascii="方正黑体简体" w:eastAsia="方正黑体简体"/>
          <w:sz w:val="34"/>
          <w:szCs w:val="34"/>
        </w:rPr>
        <w:t>四是</w:t>
      </w:r>
      <w:r>
        <w:rPr>
          <w:rFonts w:hint="eastAsia" w:eastAsia="方正仿宋简体"/>
          <w:sz w:val="34"/>
          <w:szCs w:val="34"/>
        </w:rPr>
        <w:t>10月8日镇政府组织林业站工作人员、监管员、护林员进行了1次以案促改教育警示大会。</w:t>
      </w:r>
    </w:p>
    <w:p w14:paraId="4FE20D5C">
      <w:pPr>
        <w:spacing w:after="0" w:line="579" w:lineRule="exact"/>
        <w:ind w:firstLine="680" w:firstLineChars="200"/>
        <w:rPr>
          <w:rFonts w:ascii="方正仿宋简体" w:hAnsi="方正仿宋简体" w:eastAsia="方正仿宋简体" w:cs="方正仿宋简体"/>
          <w:sz w:val="34"/>
          <w:szCs w:val="34"/>
        </w:rPr>
      </w:pPr>
      <w:r>
        <w:rPr>
          <w:rFonts w:eastAsia="黑体"/>
          <w:sz w:val="34"/>
          <w:szCs w:val="34"/>
        </w:rPr>
        <w:t>4.</w:t>
      </w:r>
      <w:r>
        <w:rPr>
          <w:rFonts w:hint="eastAsia" w:ascii="方正仿宋简体" w:eastAsia="方正仿宋简体"/>
          <w:sz w:val="34"/>
          <w:szCs w:val="34"/>
        </w:rPr>
        <w:t>河道监管职责抓而不实。</w:t>
      </w:r>
      <w:r>
        <w:rPr>
          <w:rFonts w:hint="eastAsia" w:ascii="方正黑体简体" w:hAnsi="方正仿宋简体" w:eastAsia="方正黑体简体" w:cs="方正仿宋简体"/>
          <w:sz w:val="34"/>
          <w:szCs w:val="34"/>
        </w:rPr>
        <w:t>一是</w:t>
      </w:r>
      <w:r>
        <w:rPr>
          <w:rFonts w:hint="eastAsia" w:ascii="方正仿宋简体" w:hAnsi="方正仿宋简体" w:eastAsia="方正仿宋简体" w:cs="方正仿宋简体"/>
          <w:sz w:val="34"/>
          <w:szCs w:val="34"/>
        </w:rPr>
        <w:t>水利站从</w:t>
      </w:r>
      <w:r>
        <w:rPr>
          <w:rFonts w:eastAsia="方正仿宋简体"/>
          <w:sz w:val="34"/>
          <w:szCs w:val="34"/>
        </w:rPr>
        <w:t>9</w:t>
      </w:r>
      <w:r>
        <w:rPr>
          <w:rFonts w:hint="eastAsia" w:ascii="方正仿宋简体" w:hAnsi="方正仿宋简体" w:eastAsia="方正仿宋简体" w:cs="方正仿宋简体"/>
          <w:sz w:val="34"/>
          <w:szCs w:val="34"/>
        </w:rPr>
        <w:t>月份开始每周对水管员进行水利相关知识的业务培训；</w:t>
      </w:r>
      <w:r>
        <w:rPr>
          <w:rFonts w:hint="eastAsia" w:ascii="方正黑体简体" w:hAnsi="方正仿宋简体" w:eastAsia="方正黑体简体" w:cs="方正仿宋简体"/>
          <w:sz w:val="34"/>
          <w:szCs w:val="34"/>
        </w:rPr>
        <w:t>二是</w:t>
      </w:r>
      <w:r>
        <w:rPr>
          <w:rFonts w:eastAsia="方正仿宋简体"/>
          <w:sz w:val="34"/>
          <w:szCs w:val="34"/>
        </w:rPr>
        <w:t>9</w:t>
      </w:r>
      <w:r>
        <w:rPr>
          <w:rFonts w:hint="eastAsia" w:ascii="方正仿宋简体" w:hAnsi="方正仿宋简体" w:eastAsia="方正仿宋简体" w:cs="方正仿宋简体"/>
          <w:sz w:val="34"/>
          <w:szCs w:val="34"/>
        </w:rPr>
        <w:t>月</w:t>
      </w:r>
      <w:r>
        <w:rPr>
          <w:rFonts w:eastAsia="方正仿宋简体"/>
          <w:sz w:val="34"/>
          <w:szCs w:val="34"/>
        </w:rPr>
        <w:t>4</w:t>
      </w:r>
      <w:r>
        <w:rPr>
          <w:rFonts w:hint="eastAsia" w:ascii="方正仿宋简体" w:hAnsi="方正仿宋简体" w:eastAsia="方正仿宋简体" w:cs="方正仿宋简体"/>
          <w:sz w:val="34"/>
          <w:szCs w:val="34"/>
        </w:rPr>
        <w:t>日组织水管员</w:t>
      </w:r>
      <w:r>
        <w:rPr>
          <w:rFonts w:hint="eastAsia" w:ascii="方正仿宋简体" w:hAnsi="方正仿宋简体" w:eastAsia="方正仿宋简体" w:cs="方正仿宋简体"/>
          <w:sz w:val="34"/>
          <w:szCs w:val="34"/>
          <w:lang w:eastAsia="zh-CN"/>
        </w:rPr>
        <w:t>召开</w:t>
      </w:r>
      <w:r>
        <w:rPr>
          <w:rFonts w:hint="eastAsia" w:ascii="方正仿宋简体" w:hAnsi="方正仿宋简体" w:eastAsia="方正仿宋简体" w:cs="方正仿宋简体"/>
          <w:sz w:val="34"/>
          <w:szCs w:val="34"/>
        </w:rPr>
        <w:t>巡河记录专题培训会议，同时每月检查</w:t>
      </w:r>
      <w:r>
        <w:rPr>
          <w:rFonts w:eastAsia="方正仿宋简体"/>
          <w:sz w:val="34"/>
          <w:szCs w:val="34"/>
        </w:rPr>
        <w:t>2</w:t>
      </w:r>
      <w:r>
        <w:rPr>
          <w:rFonts w:hint="eastAsia" w:ascii="方正仿宋简体" w:hAnsi="方正仿宋简体" w:eastAsia="方正仿宋简体" w:cs="方正仿宋简体"/>
          <w:sz w:val="34"/>
          <w:szCs w:val="34"/>
        </w:rPr>
        <w:t>名水管员巡河记录一次，同时不定期进行抽查；</w:t>
      </w:r>
      <w:r>
        <w:rPr>
          <w:rFonts w:hint="eastAsia" w:ascii="方正黑体简体" w:hAnsi="方正仿宋简体" w:eastAsia="方正黑体简体" w:cs="方正仿宋简体"/>
          <w:sz w:val="34"/>
          <w:szCs w:val="34"/>
        </w:rPr>
        <w:t>三是</w:t>
      </w:r>
      <w:r>
        <w:rPr>
          <w:rFonts w:eastAsia="方正仿宋简体"/>
          <w:sz w:val="34"/>
          <w:szCs w:val="34"/>
        </w:rPr>
        <w:t>9</w:t>
      </w:r>
      <w:r>
        <w:rPr>
          <w:rFonts w:hint="eastAsia" w:ascii="方正仿宋简体" w:hAnsi="方正仿宋简体" w:eastAsia="方正仿宋简体" w:cs="方正仿宋简体"/>
          <w:sz w:val="34"/>
          <w:szCs w:val="34"/>
        </w:rPr>
        <w:t>月份以来镇、村两级河长在完成规定的巡河次数基础上，增加巡河次数，村水管员每日巡河，对辖区内河道垃圾及时发现并进行清理。</w:t>
      </w:r>
      <w:r>
        <w:rPr>
          <w:rFonts w:eastAsia="方正仿宋简体"/>
          <w:sz w:val="34"/>
          <w:szCs w:val="34"/>
        </w:rPr>
        <w:t>9</w:t>
      </w:r>
      <w:r>
        <w:rPr>
          <w:rFonts w:hint="eastAsia" w:ascii="方正仿宋简体" w:hAnsi="方正仿宋简体" w:eastAsia="方正仿宋简体" w:cs="方正仿宋简体"/>
          <w:sz w:val="34"/>
          <w:szCs w:val="34"/>
        </w:rPr>
        <w:t>月末开展河道垃圾集中清理</w:t>
      </w:r>
      <w:r>
        <w:rPr>
          <w:rFonts w:eastAsia="方正仿宋简体"/>
          <w:sz w:val="34"/>
          <w:szCs w:val="34"/>
        </w:rPr>
        <w:t>1</w:t>
      </w:r>
      <w:r>
        <w:rPr>
          <w:rFonts w:hint="eastAsia" w:ascii="方正仿宋简体" w:hAnsi="方正仿宋简体" w:eastAsia="方正仿宋简体" w:cs="方正仿宋简体"/>
          <w:sz w:val="34"/>
          <w:szCs w:val="34"/>
        </w:rPr>
        <w:t>次。</w:t>
      </w:r>
    </w:p>
    <w:p w14:paraId="5C9642F3">
      <w:pPr>
        <w:spacing w:after="0" w:line="579" w:lineRule="exact"/>
        <w:ind w:firstLine="648"/>
        <w:jc w:val="left"/>
        <w:rPr>
          <w:rFonts w:ascii="方正仿宋简体" w:hAnsi="微软雅黑" w:eastAsia="方正仿宋简体"/>
          <w:sz w:val="34"/>
          <w:szCs w:val="34"/>
        </w:rPr>
      </w:pPr>
      <w:r>
        <w:rPr>
          <w:rFonts w:eastAsia="仿宋"/>
          <w:sz w:val="34"/>
          <w:szCs w:val="34"/>
        </w:rPr>
        <w:t>5</w:t>
      </w:r>
      <w:r>
        <w:rPr>
          <w:rFonts w:hint="eastAsia" w:ascii="仿宋" w:hAnsi="仿宋" w:eastAsia="仿宋"/>
          <w:sz w:val="34"/>
          <w:szCs w:val="34"/>
        </w:rPr>
        <w:t>.</w:t>
      </w:r>
      <w:r>
        <w:rPr>
          <w:rFonts w:hint="eastAsia" w:ascii="方正仿宋简体" w:eastAsia="方正仿宋简体"/>
          <w:sz w:val="34"/>
          <w:szCs w:val="34"/>
        </w:rPr>
        <w:t xml:space="preserve"> </w:t>
      </w:r>
      <w:r>
        <w:rPr>
          <w:rFonts w:hint="eastAsia" w:ascii="方正仿宋简体" w:hAnsi="仿宋" w:eastAsia="方正仿宋简体"/>
          <w:sz w:val="34"/>
          <w:szCs w:val="34"/>
        </w:rPr>
        <w:t>规范化管理意识不强，防返贫工作落实不力。</w:t>
      </w:r>
      <w:r>
        <w:rPr>
          <w:rFonts w:hint="eastAsia" w:ascii="黑体" w:hAnsi="黑体" w:eastAsia="黑体"/>
          <w:sz w:val="34"/>
          <w:szCs w:val="34"/>
        </w:rPr>
        <w:t>一是</w:t>
      </w:r>
      <w:r>
        <w:rPr>
          <w:rFonts w:hint="eastAsia" w:ascii="方正仿宋简体" w:hAnsi="微软雅黑" w:eastAsia="方正仿宋简体"/>
          <w:sz w:val="34"/>
          <w:szCs w:val="34"/>
        </w:rPr>
        <w:t>修订完善了《大西岔镇防止规模性返贫应急工作预案》，预案内容包括：重大灾害工作预案和相关防范措施和防返贫责任机制；</w:t>
      </w:r>
      <w:r>
        <w:rPr>
          <w:rFonts w:hint="eastAsia" w:ascii="方正黑体简体" w:hAnsi="微软雅黑" w:eastAsia="方正黑体简体"/>
          <w:sz w:val="34"/>
          <w:szCs w:val="34"/>
        </w:rPr>
        <w:t>二是</w:t>
      </w:r>
      <w:r>
        <w:rPr>
          <w:rFonts w:eastAsia="方正仿宋简体"/>
          <w:sz w:val="34"/>
          <w:szCs w:val="34"/>
        </w:rPr>
        <w:t>7</w:t>
      </w:r>
      <w:r>
        <w:rPr>
          <w:rFonts w:hint="eastAsia" w:ascii="方正仿宋简体" w:hAnsi="微软雅黑" w:eastAsia="方正仿宋简体"/>
          <w:sz w:val="34"/>
          <w:szCs w:val="34"/>
        </w:rPr>
        <w:t>月</w:t>
      </w:r>
      <w:r>
        <w:rPr>
          <w:rFonts w:eastAsia="方正仿宋简体"/>
          <w:sz w:val="34"/>
          <w:szCs w:val="34"/>
        </w:rPr>
        <w:t>30</w:t>
      </w:r>
      <w:r>
        <w:rPr>
          <w:rFonts w:hint="eastAsia" w:ascii="方正仿宋简体" w:hAnsi="微软雅黑" w:eastAsia="方正仿宋简体"/>
          <w:sz w:val="34"/>
          <w:szCs w:val="34"/>
        </w:rPr>
        <w:t>日，镇党委研究制定并下发了《大西岔镇</w:t>
      </w:r>
      <w:r>
        <w:rPr>
          <w:rFonts w:eastAsia="方正仿宋简体"/>
          <w:sz w:val="34"/>
          <w:szCs w:val="34"/>
        </w:rPr>
        <w:t>2023</w:t>
      </w:r>
      <w:r>
        <w:rPr>
          <w:rFonts w:hint="eastAsia" w:ascii="方正仿宋简体" w:hAnsi="微软雅黑" w:eastAsia="方正仿宋简体"/>
          <w:sz w:val="34"/>
          <w:szCs w:val="34"/>
        </w:rPr>
        <w:t>年建立防止返贫致贫监测和帮扶机制实施方案》；</w:t>
      </w:r>
      <w:r>
        <w:rPr>
          <w:rFonts w:hint="eastAsia" w:ascii="方正黑体简体" w:hAnsi="微软雅黑" w:eastAsia="方正黑体简体"/>
          <w:sz w:val="34"/>
          <w:szCs w:val="34"/>
        </w:rPr>
        <w:t>三是</w:t>
      </w:r>
      <w:r>
        <w:rPr>
          <w:rFonts w:hint="eastAsia" w:ascii="方正仿宋简体" w:hAnsi="微软雅黑" w:eastAsia="方正仿宋简体"/>
          <w:sz w:val="34"/>
          <w:szCs w:val="34"/>
        </w:rPr>
        <w:t>各村做好每月</w:t>
      </w:r>
      <w:r>
        <w:rPr>
          <w:rFonts w:eastAsia="方正仿宋简体"/>
          <w:sz w:val="34"/>
          <w:szCs w:val="34"/>
        </w:rPr>
        <w:t>1</w:t>
      </w:r>
      <w:r>
        <w:rPr>
          <w:rFonts w:hint="eastAsia" w:ascii="方正仿宋简体" w:hAnsi="微软雅黑" w:eastAsia="方正仿宋简体"/>
          <w:sz w:val="34"/>
          <w:szCs w:val="34"/>
        </w:rPr>
        <w:t>次的防返贫致贫预警工作，并把预警情况于每月月末前上报到扶贫办；</w:t>
      </w:r>
      <w:r>
        <w:rPr>
          <w:rFonts w:hint="eastAsia" w:ascii="方正黑体简体" w:hAnsi="黑体" w:eastAsia="方正黑体简体"/>
          <w:sz w:val="34"/>
          <w:szCs w:val="34"/>
        </w:rPr>
        <w:t>四是</w:t>
      </w:r>
      <w:r>
        <w:rPr>
          <w:rFonts w:hint="eastAsia" w:ascii="方正仿宋简体" w:hAnsi="微软雅黑" w:eastAsia="方正仿宋简体"/>
          <w:sz w:val="34"/>
          <w:szCs w:val="34"/>
        </w:rPr>
        <w:t>针对“明安村</w:t>
      </w:r>
      <w:r>
        <w:rPr>
          <w:rFonts w:eastAsia="方正仿宋简体"/>
          <w:sz w:val="34"/>
          <w:szCs w:val="34"/>
        </w:rPr>
        <w:t>2020</w:t>
      </w:r>
      <w:r>
        <w:rPr>
          <w:rFonts w:hint="eastAsia" w:ascii="方正仿宋简体" w:hAnsi="微软雅黑" w:eastAsia="方正仿宋简体"/>
          <w:sz w:val="34"/>
          <w:szCs w:val="34"/>
        </w:rPr>
        <w:t>年安民蓝莓合作社受冻害影响死亡</w:t>
      </w:r>
      <w:r>
        <w:rPr>
          <w:rFonts w:eastAsia="方正仿宋简体"/>
          <w:sz w:val="34"/>
          <w:szCs w:val="34"/>
        </w:rPr>
        <w:t>3000</w:t>
      </w:r>
      <w:r>
        <w:rPr>
          <w:rFonts w:hint="eastAsia" w:ascii="方正仿宋简体" w:hAnsi="微软雅黑" w:eastAsia="方正仿宋简体"/>
          <w:sz w:val="34"/>
          <w:szCs w:val="34"/>
        </w:rPr>
        <w:t>棵苗木，造成经济损失近</w:t>
      </w:r>
      <w:r>
        <w:rPr>
          <w:rFonts w:eastAsia="方正仿宋简体"/>
          <w:sz w:val="34"/>
          <w:szCs w:val="34"/>
        </w:rPr>
        <w:t>12</w:t>
      </w:r>
      <w:r>
        <w:rPr>
          <w:rFonts w:hint="eastAsia" w:ascii="方正仿宋简体" w:hAnsi="微软雅黑" w:eastAsia="方正仿宋简体"/>
          <w:sz w:val="34"/>
          <w:szCs w:val="34"/>
        </w:rPr>
        <w:t>万元”的问题，已于</w:t>
      </w:r>
      <w:r>
        <w:rPr>
          <w:rFonts w:eastAsia="方正仿宋简体"/>
          <w:sz w:val="34"/>
          <w:szCs w:val="34"/>
        </w:rPr>
        <w:t>2021</w:t>
      </w:r>
      <w:r>
        <w:rPr>
          <w:rFonts w:hint="eastAsia" w:ascii="方正仿宋简体" w:hAnsi="微软雅黑" w:eastAsia="方正仿宋简体"/>
          <w:sz w:val="34"/>
          <w:szCs w:val="34"/>
        </w:rPr>
        <w:t>年进行了实植，现长势良好，</w:t>
      </w:r>
      <w:r>
        <w:rPr>
          <w:rFonts w:eastAsia="方正仿宋简体"/>
          <w:sz w:val="34"/>
          <w:szCs w:val="34"/>
        </w:rPr>
        <w:t>2022</w:t>
      </w:r>
      <w:r>
        <w:rPr>
          <w:rFonts w:hint="eastAsia" w:ascii="方正仿宋简体" w:hAnsi="微软雅黑" w:eastAsia="方正仿宋简体"/>
          <w:sz w:val="34"/>
          <w:szCs w:val="34"/>
        </w:rPr>
        <w:t>至</w:t>
      </w:r>
      <w:r>
        <w:rPr>
          <w:rFonts w:eastAsia="方正仿宋简体"/>
          <w:sz w:val="34"/>
          <w:szCs w:val="34"/>
        </w:rPr>
        <w:t>2023</w:t>
      </w:r>
      <w:r>
        <w:rPr>
          <w:rFonts w:hint="eastAsia" w:ascii="方正仿宋简体" w:hAnsi="微软雅黑" w:eastAsia="方正仿宋简体"/>
          <w:sz w:val="34"/>
          <w:szCs w:val="34"/>
        </w:rPr>
        <w:t>年已有收益</w:t>
      </w:r>
      <w:r>
        <w:rPr>
          <w:rFonts w:eastAsia="方正仿宋简体"/>
          <w:sz w:val="34"/>
          <w:szCs w:val="34"/>
        </w:rPr>
        <w:t>14</w:t>
      </w:r>
      <w:r>
        <w:rPr>
          <w:rFonts w:hint="eastAsia" w:ascii="方正仿宋简体" w:hAnsi="微软雅黑" w:eastAsia="方正仿宋简体"/>
          <w:sz w:val="34"/>
          <w:szCs w:val="34"/>
        </w:rPr>
        <w:t>万元。</w:t>
      </w:r>
    </w:p>
    <w:p w14:paraId="2432E0E1">
      <w:pPr>
        <w:spacing w:after="0" w:line="579" w:lineRule="exact"/>
        <w:ind w:firstLine="567"/>
        <w:jc w:val="left"/>
        <w:rPr>
          <w:rFonts w:ascii="方正仿宋简体" w:hAnsi="宋体" w:eastAsia="方正仿宋简体"/>
          <w:sz w:val="34"/>
          <w:szCs w:val="34"/>
        </w:rPr>
      </w:pPr>
      <w:r>
        <w:rPr>
          <w:rFonts w:eastAsia="黑体"/>
          <w:sz w:val="34"/>
          <w:szCs w:val="34"/>
        </w:rPr>
        <w:t>6.</w:t>
      </w:r>
      <w:r>
        <w:rPr>
          <w:rFonts w:hint="eastAsia" w:ascii="方正仿宋简体" w:eastAsia="方正仿宋简体"/>
          <w:sz w:val="34"/>
          <w:szCs w:val="34"/>
        </w:rPr>
        <w:t>推动电商平台发展缺少思路和举措。</w:t>
      </w:r>
      <w:r>
        <w:rPr>
          <w:rFonts w:hint="eastAsia" w:ascii="方正黑体简体" w:eastAsia="方正黑体简体"/>
          <w:sz w:val="34"/>
          <w:szCs w:val="34"/>
        </w:rPr>
        <w:t>一是</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18</w:t>
      </w:r>
      <w:r>
        <w:rPr>
          <w:rFonts w:hint="eastAsia" w:ascii="方正仿宋简体" w:hAnsi="宋体" w:eastAsia="方正仿宋简体"/>
          <w:sz w:val="34"/>
          <w:szCs w:val="34"/>
        </w:rPr>
        <w:t>日镇扶贫办和</w:t>
      </w:r>
      <w:r>
        <w:rPr>
          <w:rFonts w:eastAsia="方正仿宋简体"/>
          <w:sz w:val="34"/>
          <w:szCs w:val="34"/>
        </w:rPr>
        <w:t>5</w:t>
      </w:r>
      <w:r>
        <w:rPr>
          <w:rFonts w:hint="eastAsia" w:ascii="方正仿宋简体" w:hAnsi="宋体" w:eastAsia="方正仿宋简体"/>
          <w:sz w:val="34"/>
          <w:szCs w:val="34"/>
        </w:rPr>
        <w:t>个村负责电商平台人员，参加了县统战部门召开的电子商务培训，通过培训掌握如何进行网络销售</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在群众需要时能够发挥作用；</w:t>
      </w:r>
      <w:r>
        <w:rPr>
          <w:rFonts w:hint="eastAsia" w:ascii="方正黑体简体" w:hAnsi="宋体" w:eastAsia="方正黑体简体"/>
          <w:sz w:val="34"/>
          <w:szCs w:val="34"/>
        </w:rPr>
        <w:t>二是</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25</w:t>
      </w:r>
      <w:r>
        <w:rPr>
          <w:rFonts w:hint="eastAsia" w:ascii="方正仿宋简体" w:hAnsi="宋体" w:eastAsia="方正仿宋简体"/>
          <w:sz w:val="34"/>
          <w:szCs w:val="34"/>
        </w:rPr>
        <w:t>日，各村建立村书记为电商平台第一责任人，指定专人负责本村电商平台运行管理机制；</w:t>
      </w:r>
      <w:r>
        <w:rPr>
          <w:rFonts w:hint="eastAsia" w:ascii="黑体" w:hAnsi="黑体" w:eastAsia="黑体"/>
          <w:sz w:val="34"/>
          <w:szCs w:val="34"/>
        </w:rPr>
        <w:t>三是</w:t>
      </w:r>
      <w:r>
        <w:rPr>
          <w:rFonts w:hint="eastAsia" w:eastAsia="方正仿宋简体"/>
          <w:sz w:val="34"/>
          <w:szCs w:val="34"/>
        </w:rPr>
        <w:t>研究制定了《大西岔镇农村电商平台发展工作实施方案》，并结合县电子商务服务中心开展的培训对各村负责电商平台人员每年进行1次培训。</w:t>
      </w:r>
    </w:p>
    <w:p w14:paraId="06E4593C">
      <w:pPr>
        <w:spacing w:after="0" w:line="579" w:lineRule="exact"/>
        <w:ind w:firstLine="680" w:firstLineChars="200"/>
        <w:jc w:val="left"/>
        <w:rPr>
          <w:rFonts w:ascii="方正仿宋简体" w:hAnsi="宋体" w:eastAsia="方正仿宋简体"/>
          <w:sz w:val="34"/>
          <w:szCs w:val="34"/>
        </w:rPr>
      </w:pPr>
      <w:r>
        <w:rPr>
          <w:rFonts w:hint="eastAsia" w:ascii="黑体" w:hAnsi="黑体" w:eastAsia="黑体"/>
          <w:sz w:val="34"/>
          <w:szCs w:val="34"/>
        </w:rPr>
        <w:t>7</w:t>
      </w:r>
      <w:r>
        <w:rPr>
          <w:rFonts w:ascii="黑体" w:hAnsi="黑体" w:eastAsia="黑体"/>
          <w:sz w:val="34"/>
          <w:szCs w:val="34"/>
        </w:rPr>
        <w:t>.</w:t>
      </w:r>
      <w:r>
        <w:rPr>
          <w:rFonts w:hint="eastAsia" w:ascii="方正仿宋简体" w:eastAsia="方正仿宋简体"/>
          <w:sz w:val="34"/>
          <w:szCs w:val="34"/>
        </w:rPr>
        <w:t>发展新型经济合作组织经验不足、监管</w:t>
      </w:r>
      <w:r>
        <w:rPr>
          <w:rFonts w:hint="eastAsia" w:ascii="方正仿宋简体" w:eastAsia="方正仿宋简体"/>
          <w:sz w:val="34"/>
          <w:szCs w:val="34"/>
          <w:lang w:eastAsia="zh-CN"/>
        </w:rPr>
        <w:t>不力</w:t>
      </w:r>
      <w:r>
        <w:rPr>
          <w:rFonts w:hint="eastAsia" w:ascii="方正仿宋简体" w:eastAsia="方正仿宋简体"/>
          <w:sz w:val="34"/>
          <w:szCs w:val="34"/>
        </w:rPr>
        <w:t>。</w:t>
      </w:r>
      <w:r>
        <w:rPr>
          <w:rFonts w:hint="eastAsia" w:ascii="黑体" w:hAnsi="黑体" w:eastAsia="黑体"/>
          <w:sz w:val="34"/>
          <w:szCs w:val="34"/>
        </w:rPr>
        <w:t>一是</w:t>
      </w:r>
      <w:r>
        <w:rPr>
          <w:rFonts w:hint="eastAsia" w:ascii="方正仿宋简体" w:hAnsi="宋体" w:eastAsia="方正仿宋简体"/>
          <w:sz w:val="34"/>
          <w:szCs w:val="34"/>
        </w:rPr>
        <w:t>要求各村在争取项目前要经过</w:t>
      </w:r>
      <w:r>
        <w:rPr>
          <w:rFonts w:hint="eastAsia" w:ascii="方正仿宋简体" w:hAnsi="宋体" w:eastAsia="方正仿宋简体"/>
          <w:sz w:val="34"/>
          <w:szCs w:val="34"/>
          <w:lang w:eastAsia="zh-CN"/>
        </w:rPr>
        <w:t>村“两委”会议</w:t>
      </w:r>
      <w:r>
        <w:rPr>
          <w:rFonts w:hint="eastAsia" w:ascii="方正仿宋简体" w:hAnsi="宋体" w:eastAsia="方正仿宋简体"/>
          <w:sz w:val="34"/>
          <w:szCs w:val="34"/>
        </w:rPr>
        <w:t>，村民代表会议研究，严格履行“四议一审”程序，并提交镇党委审核。</w:t>
      </w:r>
      <w:r>
        <w:rPr>
          <w:rFonts w:eastAsia="方正仿宋简体"/>
          <w:sz w:val="34"/>
          <w:szCs w:val="34"/>
        </w:rPr>
        <w:t>2023</w:t>
      </w:r>
      <w:r>
        <w:rPr>
          <w:rFonts w:hint="eastAsia" w:ascii="方正仿宋简体" w:hAnsi="宋体" w:eastAsia="方正仿宋简体"/>
          <w:sz w:val="34"/>
          <w:szCs w:val="34"/>
        </w:rPr>
        <w:t>年各村申报扶贫项目全部履行“四议一审两公开”程序；</w:t>
      </w:r>
      <w:r>
        <w:rPr>
          <w:rFonts w:hint="eastAsia" w:ascii="方正黑体简体" w:hAnsi="黑体" w:eastAsia="方正黑体简体"/>
          <w:sz w:val="34"/>
          <w:szCs w:val="34"/>
        </w:rPr>
        <w:t>二是</w:t>
      </w:r>
      <w:r>
        <w:rPr>
          <w:rFonts w:eastAsia="方正仿宋简体"/>
          <w:sz w:val="34"/>
          <w:szCs w:val="34"/>
        </w:rPr>
        <w:t>10</w:t>
      </w:r>
      <w:r>
        <w:rPr>
          <w:rFonts w:hint="eastAsia" w:ascii="方正仿宋简体" w:hAnsi="宋体" w:eastAsia="方正仿宋简体"/>
          <w:sz w:val="34"/>
          <w:szCs w:val="34"/>
        </w:rPr>
        <w:t>月份组织村“两委”、驻村工作队、机关干部进行农村集体资产管</w:t>
      </w:r>
      <w:r>
        <w:rPr>
          <w:rFonts w:hint="eastAsia" w:ascii="方正仿宋简体" w:hAnsi="宋体" w:eastAsia="方正仿宋简体"/>
          <w:sz w:val="34"/>
          <w:szCs w:val="34"/>
          <w:lang w:eastAsia="zh-CN"/>
        </w:rPr>
        <w:t>理和</w:t>
      </w:r>
      <w:r>
        <w:rPr>
          <w:rFonts w:hint="eastAsia" w:ascii="方正仿宋简体" w:hAnsi="宋体" w:eastAsia="方正仿宋简体"/>
          <w:sz w:val="34"/>
          <w:szCs w:val="34"/>
        </w:rPr>
        <w:t>农村三资等方面法律法规的培训</w:t>
      </w:r>
      <w:r>
        <w:rPr>
          <w:rFonts w:eastAsia="方正仿宋简体"/>
          <w:sz w:val="34"/>
          <w:szCs w:val="34"/>
        </w:rPr>
        <w:t>1</w:t>
      </w:r>
      <w:r>
        <w:rPr>
          <w:rFonts w:hint="eastAsia" w:ascii="方正仿宋简体" w:hAnsi="宋体" w:eastAsia="方正仿宋简体"/>
          <w:sz w:val="34"/>
          <w:szCs w:val="34"/>
        </w:rPr>
        <w:t>次；</w:t>
      </w:r>
      <w:r>
        <w:rPr>
          <w:rFonts w:hint="eastAsia" w:ascii="方正黑体简体" w:hAnsi="宋体" w:eastAsia="方正黑体简体"/>
          <w:sz w:val="34"/>
          <w:szCs w:val="34"/>
        </w:rPr>
        <w:t>三是</w:t>
      </w:r>
      <w:r>
        <w:rPr>
          <w:rFonts w:hint="eastAsia" w:ascii="方正仿宋简体" w:hAnsi="宋体" w:eastAsia="方正仿宋简体"/>
          <w:sz w:val="34"/>
          <w:szCs w:val="34"/>
        </w:rPr>
        <w:t>1</w:t>
      </w:r>
      <w:r>
        <w:rPr>
          <w:rFonts w:eastAsia="方正仿宋简体"/>
          <w:sz w:val="34"/>
          <w:szCs w:val="34"/>
        </w:rPr>
        <w:t>0</w:t>
      </w:r>
      <w:r>
        <w:rPr>
          <w:rFonts w:hint="eastAsia" w:ascii="方正仿宋简体" w:hAnsi="宋体" w:eastAsia="方正仿宋简体"/>
          <w:sz w:val="34"/>
          <w:szCs w:val="34"/>
        </w:rPr>
        <w:t>月份对全镇</w:t>
      </w:r>
      <w:r>
        <w:rPr>
          <w:rFonts w:eastAsia="方正仿宋简体"/>
          <w:sz w:val="34"/>
          <w:szCs w:val="34"/>
        </w:rPr>
        <w:t>9</w:t>
      </w:r>
      <w:r>
        <w:rPr>
          <w:rFonts w:hint="eastAsia" w:ascii="方正仿宋简体" w:hAnsi="宋体" w:eastAsia="方正仿宋简体"/>
          <w:sz w:val="34"/>
          <w:szCs w:val="34"/>
        </w:rPr>
        <w:t>个村级合作社摸底并进行登记造册，按照合作社自主经营的原则，督促其合理量化股份。对收益低</w:t>
      </w:r>
      <w:r>
        <w:rPr>
          <w:rFonts w:hint="eastAsia" w:ascii="方正仿宋简体" w:hAnsi="宋体" w:eastAsia="方正仿宋简体"/>
          <w:sz w:val="34"/>
          <w:szCs w:val="34"/>
          <w:lang w:eastAsia="zh-CN"/>
        </w:rPr>
        <w:t>的</w:t>
      </w:r>
      <w:r>
        <w:rPr>
          <w:rFonts w:hint="eastAsia" w:ascii="方正仿宋简体" w:hAnsi="宋体" w:eastAsia="方正仿宋简体"/>
          <w:sz w:val="34"/>
          <w:szCs w:val="34"/>
        </w:rPr>
        <w:t>各村合作社负责人进行了督导，按照市场经营需要研究合作社</w:t>
      </w:r>
      <w:r>
        <w:rPr>
          <w:rFonts w:hint="eastAsia" w:ascii="方正仿宋简体" w:hAnsi="宋体" w:eastAsia="方正仿宋简体"/>
          <w:sz w:val="34"/>
          <w:szCs w:val="34"/>
          <w:lang w:eastAsia="zh-CN"/>
        </w:rPr>
        <w:t>下一</w:t>
      </w:r>
      <w:r>
        <w:rPr>
          <w:rFonts w:hint="eastAsia" w:ascii="方正仿宋简体" w:hAnsi="宋体" w:eastAsia="方正仿宋简体"/>
          <w:sz w:val="34"/>
          <w:szCs w:val="34"/>
        </w:rPr>
        <w:t>步发展思路。</w:t>
      </w:r>
    </w:p>
    <w:p w14:paraId="35457F99">
      <w:pPr>
        <w:spacing w:after="0" w:line="579" w:lineRule="exact"/>
        <w:ind w:firstLine="648"/>
        <w:jc w:val="left"/>
        <w:rPr>
          <w:rFonts w:ascii="方正楷体简体" w:hAnsi="楷体" w:eastAsia="方正楷体简体"/>
          <w:b/>
          <w:bCs/>
          <w:sz w:val="34"/>
          <w:szCs w:val="34"/>
        </w:rPr>
      </w:pPr>
      <w:r>
        <w:rPr>
          <w:rFonts w:hint="eastAsia" w:ascii="方正楷体简体" w:hAnsi="楷体" w:eastAsia="方正楷体简体"/>
          <w:b/>
          <w:bCs/>
          <w:sz w:val="34"/>
          <w:szCs w:val="34"/>
        </w:rPr>
        <w:t>（二）关于“履行全面从严治党主体责任存在差距，廉政风险防范意识不够强”的问题</w:t>
      </w:r>
    </w:p>
    <w:p w14:paraId="3272E2C6">
      <w:pPr>
        <w:spacing w:after="0" w:line="579" w:lineRule="exact"/>
        <w:ind w:firstLine="680" w:firstLineChars="200"/>
        <w:rPr>
          <w:rFonts w:eastAsia="方正仿宋简体"/>
          <w:kern w:val="0"/>
          <w:sz w:val="34"/>
          <w:szCs w:val="34"/>
        </w:rPr>
      </w:pPr>
      <w:r>
        <w:rPr>
          <w:rFonts w:eastAsia="方正仿宋简体"/>
          <w:sz w:val="34"/>
          <w:szCs w:val="34"/>
        </w:rPr>
        <w:t>1</w:t>
      </w:r>
      <w:r>
        <w:rPr>
          <w:rFonts w:hint="eastAsia" w:eastAsia="方正仿宋简体"/>
          <w:sz w:val="34"/>
          <w:szCs w:val="34"/>
        </w:rPr>
        <w:t>.</w:t>
      </w:r>
      <w:r>
        <w:rPr>
          <w:rFonts w:hint="eastAsia" w:ascii="方正仿宋简体" w:hAnsi="仿宋" w:eastAsia="方正仿宋简体"/>
          <w:sz w:val="34"/>
          <w:szCs w:val="34"/>
        </w:rPr>
        <w:t>落实全面从严治党工作不够扎实。</w:t>
      </w:r>
      <w:r>
        <w:rPr>
          <w:rFonts w:hint="eastAsia" w:ascii="黑体" w:hAnsi="黑体" w:eastAsia="黑体"/>
          <w:sz w:val="34"/>
          <w:szCs w:val="34"/>
        </w:rPr>
        <w:t>一是</w:t>
      </w:r>
      <w:r>
        <w:rPr>
          <w:rFonts w:hint="eastAsia" w:eastAsia="方正仿宋简体"/>
          <w:sz w:val="34"/>
          <w:szCs w:val="34"/>
        </w:rPr>
        <w:t>6月5日，镇党委针对林业站2人开除公职一事召开党委会议，并在会议上提出：要适时召开专题民主生活会并在机关支部进行通报；</w:t>
      </w:r>
      <w:r>
        <w:rPr>
          <w:rFonts w:hint="eastAsia" w:ascii="方正黑体简体" w:hAnsi="宋体" w:eastAsia="方正黑体简体"/>
          <w:sz w:val="34"/>
          <w:szCs w:val="34"/>
        </w:rPr>
        <w:t>二是</w:t>
      </w:r>
      <w:r>
        <w:rPr>
          <w:rFonts w:hint="eastAsia" w:eastAsia="方正仿宋简体"/>
          <w:sz w:val="34"/>
          <w:szCs w:val="34"/>
        </w:rPr>
        <w:t>为全面落实党委全面从严治党主体责任，</w:t>
      </w:r>
      <w:r>
        <w:rPr>
          <w:rFonts w:hint="eastAsia" w:eastAsia="方正仿宋简体"/>
          <w:sz w:val="34"/>
          <w:szCs w:val="34"/>
          <w:lang w:eastAsia="zh-CN"/>
        </w:rPr>
        <w:t>推动全面从严治党向纵深发展</w:t>
      </w:r>
      <w:r>
        <w:rPr>
          <w:rFonts w:hint="eastAsia" w:eastAsia="方正仿宋简体"/>
          <w:sz w:val="34"/>
          <w:szCs w:val="34"/>
        </w:rPr>
        <w:t>，大西岔镇领导班子于10月24日理论</w:t>
      </w:r>
      <w:r>
        <w:rPr>
          <w:rFonts w:hint="eastAsia" w:eastAsia="方正仿宋简体"/>
          <w:sz w:val="34"/>
          <w:szCs w:val="34"/>
          <w:lang w:eastAsia="zh-CN"/>
        </w:rPr>
        <w:t>中心组</w:t>
      </w:r>
      <w:r>
        <w:rPr>
          <w:rFonts w:hint="eastAsia" w:eastAsia="方正仿宋简体"/>
          <w:sz w:val="34"/>
          <w:szCs w:val="34"/>
        </w:rPr>
        <w:t>学习时，认真学习了《党委（党组）落实全面从严治党主体责任规定》，切实强化管党治党意识、落实管党治党责任；</w:t>
      </w:r>
      <w:r>
        <w:rPr>
          <w:rFonts w:hint="eastAsia" w:ascii="方正黑体简体" w:hAnsi="宋体" w:eastAsia="方正黑体简体"/>
          <w:sz w:val="34"/>
          <w:szCs w:val="34"/>
        </w:rPr>
        <w:t>三是</w:t>
      </w:r>
      <w:r>
        <w:rPr>
          <w:rFonts w:hint="eastAsia" w:eastAsia="方正仿宋简体"/>
          <w:sz w:val="34"/>
          <w:szCs w:val="34"/>
        </w:rPr>
        <w:t>9月13日，镇党委召开巡察整改专题民主生活会时，全体班子成员将镇林业站两人被开除党籍问题作为重要检视内容，认真进行对照检查并深刻反思，严肃开展批评与自我批评。</w:t>
      </w:r>
    </w:p>
    <w:p w14:paraId="6D946F7D">
      <w:pPr>
        <w:spacing w:after="0" w:line="579" w:lineRule="exact"/>
        <w:ind w:firstLine="648"/>
        <w:jc w:val="left"/>
        <w:rPr>
          <w:rFonts w:ascii="方正仿宋简体" w:hAnsi="宋体" w:eastAsia="方正仿宋简体"/>
          <w:sz w:val="34"/>
          <w:szCs w:val="34"/>
        </w:rPr>
      </w:pPr>
      <w:r>
        <w:rPr>
          <w:rFonts w:eastAsia="方正仿宋简体"/>
          <w:sz w:val="34"/>
          <w:szCs w:val="34"/>
        </w:rPr>
        <w:t>2.</w:t>
      </w:r>
      <w:r>
        <w:rPr>
          <w:rFonts w:hint="eastAsia" w:ascii="方正仿宋简体" w:eastAsia="方正仿宋简体"/>
          <w:sz w:val="34"/>
          <w:szCs w:val="34"/>
        </w:rPr>
        <w:t>思想作风源头治理思考不多，未发挥反面典型警示作用。</w:t>
      </w:r>
      <w:r>
        <w:rPr>
          <w:rFonts w:hint="eastAsia" w:ascii="方正黑体简体" w:eastAsia="方正黑体简体"/>
          <w:sz w:val="34"/>
          <w:szCs w:val="34"/>
        </w:rPr>
        <w:t>一是</w:t>
      </w:r>
      <w:r>
        <w:rPr>
          <w:rFonts w:eastAsia="方正仿宋简体"/>
          <w:sz w:val="34"/>
          <w:szCs w:val="34"/>
        </w:rPr>
        <w:t>10</w:t>
      </w:r>
      <w:r>
        <w:rPr>
          <w:rFonts w:hint="eastAsia" w:ascii="方正仿宋简体" w:hAnsi="方正仿宋简体" w:eastAsia="方正仿宋简体" w:cs="方正仿宋简体"/>
          <w:sz w:val="34"/>
          <w:szCs w:val="34"/>
        </w:rPr>
        <w:t>月</w:t>
      </w:r>
      <w:r>
        <w:rPr>
          <w:rFonts w:eastAsia="方正仿宋简体"/>
          <w:sz w:val="34"/>
          <w:szCs w:val="34"/>
        </w:rPr>
        <w:t>25</w:t>
      </w:r>
      <w:r>
        <w:rPr>
          <w:rFonts w:hint="eastAsia" w:ascii="方正仿宋简体" w:hAnsi="方正仿宋简体" w:eastAsia="方正仿宋简体" w:cs="方正仿宋简体"/>
          <w:sz w:val="34"/>
          <w:szCs w:val="34"/>
        </w:rPr>
        <w:t>日，大西岔镇召开大西岔镇警示教育会议。会议上，通报了大西岔镇纪委查办的和平村党支部副书记纪宏飞，因醉驾被开除党籍及依法办理党内、党外职务的有关案例；</w:t>
      </w:r>
      <w:r>
        <w:rPr>
          <w:rFonts w:hint="eastAsia" w:ascii="方正黑体简体" w:hAnsi="宋体" w:eastAsia="方正黑体简体"/>
          <w:sz w:val="34"/>
          <w:szCs w:val="34"/>
        </w:rPr>
        <w:t>二是</w:t>
      </w:r>
      <w:r>
        <w:rPr>
          <w:rFonts w:hint="eastAsia" w:ascii="方正仿宋简体" w:hAnsi="宋体" w:eastAsia="方正仿宋简体"/>
          <w:sz w:val="34"/>
          <w:szCs w:val="34"/>
        </w:rPr>
        <w:t>镇纪委利用身边反面典型的警示作用，巩固警示教育成果、加强警示教育成效，警示教育广大党员干部以案为鉴、以案促改。</w:t>
      </w:r>
    </w:p>
    <w:p w14:paraId="41B30EE0">
      <w:pPr>
        <w:spacing w:after="0" w:line="579" w:lineRule="exact"/>
        <w:ind w:firstLine="648"/>
        <w:jc w:val="left"/>
        <w:rPr>
          <w:rFonts w:ascii="方正仿宋简体" w:hAnsi="宋体" w:eastAsia="方正仿宋简体"/>
          <w:sz w:val="34"/>
          <w:szCs w:val="34"/>
        </w:rPr>
      </w:pPr>
      <w:r>
        <w:rPr>
          <w:rFonts w:eastAsia="仿宋"/>
          <w:sz w:val="34"/>
          <w:szCs w:val="34"/>
        </w:rPr>
        <w:t>3</w:t>
      </w:r>
      <w:r>
        <w:rPr>
          <w:rFonts w:hint="eastAsia" w:ascii="仿宋" w:hAnsi="仿宋" w:eastAsia="仿宋"/>
          <w:sz w:val="34"/>
          <w:szCs w:val="34"/>
        </w:rPr>
        <w:t>.</w:t>
      </w:r>
      <w:r>
        <w:rPr>
          <w:rFonts w:hint="eastAsia" w:ascii="方正仿宋简体" w:hAnsi="仿宋" w:eastAsia="方正仿宋简体"/>
          <w:sz w:val="34"/>
          <w:szCs w:val="34"/>
        </w:rPr>
        <w:t>监管机制缺失，重点领域风险仍然存在，</w:t>
      </w:r>
      <w:r>
        <w:rPr>
          <w:rFonts w:hint="eastAsia" w:ascii="方正仿宋简体" w:eastAsia="方正仿宋简体"/>
          <w:sz w:val="34"/>
          <w:szCs w:val="34"/>
        </w:rPr>
        <w:t>低保审核把关不严，存在虚报、瞒报风险。</w:t>
      </w:r>
      <w:r>
        <w:rPr>
          <w:rFonts w:hint="eastAsia" w:ascii="方正黑体简体" w:eastAsia="方正黑体简体"/>
          <w:sz w:val="34"/>
          <w:szCs w:val="34"/>
        </w:rPr>
        <w:t>一是</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17</w:t>
      </w:r>
      <w:r>
        <w:rPr>
          <w:rFonts w:hint="eastAsia" w:ascii="方正仿宋简体" w:hAnsi="宋体" w:eastAsia="方正仿宋简体"/>
          <w:sz w:val="34"/>
          <w:szCs w:val="34"/>
        </w:rPr>
        <w:t>日组织镇民政办工作人员以及各村民政专干进行了一次关于低保审核评定以及档案整理工作培训会议；</w:t>
      </w:r>
      <w:r>
        <w:rPr>
          <w:rFonts w:hint="eastAsia" w:ascii="方正黑体简体" w:hAnsi="宋体" w:eastAsia="方正黑体简体"/>
          <w:sz w:val="34"/>
          <w:szCs w:val="34"/>
        </w:rPr>
        <w:t>二是</w:t>
      </w:r>
      <w:r>
        <w:rPr>
          <w:rFonts w:eastAsia="方正仿宋简体"/>
          <w:sz w:val="34"/>
          <w:szCs w:val="34"/>
        </w:rPr>
        <w:t>9</w:t>
      </w:r>
      <w:r>
        <w:rPr>
          <w:rFonts w:hint="eastAsia" w:eastAsia="方正仿宋简体"/>
          <w:sz w:val="34"/>
          <w:szCs w:val="34"/>
        </w:rPr>
        <w:t>月份开始对低保档案进行一次自查自纠，对有问题的档案进行完善；</w:t>
      </w:r>
      <w:r>
        <w:rPr>
          <w:rFonts w:hint="eastAsia" w:ascii="方正黑体简体" w:hAnsi="宋体" w:eastAsia="方正黑体简体"/>
          <w:sz w:val="34"/>
          <w:szCs w:val="34"/>
        </w:rPr>
        <w:t>三是</w:t>
      </w:r>
      <w:r>
        <w:rPr>
          <w:rFonts w:hint="eastAsia" w:ascii="方正仿宋简体" w:hAnsi="宋体" w:eastAsia="方正仿宋简体"/>
          <w:sz w:val="34"/>
          <w:szCs w:val="34"/>
        </w:rPr>
        <w:t>对申办低保的家庭，由民政办负责对其从事种、养殖业申请人经营收入进行评估估算；</w:t>
      </w:r>
      <w:r>
        <w:rPr>
          <w:rFonts w:hint="eastAsia" w:ascii="方正黑体简体" w:hAnsi="宋体" w:eastAsia="方正黑体简体"/>
          <w:sz w:val="34"/>
          <w:szCs w:val="34"/>
        </w:rPr>
        <w:t>四是</w:t>
      </w:r>
      <w:r>
        <w:rPr>
          <w:rFonts w:eastAsia="方正仿宋简体"/>
          <w:sz w:val="34"/>
          <w:szCs w:val="34"/>
        </w:rPr>
        <w:t>10月20</w:t>
      </w:r>
      <w:r>
        <w:rPr>
          <w:rFonts w:hint="eastAsia" w:ascii="方正仿宋简体" w:hAnsi="宋体" w:eastAsia="方正仿宋简体"/>
          <w:sz w:val="34"/>
          <w:szCs w:val="34"/>
        </w:rPr>
        <w:t>日，临江村对丁庆安家庭状况重新进行评议，对相关证明材料村里重新整理，镇民政办重新进行复核检查。</w:t>
      </w:r>
    </w:p>
    <w:p w14:paraId="43CD63AA">
      <w:pPr>
        <w:spacing w:after="0" w:line="579" w:lineRule="exact"/>
        <w:ind w:firstLine="680" w:firstLineChars="200"/>
        <w:rPr>
          <w:rFonts w:ascii="方正仿宋简体" w:hAnsi="宋体" w:eastAsia="方正仿宋简体"/>
          <w:sz w:val="34"/>
          <w:szCs w:val="34"/>
        </w:rPr>
      </w:pPr>
      <w:r>
        <w:rPr>
          <w:rFonts w:eastAsia="方正仿宋简体"/>
          <w:sz w:val="34"/>
          <w:szCs w:val="34"/>
        </w:rPr>
        <w:t>4.</w:t>
      </w:r>
      <w:r>
        <w:rPr>
          <w:rFonts w:hint="eastAsia" w:ascii="方正仿宋简体" w:eastAsia="方正仿宋简体"/>
          <w:sz w:val="34"/>
          <w:szCs w:val="34"/>
        </w:rPr>
        <w:t>农村集体资产专项整治流于形式。</w:t>
      </w:r>
      <w:r>
        <w:rPr>
          <w:rFonts w:hint="eastAsia" w:ascii="方正黑体简体" w:hAnsi="宋体" w:eastAsia="方正黑体简体"/>
          <w:sz w:val="34"/>
          <w:szCs w:val="34"/>
        </w:rPr>
        <w:t>一是</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25</w:t>
      </w:r>
      <w:r>
        <w:rPr>
          <w:rFonts w:hint="eastAsia" w:ascii="方正仿宋简体" w:hAnsi="宋体" w:eastAsia="方正仿宋简体"/>
          <w:sz w:val="34"/>
          <w:szCs w:val="34"/>
        </w:rPr>
        <w:t>日，召开镇村干部大会，对村级重大事项民主决策“四议一审两公开”制度以及《村级财务管理制度》、镇“三资”管理工作等进行专题培训；</w:t>
      </w:r>
      <w:r>
        <w:rPr>
          <w:rFonts w:hint="eastAsia" w:ascii="方正黑体简体" w:hAnsi="宋体" w:eastAsia="方正黑体简体"/>
          <w:sz w:val="34"/>
          <w:szCs w:val="34"/>
        </w:rPr>
        <w:t>二是</w:t>
      </w:r>
      <w:r>
        <w:rPr>
          <w:rFonts w:hint="eastAsia" w:ascii="方正仿宋简体" w:hAnsi="宋体" w:eastAsia="方正仿宋简体"/>
          <w:sz w:val="34"/>
          <w:szCs w:val="34"/>
        </w:rPr>
        <w:t>针对出现的问题，镇政府强化《村级财务管理制度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“四议一审两公开”制度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村级资金管理制度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村级资产管理制度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村级资源管理制度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土地流转管理制度</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“三资”监管工作流程</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土地流转工作流程》等进行监管并严格执行；</w:t>
      </w:r>
      <w:r>
        <w:rPr>
          <w:rFonts w:hint="eastAsia" w:ascii="方正黑体简体" w:hAnsi="宋体" w:eastAsia="方正黑体简体"/>
          <w:sz w:val="34"/>
          <w:szCs w:val="34"/>
        </w:rPr>
        <w:t>三是</w:t>
      </w:r>
      <w:r>
        <w:rPr>
          <w:rFonts w:eastAsia="方正仿宋简体"/>
          <w:sz w:val="34"/>
          <w:szCs w:val="34"/>
        </w:rPr>
        <w:t>10</w:t>
      </w:r>
      <w:r>
        <w:rPr>
          <w:rFonts w:hint="eastAsia" w:ascii="方正仿宋简体" w:hAnsi="宋体" w:eastAsia="方正仿宋简体"/>
          <w:sz w:val="34"/>
          <w:szCs w:val="34"/>
        </w:rPr>
        <w:t>月份，经管站到各村指导工作，督促和加强对村级财务监督管理和指导检查，并对各村固定资产登记管理和村集体资产发包方面进行培训和指导，使各村签订</w:t>
      </w:r>
      <w:r>
        <w:rPr>
          <w:rFonts w:hint="eastAsia" w:ascii="方正仿宋简体" w:hAnsi="宋体" w:eastAsia="方正仿宋简体"/>
          <w:sz w:val="34"/>
          <w:szCs w:val="34"/>
          <w:lang w:eastAsia="zh-CN"/>
        </w:rPr>
        <w:t>合同</w:t>
      </w:r>
      <w:r>
        <w:rPr>
          <w:rFonts w:hint="eastAsia" w:ascii="方正仿宋简体" w:hAnsi="宋体" w:eastAsia="方正仿宋简体"/>
          <w:sz w:val="34"/>
          <w:szCs w:val="34"/>
        </w:rPr>
        <w:t>规范化。</w:t>
      </w:r>
    </w:p>
    <w:p w14:paraId="75728089">
      <w:pPr>
        <w:spacing w:after="0" w:line="579" w:lineRule="exact"/>
        <w:ind w:firstLine="680" w:firstLineChars="200"/>
        <w:jc w:val="left"/>
        <w:rPr>
          <w:rFonts w:ascii="方正楷体简体" w:hAnsi="楷体" w:eastAsia="方正楷体简体"/>
          <w:sz w:val="34"/>
          <w:szCs w:val="34"/>
        </w:rPr>
      </w:pPr>
      <w:r>
        <w:rPr>
          <w:rFonts w:hint="eastAsia" w:ascii="方正楷体简体" w:hAnsi="楷体" w:eastAsia="方正楷体简体"/>
          <w:sz w:val="34"/>
          <w:szCs w:val="34"/>
        </w:rPr>
        <w:t>（三）关于“研究谋划推动党建工作责任制落实不够到位，基层党组织战斗堡垒作用发挥不足”的问题</w:t>
      </w:r>
    </w:p>
    <w:p w14:paraId="529BEF70">
      <w:pPr>
        <w:spacing w:after="0" w:line="579" w:lineRule="exact"/>
        <w:ind w:firstLine="648"/>
        <w:jc w:val="left"/>
        <w:rPr>
          <w:rFonts w:ascii="方正仿宋简体" w:hAnsi="方正仿宋简体" w:eastAsia="方正仿宋简体" w:cs="方正仿宋简体"/>
          <w:sz w:val="34"/>
          <w:szCs w:val="34"/>
        </w:rPr>
      </w:pPr>
      <w:r>
        <w:rPr>
          <w:rFonts w:eastAsia="仿宋"/>
          <w:sz w:val="34"/>
          <w:szCs w:val="34"/>
        </w:rPr>
        <w:t>1</w:t>
      </w:r>
      <w:r>
        <w:rPr>
          <w:rFonts w:hint="eastAsia" w:ascii="仿宋" w:hAnsi="仿宋" w:eastAsia="仿宋"/>
          <w:sz w:val="34"/>
          <w:szCs w:val="34"/>
        </w:rPr>
        <w:t>.</w:t>
      </w:r>
      <w:r>
        <w:rPr>
          <w:rFonts w:hint="eastAsia" w:ascii="方正仿宋简体" w:hAnsi="仿宋" w:eastAsia="方正仿宋简体"/>
          <w:sz w:val="34"/>
          <w:szCs w:val="34"/>
        </w:rPr>
        <w:t>执行民主集中制不够严格，按程序决策意识不强。</w:t>
      </w:r>
      <w:r>
        <w:rPr>
          <w:rFonts w:hint="eastAsia" w:ascii="黑体" w:hAnsi="黑体" w:eastAsia="黑体"/>
          <w:sz w:val="34"/>
          <w:szCs w:val="34"/>
        </w:rPr>
        <w:t>一是</w:t>
      </w:r>
      <w:r>
        <w:rPr>
          <w:rFonts w:eastAsia="方正仿宋简体"/>
          <w:sz w:val="34"/>
          <w:szCs w:val="34"/>
        </w:rPr>
        <w:t>10</w:t>
      </w:r>
      <w:r>
        <w:rPr>
          <w:rFonts w:hint="eastAsia" w:ascii="方正仿宋简体" w:hAnsi="方正仿宋简体" w:eastAsia="方正仿宋简体" w:cs="方正仿宋简体"/>
          <w:sz w:val="34"/>
          <w:szCs w:val="34"/>
        </w:rPr>
        <w:t>月</w:t>
      </w:r>
      <w:r>
        <w:rPr>
          <w:rFonts w:eastAsia="方正仿宋简体"/>
          <w:sz w:val="34"/>
          <w:szCs w:val="34"/>
        </w:rPr>
        <w:t>23</w:t>
      </w:r>
      <w:r>
        <w:rPr>
          <w:rFonts w:hint="eastAsia" w:ascii="方正仿宋简体" w:hAnsi="方正仿宋简体" w:eastAsia="方正仿宋简体" w:cs="方正仿宋简体"/>
          <w:sz w:val="34"/>
          <w:szCs w:val="34"/>
        </w:rPr>
        <w:t>日，镇</w:t>
      </w:r>
      <w:r>
        <w:rPr>
          <w:rFonts w:hint="eastAsia" w:ascii="方正仿宋简体" w:hAnsi="方正仿宋简体" w:eastAsia="方正仿宋简体" w:cs="方正仿宋简体"/>
          <w:sz w:val="34"/>
          <w:szCs w:val="34"/>
          <w:lang w:eastAsia="zh-CN"/>
        </w:rPr>
        <w:t>理论学习中心组</w:t>
      </w:r>
      <w:r>
        <w:rPr>
          <w:rFonts w:hint="eastAsia" w:ascii="方正仿宋简体" w:hAnsi="方正仿宋简体" w:eastAsia="方正仿宋简体" w:cs="方正仿宋简体"/>
          <w:sz w:val="34"/>
          <w:szCs w:val="34"/>
        </w:rPr>
        <w:t>集中学习了《关于加强对“三重一大”事项集体决策的监督办法（试行）》，</w:t>
      </w:r>
      <w:r>
        <w:rPr>
          <w:rFonts w:hint="eastAsia" w:ascii="方正仿宋简体" w:hAnsi="方正仿宋简体" w:eastAsia="方正仿宋简体" w:cs="方正仿宋简体"/>
          <w:sz w:val="34"/>
          <w:szCs w:val="34"/>
          <w:lang w:eastAsia="zh-CN"/>
        </w:rPr>
        <w:t>增强</w:t>
      </w:r>
      <w:r>
        <w:rPr>
          <w:rFonts w:hint="eastAsia" w:ascii="方正仿宋简体" w:hAnsi="方正仿宋简体" w:eastAsia="方正仿宋简体" w:cs="方正仿宋简体"/>
          <w:sz w:val="34"/>
          <w:szCs w:val="34"/>
        </w:rPr>
        <w:t>党政班子成员集体决策意识；</w:t>
      </w:r>
      <w:r>
        <w:rPr>
          <w:rFonts w:hint="eastAsia" w:ascii="方正黑体简体" w:hAnsi="微软雅黑" w:eastAsia="方正黑体简体"/>
          <w:sz w:val="34"/>
          <w:szCs w:val="34"/>
        </w:rPr>
        <w:t>二是</w:t>
      </w:r>
      <w:r>
        <w:rPr>
          <w:rFonts w:eastAsia="方正仿宋简体"/>
          <w:sz w:val="34"/>
          <w:szCs w:val="34"/>
        </w:rPr>
        <w:t>10</w:t>
      </w:r>
      <w:r>
        <w:rPr>
          <w:rFonts w:hint="eastAsia" w:ascii="方正仿宋简体" w:hAnsi="方正仿宋简体" w:eastAsia="方正仿宋简体" w:cs="方正仿宋简体"/>
          <w:sz w:val="34"/>
          <w:szCs w:val="34"/>
        </w:rPr>
        <w:t>月</w:t>
      </w:r>
      <w:r>
        <w:rPr>
          <w:rFonts w:eastAsia="方正仿宋简体"/>
          <w:sz w:val="34"/>
          <w:szCs w:val="34"/>
        </w:rPr>
        <w:t>11</w:t>
      </w:r>
      <w:r>
        <w:rPr>
          <w:rFonts w:hint="eastAsia" w:ascii="方正仿宋简体" w:hAnsi="方正仿宋简体" w:eastAsia="方正仿宋简体" w:cs="方正仿宋简体"/>
          <w:sz w:val="34"/>
          <w:szCs w:val="34"/>
        </w:rPr>
        <w:t>日召开党委会议研究</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三重一大“事项，进一步</w:t>
      </w:r>
      <w:r>
        <w:rPr>
          <w:rFonts w:hint="eastAsia" w:ascii="方正仿宋简体" w:hAnsi="微软雅黑" w:eastAsia="方正仿宋简体"/>
          <w:sz w:val="34"/>
          <w:szCs w:val="34"/>
        </w:rPr>
        <w:t>完善和细化“三重一大”制度内容，明确集体决策酝酿、决策形成和决策执行程序，同时</w:t>
      </w:r>
      <w:r>
        <w:rPr>
          <w:rFonts w:hint="eastAsia" w:ascii="方正仿宋简体" w:hAnsi="方正仿宋简体" w:eastAsia="方正仿宋简体" w:cs="方正仿宋简体"/>
          <w:sz w:val="34"/>
          <w:szCs w:val="34"/>
        </w:rPr>
        <w:t>主动接受县纪委对我镇“三重一大”事项的监督管理，提高我镇科学决策、民主决策、依法决策和公开决策水平。</w:t>
      </w:r>
    </w:p>
    <w:p w14:paraId="162AB8B8">
      <w:pPr>
        <w:spacing w:after="0" w:line="579" w:lineRule="exact"/>
        <w:ind w:firstLine="680" w:firstLineChars="200"/>
        <w:rPr>
          <w:rFonts w:ascii="方正仿宋简体" w:hAnsi="宋体" w:eastAsia="方正仿宋简体"/>
          <w:sz w:val="34"/>
          <w:szCs w:val="34"/>
        </w:rPr>
      </w:pPr>
      <w:r>
        <w:rPr>
          <w:rFonts w:eastAsia="黑体"/>
          <w:sz w:val="34"/>
          <w:szCs w:val="34"/>
        </w:rPr>
        <w:t>2.</w:t>
      </w:r>
      <w:r>
        <w:rPr>
          <w:rFonts w:hint="eastAsia" w:ascii="方正仿宋简体" w:eastAsia="方正仿宋简体"/>
          <w:sz w:val="34"/>
          <w:szCs w:val="34"/>
        </w:rPr>
        <w:t>安全风险隐患防范意识不强，村级议事决策机制执行不到位。</w:t>
      </w:r>
      <w:r>
        <w:rPr>
          <w:rFonts w:hint="eastAsia" w:ascii="方正黑体简体" w:hAnsi="宋体" w:eastAsia="方正黑体简体"/>
          <w:sz w:val="34"/>
          <w:szCs w:val="34"/>
        </w:rPr>
        <w:t>一是</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25</w:t>
      </w:r>
      <w:r>
        <w:rPr>
          <w:rFonts w:hint="eastAsia" w:ascii="方正仿宋简体" w:hAnsi="宋体" w:eastAsia="方正仿宋简体"/>
          <w:sz w:val="34"/>
          <w:szCs w:val="34"/>
        </w:rPr>
        <w:t>日，召开村干部大会，对村级重大事项民主决策“四议一审两公开”进行全面培训，</w:t>
      </w:r>
      <w:r>
        <w:rPr>
          <w:rFonts w:hint="eastAsia" w:ascii="方正仿宋简体" w:hAnsi="宋体" w:eastAsia="方正仿宋简体"/>
          <w:sz w:val="34"/>
          <w:szCs w:val="34"/>
          <w:lang w:eastAsia="zh-CN"/>
        </w:rPr>
        <w:t>增强</w:t>
      </w:r>
      <w:r>
        <w:rPr>
          <w:rFonts w:hint="eastAsia" w:ascii="方正仿宋简体" w:hAnsi="宋体" w:eastAsia="方正仿宋简体"/>
          <w:sz w:val="34"/>
          <w:szCs w:val="34"/>
        </w:rPr>
        <w:t>民主决策意识；</w:t>
      </w:r>
      <w:r>
        <w:rPr>
          <w:rFonts w:hint="eastAsia" w:ascii="方正黑体简体" w:hAnsi="宋体" w:eastAsia="方正黑体简体"/>
          <w:sz w:val="34"/>
          <w:szCs w:val="34"/>
        </w:rPr>
        <w:t>二是</w:t>
      </w:r>
      <w:r>
        <w:rPr>
          <w:rFonts w:hint="eastAsia" w:ascii="方正仿宋简体" w:hAnsi="宋体" w:eastAsia="方正仿宋简体"/>
          <w:sz w:val="34"/>
          <w:szCs w:val="34"/>
        </w:rPr>
        <w:t>组织涉农部门，对村级争取上级产业资金使用情况进行排查，对不规范合同进行修订完善。</w:t>
      </w:r>
    </w:p>
    <w:p w14:paraId="20114E30">
      <w:pPr>
        <w:spacing w:after="0" w:line="579" w:lineRule="exact"/>
        <w:ind w:firstLine="680" w:firstLineChars="200"/>
        <w:rPr>
          <w:rFonts w:ascii="方正仿宋简体" w:hAnsi="宋体" w:eastAsia="方正仿宋简体"/>
          <w:sz w:val="34"/>
          <w:szCs w:val="34"/>
        </w:rPr>
      </w:pPr>
      <w:r>
        <w:rPr>
          <w:rFonts w:eastAsia="仿宋"/>
          <w:sz w:val="34"/>
          <w:szCs w:val="34"/>
        </w:rPr>
        <w:t>3</w:t>
      </w:r>
      <w:r>
        <w:rPr>
          <w:rFonts w:hint="eastAsia" w:ascii="仿宋" w:hAnsi="仿宋" w:eastAsia="仿宋"/>
          <w:sz w:val="34"/>
          <w:szCs w:val="34"/>
        </w:rPr>
        <w:t>.</w:t>
      </w:r>
      <w:r>
        <w:rPr>
          <w:rFonts w:hint="eastAsia" w:ascii="方正仿宋简体" w:hAnsi="仿宋" w:eastAsia="方正仿宋简体"/>
          <w:sz w:val="34"/>
          <w:szCs w:val="34"/>
        </w:rPr>
        <w:t>干部职工队伍日常规范化管理责任意识不强。</w:t>
      </w:r>
      <w:r>
        <w:rPr>
          <w:rFonts w:hint="eastAsia" w:ascii="黑体" w:hAnsi="黑体" w:eastAsia="黑体"/>
          <w:sz w:val="34"/>
          <w:szCs w:val="34"/>
        </w:rPr>
        <w:t>一是</w:t>
      </w:r>
      <w:r>
        <w:rPr>
          <w:rFonts w:hint="eastAsia" w:ascii="方正仿宋简体" w:hAnsi="宋体" w:eastAsia="方正仿宋简体"/>
          <w:sz w:val="34"/>
          <w:szCs w:val="34"/>
        </w:rPr>
        <w:t>研究制定了《</w:t>
      </w:r>
      <w:r>
        <w:rPr>
          <w:rFonts w:eastAsia="方正仿宋简体"/>
          <w:sz w:val="34"/>
          <w:szCs w:val="34"/>
        </w:rPr>
        <w:t>2023</w:t>
      </w:r>
      <w:r>
        <w:rPr>
          <w:rFonts w:hint="eastAsia" w:ascii="方正仿宋简体" w:hAnsi="宋体" w:eastAsia="方正仿宋简体"/>
          <w:sz w:val="34"/>
          <w:szCs w:val="34"/>
        </w:rPr>
        <w:t>年全面振兴新突破公务员平时考核工作方案》，成立了考核工作领导小组，对公务员进行严格考核管理；</w:t>
      </w:r>
      <w:r>
        <w:rPr>
          <w:rFonts w:hint="eastAsia" w:ascii="方正黑体简体" w:hAnsi="宋体" w:eastAsia="方正黑体简体"/>
          <w:sz w:val="34"/>
          <w:szCs w:val="34"/>
        </w:rPr>
        <w:t>二是</w:t>
      </w:r>
      <w:r>
        <w:rPr>
          <w:rFonts w:hint="eastAsia" w:ascii="方正仿宋简体" w:hAnsi="宋体" w:eastAsia="方正仿宋简体"/>
          <w:sz w:val="34"/>
          <w:szCs w:val="34"/>
        </w:rPr>
        <w:t>召开党委会议，研究制定了村干部年度考核方案，量化考核指标，年底前按照考核方案对村干部进行年度考核。</w:t>
      </w:r>
    </w:p>
    <w:p w14:paraId="4B6D5813">
      <w:pPr>
        <w:spacing w:after="0" w:line="579" w:lineRule="exact"/>
        <w:ind w:firstLine="680" w:firstLineChars="200"/>
        <w:jc w:val="left"/>
        <w:rPr>
          <w:rFonts w:ascii="方正楷体简体" w:hAnsi="楷体" w:eastAsia="方正楷体简体"/>
          <w:sz w:val="34"/>
          <w:szCs w:val="34"/>
        </w:rPr>
      </w:pPr>
      <w:r>
        <w:rPr>
          <w:rFonts w:hint="eastAsia" w:ascii="方正楷体简体" w:hAnsi="楷体" w:eastAsia="方正楷体简体"/>
          <w:sz w:val="34"/>
          <w:szCs w:val="34"/>
        </w:rPr>
        <w:t>（四）关于“打造用心贴心政务服务环境意识不强，推动规范公正执法用力不足”的问题</w:t>
      </w:r>
    </w:p>
    <w:p w14:paraId="686AF36C">
      <w:pPr>
        <w:spacing w:after="0" w:line="579" w:lineRule="exact"/>
        <w:ind w:firstLine="707" w:firstLineChars="208"/>
        <w:jc w:val="left"/>
        <w:rPr>
          <w:rFonts w:ascii="方正仿宋简体" w:hAnsi="宋体" w:eastAsia="方正仿宋简体"/>
          <w:sz w:val="34"/>
          <w:szCs w:val="34"/>
        </w:rPr>
      </w:pPr>
      <w:r>
        <w:rPr>
          <w:rFonts w:eastAsia="仿宋"/>
          <w:sz w:val="34"/>
          <w:szCs w:val="34"/>
        </w:rPr>
        <w:t>1</w:t>
      </w:r>
      <w:r>
        <w:rPr>
          <w:rFonts w:ascii="仿宋" w:hAnsi="仿宋" w:eastAsia="仿宋"/>
          <w:sz w:val="34"/>
          <w:szCs w:val="34"/>
        </w:rPr>
        <w:t>.</w:t>
      </w:r>
      <w:r>
        <w:rPr>
          <w:rFonts w:hint="eastAsia" w:ascii="方正仿宋简体" w:hAnsi="仿宋" w:eastAsia="方正仿宋简体"/>
          <w:sz w:val="34"/>
          <w:szCs w:val="34"/>
        </w:rPr>
        <w:t>用心服务群众体贴群众办事不到位。</w:t>
      </w:r>
      <w:r>
        <w:rPr>
          <w:rFonts w:hint="eastAsia" w:ascii="黑体" w:hAnsi="黑体" w:eastAsia="黑体"/>
          <w:sz w:val="34"/>
          <w:szCs w:val="34"/>
        </w:rPr>
        <w:t>一是</w:t>
      </w:r>
      <w:r>
        <w:rPr>
          <w:rFonts w:eastAsia="方正仿宋简体"/>
          <w:sz w:val="34"/>
          <w:szCs w:val="34"/>
        </w:rPr>
        <w:t>10</w:t>
      </w:r>
      <w:r>
        <w:rPr>
          <w:rFonts w:hint="eastAsia" w:ascii="方正仿宋简体" w:hAnsi="宋体" w:eastAsia="方正仿宋简体"/>
          <w:sz w:val="34"/>
          <w:szCs w:val="34"/>
        </w:rPr>
        <w:t>月份组织全体机关干</w:t>
      </w:r>
      <w:r>
        <w:rPr>
          <w:rFonts w:hint="eastAsia" w:ascii="方正仿宋简体" w:hAnsi="宋体" w:eastAsia="方正仿宋简体"/>
          <w:sz w:val="34"/>
          <w:szCs w:val="34"/>
          <w:lang w:eastAsia="zh-CN"/>
        </w:rPr>
        <w:t>部和</w:t>
      </w:r>
      <w:r>
        <w:rPr>
          <w:rFonts w:hint="eastAsia" w:ascii="方正仿宋简体" w:hAnsi="宋体" w:eastAsia="方正仿宋简体"/>
          <w:sz w:val="34"/>
          <w:szCs w:val="34"/>
        </w:rPr>
        <w:t>村干部就履职尽责等进行了培训，加强便民服务大厅窗口工作人员日常管理；</w:t>
      </w:r>
      <w:r>
        <w:rPr>
          <w:rFonts w:hint="eastAsia" w:ascii="方正黑体简体" w:hAnsi="宋体" w:eastAsia="方正黑体简体"/>
          <w:sz w:val="34"/>
          <w:szCs w:val="34"/>
        </w:rPr>
        <w:t>二是</w:t>
      </w:r>
      <w:r>
        <w:rPr>
          <w:rFonts w:hint="eastAsia" w:ascii="方正仿宋简体" w:hAnsi="宋体" w:eastAsia="方正仿宋简体"/>
          <w:sz w:val="34"/>
          <w:szCs w:val="34"/>
        </w:rPr>
        <w:t>全面规范镇便民服务大厅软硬件设施，进一步明确相关职能部门工作人员进驻大厅开展服务工作；</w:t>
      </w:r>
      <w:r>
        <w:rPr>
          <w:rFonts w:hint="eastAsia" w:ascii="方正黑体简体" w:hAnsi="宋体" w:eastAsia="方正黑体简体"/>
          <w:sz w:val="34"/>
          <w:szCs w:val="34"/>
        </w:rPr>
        <w:t>三是</w:t>
      </w:r>
      <w:r>
        <w:rPr>
          <w:rFonts w:hint="eastAsia" w:ascii="方正仿宋简体" w:hAnsi="宋体" w:eastAsia="方正仿宋简体"/>
          <w:sz w:val="34"/>
          <w:szCs w:val="34"/>
        </w:rPr>
        <w:t>推进全镇各村成立便民服务驿站全覆盖，明确驿站工作人员，参加县便民服务驿站培训</w:t>
      </w:r>
      <w:r>
        <w:rPr>
          <w:rFonts w:hint="eastAsia" w:eastAsia="方正仿宋简体"/>
          <w:sz w:val="34"/>
          <w:szCs w:val="34"/>
        </w:rPr>
        <w:t>2</w:t>
      </w:r>
      <w:r>
        <w:rPr>
          <w:rFonts w:hint="eastAsia" w:ascii="方正仿宋简体" w:hAnsi="宋体" w:eastAsia="方正仿宋简体"/>
          <w:sz w:val="34"/>
          <w:szCs w:val="34"/>
        </w:rPr>
        <w:t>次，加强医保驿站建设，目前完成了驿站电脑网络通畅，人员配备齐全。</w:t>
      </w:r>
    </w:p>
    <w:p w14:paraId="403BEB24">
      <w:pPr>
        <w:spacing w:after="0" w:line="579" w:lineRule="exact"/>
        <w:ind w:firstLine="680" w:firstLineChars="200"/>
        <w:rPr>
          <w:rFonts w:ascii="方正仿宋简体" w:hAnsi="方正仿宋简体" w:eastAsia="方正仿宋简体" w:cs="方正仿宋简体"/>
          <w:sz w:val="34"/>
          <w:szCs w:val="34"/>
        </w:rPr>
      </w:pPr>
      <w:r>
        <w:rPr>
          <w:rFonts w:eastAsia="黑体"/>
          <w:sz w:val="34"/>
          <w:szCs w:val="34"/>
        </w:rPr>
        <w:t>2.</w:t>
      </w:r>
      <w:r>
        <w:rPr>
          <w:rFonts w:hint="eastAsia" w:ascii="方正仿宋简体" w:hAnsi="微软雅黑" w:eastAsia="方正仿宋简体"/>
          <w:sz w:val="34"/>
          <w:szCs w:val="34"/>
        </w:rPr>
        <w:t>基层监督体系作用发挥不足，“阳光三务”公开不到位。</w:t>
      </w:r>
      <w:r>
        <w:rPr>
          <w:rFonts w:hint="eastAsia" w:ascii="方正黑体简体" w:hAnsi="微软雅黑" w:eastAsia="方正黑体简体"/>
          <w:sz w:val="34"/>
          <w:szCs w:val="34"/>
        </w:rPr>
        <w:t>一是</w:t>
      </w:r>
      <w:r>
        <w:rPr>
          <w:rFonts w:eastAsia="方正仿宋简体"/>
          <w:sz w:val="34"/>
          <w:szCs w:val="34"/>
        </w:rPr>
        <w:t>11</w:t>
      </w:r>
      <w:r>
        <w:rPr>
          <w:rFonts w:hint="eastAsia" w:ascii="方正仿宋简体" w:hAnsi="方正仿宋简体" w:eastAsia="方正仿宋简体" w:cs="方正仿宋简体"/>
          <w:sz w:val="34"/>
          <w:szCs w:val="34"/>
        </w:rPr>
        <w:t>月</w:t>
      </w:r>
      <w:r>
        <w:rPr>
          <w:rFonts w:eastAsia="方正仿宋简体"/>
          <w:sz w:val="34"/>
          <w:szCs w:val="34"/>
        </w:rPr>
        <w:t>1</w:t>
      </w:r>
      <w:r>
        <w:rPr>
          <w:rFonts w:hint="eastAsia" w:ascii="方正仿宋简体" w:hAnsi="方正仿宋简体" w:eastAsia="方正仿宋简体" w:cs="方正仿宋简体"/>
          <w:sz w:val="34"/>
          <w:szCs w:val="34"/>
        </w:rPr>
        <w:t>日召开镇”阳光三务“培训会议，并根据县纪委下发的”阳光三务“工作指导手册对村级“阳光三务”管理员进行业务培训；</w:t>
      </w:r>
      <w:r>
        <w:rPr>
          <w:rFonts w:hint="eastAsia" w:ascii="方正黑体简体" w:hAnsi="方正仿宋简体" w:eastAsia="方正黑体简体" w:cs="方正仿宋简体"/>
          <w:sz w:val="34"/>
          <w:szCs w:val="34"/>
        </w:rPr>
        <w:t>二是</w:t>
      </w:r>
      <w:r>
        <w:rPr>
          <w:rFonts w:eastAsia="方正仿宋简体"/>
          <w:sz w:val="34"/>
          <w:szCs w:val="34"/>
        </w:rPr>
        <w:t>9</w:t>
      </w:r>
      <w:r>
        <w:rPr>
          <w:rFonts w:hint="eastAsia" w:ascii="方正仿宋简体" w:hAnsi="方正仿宋简体" w:eastAsia="方正仿宋简体" w:cs="方正仿宋简体"/>
          <w:sz w:val="34"/>
          <w:szCs w:val="34"/>
        </w:rPr>
        <w:t>个村对本村“阳光三务”公开内容进行自查自纠，共发现相关问题</w:t>
      </w:r>
      <w:r>
        <w:rPr>
          <w:rFonts w:eastAsia="方正仿宋简体"/>
          <w:sz w:val="34"/>
          <w:szCs w:val="34"/>
        </w:rPr>
        <w:t>18</w:t>
      </w:r>
      <w:r>
        <w:rPr>
          <w:rFonts w:hint="eastAsia" w:ascii="方正仿宋简体" w:hAnsi="方正仿宋简体" w:eastAsia="方正仿宋简体" w:cs="方正仿宋简体"/>
          <w:sz w:val="34"/>
          <w:szCs w:val="34"/>
        </w:rPr>
        <w:t>条。镇级“阳光三务”管理员对上报的整改台账内容严肃把关并针对</w:t>
      </w:r>
      <w:r>
        <w:rPr>
          <w:rFonts w:eastAsia="方正仿宋简体"/>
          <w:sz w:val="34"/>
          <w:szCs w:val="34"/>
        </w:rPr>
        <w:t>9</w:t>
      </w:r>
      <w:r>
        <w:rPr>
          <w:rFonts w:hint="eastAsia" w:ascii="方正仿宋简体" w:hAnsi="方正仿宋简体" w:eastAsia="方正仿宋简体" w:cs="方正仿宋简体"/>
          <w:sz w:val="34"/>
          <w:szCs w:val="34"/>
        </w:rPr>
        <w:t>个村自查自纠出的</w:t>
      </w:r>
      <w:r>
        <w:rPr>
          <w:rFonts w:eastAsia="方正仿宋简体"/>
          <w:sz w:val="34"/>
          <w:szCs w:val="34"/>
        </w:rPr>
        <w:t>18</w:t>
      </w:r>
      <w:r>
        <w:rPr>
          <w:rFonts w:hint="eastAsia" w:ascii="方正仿宋简体" w:hAnsi="方正仿宋简体" w:eastAsia="方正仿宋简体" w:cs="方正仿宋简体"/>
          <w:sz w:val="34"/>
          <w:szCs w:val="34"/>
        </w:rPr>
        <w:t>条问题进行业务指导，避免再发生此类问题；</w:t>
      </w:r>
      <w:r>
        <w:rPr>
          <w:rFonts w:hint="eastAsia" w:ascii="方正黑体简体" w:hAnsi="方正仿宋简体" w:eastAsia="方正黑体简体" w:cs="方正仿宋简体"/>
          <w:sz w:val="34"/>
          <w:szCs w:val="34"/>
        </w:rPr>
        <w:t>三是</w:t>
      </w:r>
      <w:r>
        <w:rPr>
          <w:rFonts w:hint="eastAsia" w:ascii="方正仿宋简体" w:hAnsi="方正仿宋简体" w:eastAsia="方正仿宋简体" w:cs="方正仿宋简体"/>
          <w:sz w:val="34"/>
          <w:szCs w:val="34"/>
        </w:rPr>
        <w:t>针对个别村上传不及时产生预警、活跃度不够等问题在</w:t>
      </w:r>
      <w:r>
        <w:rPr>
          <w:rFonts w:eastAsia="方正仿宋简体"/>
          <w:sz w:val="34"/>
          <w:szCs w:val="34"/>
        </w:rPr>
        <w:t>11</w:t>
      </w:r>
      <w:r>
        <w:rPr>
          <w:rFonts w:hint="eastAsia" w:ascii="方正仿宋简体" w:hAnsi="方正仿宋简体" w:eastAsia="方正仿宋简体" w:cs="方正仿宋简体"/>
          <w:sz w:val="34"/>
          <w:szCs w:val="34"/>
        </w:rPr>
        <w:t>月</w:t>
      </w:r>
      <w:r>
        <w:rPr>
          <w:rFonts w:eastAsia="方正仿宋简体"/>
          <w:sz w:val="34"/>
          <w:szCs w:val="34"/>
        </w:rPr>
        <w:t>1</w:t>
      </w:r>
      <w:r>
        <w:rPr>
          <w:rFonts w:hint="eastAsia" w:ascii="方正仿宋简体" w:hAnsi="方正仿宋简体" w:eastAsia="方正仿宋简体" w:cs="方正仿宋简体"/>
          <w:sz w:val="34"/>
          <w:szCs w:val="34"/>
        </w:rPr>
        <w:t>日镇村大会上进行通报。通过鼓励与批评结合的方式提高各村对”阳光三务“工作的积极性，以此保障”阳光三务“工作公开时效性和内容准确性。</w:t>
      </w:r>
    </w:p>
    <w:p w14:paraId="3336E677">
      <w:pPr>
        <w:spacing w:after="0" w:line="579" w:lineRule="exact"/>
        <w:ind w:firstLine="680" w:firstLineChars="200"/>
        <w:jc w:val="left"/>
        <w:rPr>
          <w:rFonts w:ascii="方正仿宋简体" w:hAnsi="宋体" w:eastAsia="方正仿宋简体"/>
          <w:sz w:val="34"/>
          <w:szCs w:val="34"/>
        </w:rPr>
      </w:pPr>
      <w:r>
        <w:rPr>
          <w:rFonts w:eastAsia="仿宋"/>
          <w:sz w:val="34"/>
          <w:szCs w:val="34"/>
        </w:rPr>
        <w:t>3</w:t>
      </w:r>
      <w:r>
        <w:rPr>
          <w:rFonts w:hint="eastAsia" w:ascii="仿宋" w:hAnsi="仿宋" w:eastAsia="仿宋"/>
          <w:sz w:val="34"/>
          <w:szCs w:val="34"/>
        </w:rPr>
        <w:t>.</w:t>
      </w:r>
      <w:r>
        <w:rPr>
          <w:rFonts w:hint="eastAsia" w:ascii="方正仿宋简体" w:hAnsi="仿宋" w:eastAsia="方正仿宋简体"/>
          <w:sz w:val="34"/>
          <w:szCs w:val="34"/>
        </w:rPr>
        <w:t>打造依规执法环境重视不够，林业执法不规范问题多发。</w:t>
      </w:r>
      <w:r>
        <w:rPr>
          <w:rFonts w:hint="eastAsia" w:ascii="方正黑体简体" w:hAnsi="微软雅黑" w:eastAsia="方正黑体简体"/>
          <w:sz w:val="34"/>
          <w:szCs w:val="34"/>
        </w:rPr>
        <w:t>一是</w:t>
      </w:r>
      <w:r>
        <w:rPr>
          <w:rFonts w:eastAsia="方正仿宋简体"/>
          <w:sz w:val="34"/>
          <w:szCs w:val="34"/>
        </w:rPr>
        <w:t>10</w:t>
      </w:r>
      <w:r>
        <w:rPr>
          <w:rFonts w:hint="eastAsia" w:ascii="方正仿宋简体" w:hAnsi="宋体" w:eastAsia="方正仿宋简体"/>
          <w:sz w:val="34"/>
          <w:szCs w:val="34"/>
        </w:rPr>
        <w:t>月份开展林业卷宗自查自纠工作，能完善整改的进行整改，不能完善整改的吸取教训</w:t>
      </w:r>
      <w:r>
        <w:rPr>
          <w:rFonts w:hint="eastAsia" w:ascii="方正仿宋简体" w:hAnsi="宋体" w:eastAsia="方正仿宋简体"/>
          <w:sz w:val="34"/>
          <w:szCs w:val="34"/>
          <w:lang w:eastAsia="zh-CN"/>
        </w:rPr>
        <w:t>，</w:t>
      </w:r>
      <w:r>
        <w:rPr>
          <w:rFonts w:hint="eastAsia" w:ascii="方正仿宋简体" w:hAnsi="宋体" w:eastAsia="方正仿宋简体"/>
          <w:sz w:val="34"/>
          <w:szCs w:val="34"/>
        </w:rPr>
        <w:t>日后工作中避免再出现问题；</w:t>
      </w:r>
      <w:r>
        <w:rPr>
          <w:rFonts w:hint="eastAsia" w:ascii="方正黑体简体" w:hAnsi="宋体" w:eastAsia="方正黑体简体"/>
          <w:sz w:val="34"/>
          <w:szCs w:val="34"/>
        </w:rPr>
        <w:t>二是</w:t>
      </w:r>
      <w:r>
        <w:rPr>
          <w:rFonts w:eastAsia="方正仿宋简体"/>
          <w:sz w:val="34"/>
          <w:szCs w:val="34"/>
        </w:rPr>
        <w:t>8</w:t>
      </w:r>
      <w:r>
        <w:rPr>
          <w:rFonts w:hint="eastAsia" w:ascii="方正仿宋简体" w:hAnsi="宋体" w:eastAsia="方正仿宋简体"/>
          <w:sz w:val="34"/>
          <w:szCs w:val="34"/>
        </w:rPr>
        <w:t>月</w:t>
      </w:r>
      <w:r>
        <w:rPr>
          <w:rFonts w:eastAsia="方正仿宋简体"/>
          <w:sz w:val="34"/>
          <w:szCs w:val="34"/>
        </w:rPr>
        <w:t>16</w:t>
      </w:r>
      <w:r>
        <w:rPr>
          <w:rFonts w:hint="eastAsia" w:ascii="方正仿宋简体" w:hAnsi="宋体" w:eastAsia="方正仿宋简体"/>
          <w:sz w:val="34"/>
          <w:szCs w:val="34"/>
        </w:rPr>
        <w:t>日邀请县林业局稽查大队工作人员对镇林业站</w:t>
      </w:r>
      <w:r>
        <w:rPr>
          <w:rFonts w:eastAsia="方正仿宋简体"/>
          <w:sz w:val="34"/>
          <w:szCs w:val="34"/>
        </w:rPr>
        <w:t>3</w:t>
      </w:r>
      <w:r>
        <w:rPr>
          <w:rFonts w:hint="eastAsia" w:ascii="方正仿宋简体" w:hAnsi="宋体" w:eastAsia="方正仿宋简体"/>
          <w:sz w:val="34"/>
          <w:szCs w:val="34"/>
        </w:rPr>
        <w:t>名工作人员进行了一次执法业务指导培训，</w:t>
      </w:r>
      <w:r>
        <w:rPr>
          <w:rFonts w:eastAsia="方正仿宋简体"/>
          <w:sz w:val="34"/>
          <w:szCs w:val="34"/>
        </w:rPr>
        <w:t>10</w:t>
      </w:r>
      <w:r>
        <w:rPr>
          <w:rFonts w:hint="eastAsia" w:ascii="方正仿宋简体" w:hAnsi="宋体" w:eastAsia="方正仿宋简体"/>
          <w:sz w:val="34"/>
          <w:szCs w:val="34"/>
        </w:rPr>
        <w:t>月</w:t>
      </w:r>
      <w:r>
        <w:rPr>
          <w:rFonts w:eastAsia="方正仿宋简体"/>
          <w:sz w:val="34"/>
          <w:szCs w:val="34"/>
        </w:rPr>
        <w:t>16</w:t>
      </w:r>
      <w:r>
        <w:rPr>
          <w:rFonts w:hint="eastAsia" w:ascii="方正仿宋简体" w:hAnsi="宋体" w:eastAsia="方正仿宋简体"/>
          <w:sz w:val="34"/>
          <w:szCs w:val="34"/>
        </w:rPr>
        <w:t>日又邀请稽查大队</w:t>
      </w:r>
      <w:r>
        <w:rPr>
          <w:rFonts w:hint="eastAsia" w:ascii="方正仿宋简体" w:hAnsi="宋体" w:eastAsia="方正仿宋简体"/>
          <w:sz w:val="34"/>
          <w:szCs w:val="34"/>
          <w:lang w:eastAsia="zh-CN"/>
        </w:rPr>
        <w:t>工作人员</w:t>
      </w:r>
      <w:r>
        <w:rPr>
          <w:rFonts w:hint="eastAsia" w:ascii="方正仿宋简体" w:hAnsi="宋体" w:eastAsia="方正仿宋简体"/>
          <w:sz w:val="34"/>
          <w:szCs w:val="34"/>
        </w:rPr>
        <w:t>现场协助指导镇林业站工作人员开展林业案件调查处理工作。</w:t>
      </w:r>
    </w:p>
    <w:p w14:paraId="3DB9D093">
      <w:pPr>
        <w:spacing w:after="0" w:line="579" w:lineRule="exact"/>
        <w:ind w:firstLine="640" w:firstLineChars="200"/>
        <w:rPr>
          <w:rFonts w:ascii="方正仿宋简体" w:eastAsia="方正仿宋简体"/>
          <w:szCs w:val="32"/>
        </w:rPr>
      </w:pPr>
      <w:r>
        <w:rPr>
          <w:rFonts w:hint="eastAsia" w:ascii="方正仿宋简体" w:eastAsia="方正仿宋简体"/>
          <w:szCs w:val="32"/>
        </w:rPr>
        <w:t>欢迎广大干部群众对巡察整改落实情况进行监督。如有意见建议，请及时向我们反映。联系电话</w:t>
      </w:r>
      <w:r>
        <w:rPr>
          <w:rFonts w:eastAsia="方正仿宋简体"/>
          <w:szCs w:val="32"/>
        </w:rPr>
        <w:t>：</w:t>
      </w:r>
      <w:r>
        <w:rPr>
          <w:rFonts w:eastAsia="方正仿宋简体"/>
          <w:sz w:val="34"/>
          <w:szCs w:val="34"/>
        </w:rPr>
        <w:t>0415-5790001</w:t>
      </w:r>
      <w:r>
        <w:rPr>
          <w:rFonts w:hint="eastAsia" w:ascii="方正仿宋简体" w:eastAsia="方正仿宋简体"/>
          <w:szCs w:val="32"/>
        </w:rPr>
        <w:t>；通信地址：</w:t>
      </w:r>
      <w:r>
        <w:rPr>
          <w:rFonts w:hint="eastAsia" w:ascii="方正仿宋简体" w:hAnsi="方正仿宋简体" w:eastAsia="方正仿宋简体" w:cs="方正仿宋简体"/>
          <w:sz w:val="34"/>
          <w:szCs w:val="34"/>
        </w:rPr>
        <w:t>大西岔镇人民政府党建综合办公室</w:t>
      </w:r>
      <w:r>
        <w:rPr>
          <w:rFonts w:hint="eastAsia" w:ascii="方正仿宋简体" w:eastAsia="方正仿宋简体"/>
          <w:szCs w:val="32"/>
        </w:rPr>
        <w:t>；邮编</w:t>
      </w:r>
      <w:r>
        <w:rPr>
          <w:rFonts w:eastAsia="方正仿宋简体"/>
          <w:sz w:val="34"/>
          <w:szCs w:val="34"/>
        </w:rPr>
        <w:t>118212</w:t>
      </w:r>
      <w:r>
        <w:rPr>
          <w:rFonts w:hint="eastAsia" w:ascii="方正仿宋简体" w:eastAsia="方正仿宋简体"/>
          <w:szCs w:val="32"/>
        </w:rPr>
        <w:t>。</w:t>
      </w:r>
    </w:p>
    <w:p w14:paraId="5AD90746">
      <w:pPr>
        <w:spacing w:after="0" w:line="579" w:lineRule="exact"/>
        <w:jc w:val="center"/>
        <w:rPr>
          <w:rFonts w:ascii="方正仿宋简体" w:eastAsia="方正仿宋简体"/>
        </w:rPr>
      </w:pPr>
      <w:r>
        <w:rPr>
          <w:rFonts w:hint="eastAsia" w:ascii="方正仿宋简体" w:eastAsia="方正仿宋简体"/>
        </w:rPr>
        <w:t xml:space="preserve">                           </w:t>
      </w:r>
    </w:p>
    <w:p w14:paraId="0F3A9CC8">
      <w:pPr>
        <w:spacing w:after="0" w:line="579" w:lineRule="exact"/>
        <w:jc w:val="center"/>
      </w:pPr>
    </w:p>
    <w:p w14:paraId="71CDE1A4">
      <w:pPr>
        <w:spacing w:after="0" w:line="579" w:lineRule="exact"/>
        <w:jc w:val="center"/>
        <w:rPr>
          <w:szCs w:val="32"/>
        </w:rPr>
      </w:pPr>
      <w:r>
        <w:rPr>
          <w:rFonts w:hint="eastAsia"/>
        </w:rPr>
        <w:t xml:space="preserve"> </w:t>
      </w:r>
      <w:r>
        <w:t xml:space="preserve">                          </w:t>
      </w:r>
      <w:r>
        <w:rPr>
          <w:szCs w:val="32"/>
        </w:rPr>
        <w:t>中共</w:t>
      </w:r>
      <w:r>
        <w:rPr>
          <w:rFonts w:hint="eastAsia"/>
          <w:szCs w:val="32"/>
        </w:rPr>
        <w:t>大西岔镇</w:t>
      </w:r>
      <w:r>
        <w:rPr>
          <w:szCs w:val="32"/>
        </w:rPr>
        <w:t>委员会</w:t>
      </w:r>
    </w:p>
    <w:p w14:paraId="2D6BA479">
      <w:pPr>
        <w:spacing w:after="0" w:line="579" w:lineRule="exact"/>
        <w:jc w:val="center"/>
      </w:pPr>
      <w:r>
        <w:rPr>
          <w:szCs w:val="32"/>
        </w:rPr>
        <w:t xml:space="preserve">                           2024年1月22日</w:t>
      </w:r>
    </w:p>
    <w:sectPr>
      <w:footerReference r:id="rId5" w:type="default"/>
      <w:pgSz w:w="11906" w:h="16838"/>
      <w:pgMar w:top="2211" w:right="1531" w:bottom="1871" w:left="1531" w:header="102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226739"/>
      <w:docPartObj>
        <w:docPartGallery w:val="autotext"/>
      </w:docPartObj>
    </w:sdtPr>
    <w:sdtEndPr>
      <w:rPr>
        <w:color w:val="000000" w:themeColor="text1"/>
        <w:sz w:val="24"/>
        <w:szCs w:val="24"/>
      </w:rPr>
    </w:sdtEndPr>
    <w:sdtContent>
      <w:p w14:paraId="5190CF26">
        <w:pPr>
          <w:pStyle w:val="2"/>
          <w:jc w:val="center"/>
          <w:rPr>
            <w:color w:val="000000" w:themeColor="text1"/>
            <w:sz w:val="24"/>
            <w:szCs w:val="24"/>
          </w:rPr>
        </w:pPr>
        <w:r>
          <w:rPr>
            <w:color w:val="000000" w:themeColor="text1"/>
            <w:sz w:val="24"/>
            <w:szCs w:val="24"/>
          </w:rPr>
          <w:fldChar w:fldCharType="begin"/>
        </w:r>
        <w:r>
          <w:rPr>
            <w:color w:val="000000" w:themeColor="text1"/>
            <w:sz w:val="24"/>
            <w:szCs w:val="24"/>
          </w:rPr>
          <w:instrText xml:space="preserve">PAGE   \* MERGEFORMAT</w:instrText>
        </w:r>
        <w:r>
          <w:rPr>
            <w:color w:val="000000" w:themeColor="text1"/>
            <w:sz w:val="24"/>
            <w:szCs w:val="24"/>
          </w:rPr>
          <w:fldChar w:fldCharType="separate"/>
        </w:r>
        <w:r>
          <w:rPr>
            <w:color w:val="000000" w:themeColor="text1"/>
            <w:sz w:val="24"/>
            <w:szCs w:val="24"/>
            <w:lang w:val="zh-CN"/>
          </w:rPr>
          <w:t>9</w:t>
        </w:r>
        <w:r>
          <w:rPr>
            <w:color w:val="000000" w:themeColor="text1"/>
            <w:sz w:val="24"/>
            <w:szCs w:val="24"/>
          </w:rPr>
          <w:fldChar w:fldCharType="end"/>
        </w:r>
      </w:p>
    </w:sdtContent>
  </w:sdt>
  <w:p w14:paraId="4B302C32">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72B6"/>
    <w:rsid w:val="00014FE6"/>
    <w:rsid w:val="00055866"/>
    <w:rsid w:val="00094CF2"/>
    <w:rsid w:val="00167358"/>
    <w:rsid w:val="00213336"/>
    <w:rsid w:val="00375C9B"/>
    <w:rsid w:val="003C40D8"/>
    <w:rsid w:val="00594922"/>
    <w:rsid w:val="005C24CE"/>
    <w:rsid w:val="00667487"/>
    <w:rsid w:val="00686A91"/>
    <w:rsid w:val="007A5A5A"/>
    <w:rsid w:val="007F0B1C"/>
    <w:rsid w:val="008505C7"/>
    <w:rsid w:val="00894013"/>
    <w:rsid w:val="008D6E3E"/>
    <w:rsid w:val="00A120B6"/>
    <w:rsid w:val="00B50D05"/>
    <w:rsid w:val="00C172B6"/>
    <w:rsid w:val="00C73E91"/>
    <w:rsid w:val="00D035C0"/>
    <w:rsid w:val="00D45D48"/>
    <w:rsid w:val="00D83124"/>
    <w:rsid w:val="00DD2A52"/>
    <w:rsid w:val="00E91E6A"/>
    <w:rsid w:val="00EC2583"/>
    <w:rsid w:val="00EF5746"/>
    <w:rsid w:val="00FB47C0"/>
    <w:rsid w:val="00FB5B35"/>
    <w:rsid w:val="00FC6690"/>
    <w:rsid w:val="00FF6BB3"/>
    <w:rsid w:val="157414CB"/>
    <w:rsid w:val="1A0D1327"/>
    <w:rsid w:val="27634D45"/>
    <w:rsid w:val="2DB518AB"/>
    <w:rsid w:val="39FD56F5"/>
    <w:rsid w:val="3A993A4D"/>
    <w:rsid w:val="440A76D9"/>
    <w:rsid w:val="61B6559E"/>
    <w:rsid w:val="662A25F3"/>
    <w:rsid w:val="6AFF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0"/>
    <w:rPr>
      <w:rFonts w:ascii="Times New Roman" w:hAnsi="Times New Roman" w:eastAsia="仿宋_GB2312" w:cs="Times New Roman"/>
      <w:kern w:val="2"/>
      <w:sz w:val="18"/>
      <w:szCs w:val="18"/>
    </w:rPr>
  </w:style>
  <w:style w:type="character" w:customStyle="1" w:styleId="7">
    <w:name w:val="页脚 字符"/>
    <w:basedOn w:val="5"/>
    <w:link w:val="2"/>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5c9b24f5-78f1-479b-aff4-480a86ccee91</errorID>
      <errorWord>进行</errorWord>
      <group>L1_Word</group>
      <groupName>字词问题</groupName>
      <ability>L2_Typo</ability>
      <abilityName>字词错误</abilityName>
      <candidateList>
        <item>开展</item>
      </candidateList>
      <explain>“扎实～进行”搭配不当，建议修改为“扎实～开展”。</explain>
      <paraID>6097D926</paraID>
      <start>118</start>
      <end>120</end>
      <status>modified</status>
      <modifiedWord>开展</modifiedWord>
      <trackRevisions>false</trackRevisions>
    </reviewItem>
    <reviewItem>
      <errorID>81d1fe7d-84c2-47a2-b5c6-682cbd841851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7F311451</paraID>
      <start>129</start>
      <end>131</end>
      <status>modified</status>
      <modifiedWord>其间</modifiedWord>
      <trackRevisions>false</trackRevisions>
    </reviewItem>
    <reviewItem>
      <errorID>53e860d9-7d6a-4990-aabd-7945d34e536f</errorID>
      <errorWord>十四五规划</errorWord>
      <group>L1_Political</group>
      <groupName>政治性问题</groupName>
      <ability>L2_Keyword</ability>
      <abilityName>固定表述</abilityName>
      <candidateList>
        <item>“十四五”规划</item>
      </candidateList>
      <explain>注意检查当前固定表述标点是否使用规范。</explain>
      <paraID>6030268A</paraID>
      <start>30</start>
      <end>37</end>
      <status>modified</status>
      <modifiedWord>“十四五”规划</modifiedWord>
      <trackRevisions>false</trackRevisions>
    </reviewItem>
    <reviewItem>
      <errorID>f0a871f4-f470-44b8-b003-dc6d3ccc0574</errorID>
      <errorWord>下</errorWord>
      <group>L1_Word</group>
      <groupName>字词问题</groupName>
      <ability>L2_Typo</ability>
      <abilityName>字词错误</abilityName>
      <candidateList>
        <item>下一</item>
      </candidateList>
      <explain/>
      <paraID>6030268A</paraID>
      <start>181</start>
      <end>183</end>
      <status>modified</status>
      <modifiedWord>下一</modifiedWord>
      <trackRevisions>false</trackRevisions>
    </reviewItem>
    <reviewItem>
      <errorID>05432492-0c86-47c7-9356-949095257aa5</errorID>
      <errorWord>,</errorWord>
      <group>L1_Format</group>
      <groupName>格式问题</groupName>
      <ability>L2_HalfPunc</ability>
      <abilityName>全半角检查</abilityName>
      <candidateList>
        <item>，</item>
      </candidateList>
      <explain>文本全半角错误。</explain>
      <paraID>766B9AEE</paraID>
      <start>38</start>
      <end>39</end>
      <status>modified</status>
      <modifiedWord>，</modifiedWord>
      <trackRevisions>false</trackRevisions>
    </reviewItem>
    <reviewItem>
      <errorID>7e2c5fdc-8dc6-447e-b9fd-89ec0e8cf9f8</errorID>
      <errorWord>的</errorWord>
      <group>L1_Word</group>
      <groupName>字词问题</groupName>
      <ability>L2_DDD</ability>
      <abilityName>的地得用法</abilityName>
      <candidateList>
        <item>得</item>
      </candidateList>
      <explain>“得”常用在动词或形容词后面，表示动作结果、程度或状态评价。</explain>
      <paraID>63109E58</paraID>
      <start>9</start>
      <end>10</end>
      <status>modified</status>
      <modifiedWord>得</modifiedWord>
      <trackRevisions>false</trackRevisions>
    </reviewItem>
    <reviewItem>
      <errorID>c1b9b9de-6a88-4515-bd7d-4c5063b23977</errorID>
      <errorWord>开展</errorWord>
      <group>L1_Word</group>
      <groupName>字词问题</groupName>
      <ability>L2_Typo</ability>
      <abilityName>字词错误</abilityName>
      <candidateList>
        <item>召开</item>
      </candidateList>
      <explain>“开展～会议”搭配不当，建议修改为“召开～会议”。</explain>
      <paraID>4FE20D5C</paraID>
      <start>55</start>
      <end>57</end>
      <status>modified</status>
      <modifiedWord>召开</modifiedWord>
      <trackRevisions>false</trackRevisions>
    </reviewItem>
    <reviewItem>
      <errorID>4adc153f-57c8-4a3d-a9d5-abf3677ca3db</errorID>
      <errorWord>,</errorWord>
      <group>L1_Format</group>
      <groupName>格式问题</groupName>
      <ability>L2_HalfPunc</ability>
      <abilityName>全半角检查</abilityName>
      <candidateList>
        <item>，</item>
      </candidateList>
      <explain>文本全半角错误。</explain>
      <paraID>2432E0E1</paraID>
      <start>75</start>
      <end>76</end>
      <status>modified</status>
      <modifiedWord>，</modifiedWord>
      <trackRevisions>false</trackRevisions>
    </reviewItem>
    <reviewItem>
      <errorID>dcdacc4d-142e-4ca4-a799-5feeecbc9d69</errorID>
      <errorWord>不利</errorWord>
      <group>L1_Word</group>
      <groupName>字词问题</groupName>
      <ability>L2_Typo</ability>
      <abilityName>字词错误</abilityName>
      <candidateList>
        <item>不力</item>
      </candidateList>
      <explain>〈形〉不尽力；不得力：办事～｜打击～。</explain>
      <paraID> 6E4593C</paraID>
      <start>19</start>
      <end>21</end>
      <status>modified</status>
      <modifiedWord>不力</modifiedWord>
      <trackRevisions>false</trackRevisions>
    </reviewItem>
    <reviewItem>
      <errorID>d5d4830a-628e-484d-8d10-b2527cb4cdba</errorID>
      <errorWord>村两委会议</errorWord>
      <group>L1_Political</group>
      <groupName>政治性问题</groupName>
      <ability>L2_Keyword</ability>
      <abilityName>固定表述</abilityName>
      <candidateList>
        <item>村“两委”会议</item>
      </candidateList>
      <explain>注意检查当前固定表述标点是否使用规范。</explain>
      <paraID> 6E4593C</paraID>
      <start>37</start>
      <end>44</end>
      <status>modified</status>
      <modifiedWord>村“两委”会议</modifiedWord>
      <trackRevisions>false</trackRevisions>
    </reviewItem>
    <reviewItem>
      <errorID>347b33da-0a24-4421-84b6-dedcc38362c4</errorID>
      <errorWord>理</errorWord>
      <group>L1_Word</group>
      <groupName>字词问题</groupName>
      <ability>L2_Typo</ability>
      <abilityName>字词错误</abilityName>
      <candidateList>
        <item>理和</item>
      </candidateList>
      <explain/>
      <paraID> 6E4593C</paraID>
      <start>138</start>
      <end>140</end>
      <status>modified</status>
      <modifiedWord>理和</modifiedWord>
      <trackRevisions>false</trackRevisions>
    </reviewItem>
    <reviewItem>
      <errorID>9407d163-a187-42c0-a69b-886a0520af64</errorID>
      <errorWord>的对</errorWord>
      <group>L1_Word</group>
      <groupName>字词问题</groupName>
      <ability>L2_Typo</ability>
      <abilityName>字词错误</abilityName>
      <candidateList>
        <item>的</item>
      </candidateList>
      <explain>置于形容词、名词后，用于修饰事物的形态。</explain>
      <paraID> 6E4593C</paraID>
      <start>210</start>
      <end>211</end>
      <status>modified</status>
      <modifiedWord>的</modifiedWord>
      <trackRevisions>false</trackRevisions>
    </reviewItem>
    <reviewItem>
      <errorID>b0a2f112-f129-4f6f-b7db-b89d14d170de</errorID>
      <errorWord>下</errorWord>
      <group>L1_Word</group>
      <groupName>字词问题</groupName>
      <ability>L2_Typo</ability>
      <abilityName>字词错误</abilityName>
      <candidateList>
        <item>下一</item>
      </candidateList>
      <explain/>
      <paraID> 6E4593C</paraID>
      <start>238</start>
      <end>240</end>
      <status>modified</status>
      <modifiedWord>下一</modifiedWord>
      <trackRevisions>false</trackRevisions>
    </reviewItem>
    <reviewItem>
      <errorID>ef4dfef8-c3e0-4a63-b394-f6b4dd7c2d1c</errorID>
      <errorWord>推动全面从严治党纵深发展</errorWord>
      <group>L1_Political</group>
      <groupName>政治性问题</groupName>
      <ability>L2_Unpolitical</ability>
      <abilityName>政治敏感错误</abilityName>
      <candidateList>
        <item>推动全面从严治党向纵深发展</item>
      </candidateList>
      <explain/>
      <paraID>3272E2C6</paraID>
      <start>98</start>
      <end>111</end>
      <status>modified</status>
      <modifiedWord>推动全面从严治党向纵深发展</modifiedWord>
      <trackRevisions>false</trackRevisions>
    </reviewItem>
    <reviewItem>
      <errorID>572c6277-38e7-4e26-bb1a-e119cf98997f</errorID>
      <errorWord>中学组</errorWord>
      <group>L1_Word</group>
      <groupName>字词问题</groupName>
      <ability>L2_Typo</ability>
      <abilityName>字词错误</abilityName>
      <candidateList>
        <item>中心组</item>
      </candidateList>
      <explain/>
      <paraID>3272E2C6</paraID>
      <start>129</start>
      <end>132</end>
      <status>modified</status>
      <modifiedWord>中心组</modifiedWord>
      <trackRevisions>false</trackRevisions>
    </reviewItem>
    <reviewItem>
      <errorID>619e82f2-52bb-4052-af88-d985402e9ddc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111</start>
      <end>113</end>
      <status>modified</status>
      <modifiedWord>》《</modifiedWord>
      <trackRevisions>false</trackRevisions>
    </reviewItem>
    <reviewItem>
      <errorID>b83770f4-2035-4f08-a7f3-88fbc9304cfb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124</start>
      <end>126</end>
      <status>modified</status>
      <modifiedWord>》《</modifiedWord>
      <trackRevisions>false</trackRevisions>
    </reviewItem>
    <reviewItem>
      <errorID>2d672e39-06ae-485c-9961-142f7c574fa8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134</start>
      <end>136</end>
      <status>modified</status>
      <modifiedWord>》《</modifiedWord>
      <trackRevisions>false</trackRevisions>
    </reviewItem>
    <reviewItem>
      <errorID>329e2d1c-43ca-445c-aa89-9a04d1014da8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144</start>
      <end>146</end>
      <status>modified</status>
      <modifiedWord>》《</modifiedWord>
      <trackRevisions>false</trackRevisions>
    </reviewItem>
    <reviewItem>
      <errorID>b6003c16-9786-49da-82d7-2284f2c40624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154</start>
      <end>156</end>
      <status>modified</status>
      <modifiedWord>》《</modifiedWord>
      <trackRevisions>false</trackRevisions>
    </reviewItem>
    <reviewItem>
      <errorID>140d6a93-f87c-45fa-8f67-a1c22003aa74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164</start>
      <end>166</end>
      <status>modified</status>
      <modifiedWord>》《</modifiedWord>
      <trackRevisions>false</trackRevisions>
    </reviewItem>
    <reviewItem>
      <errorID>878db64b-ecbe-4158-b6a9-af5efcb176d2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43CD63AA</paraID>
      <start>176</start>
      <end>178</end>
      <status>modified</status>
      <modifiedWord>》《</modifiedWord>
      <trackRevisions>false</trackRevisions>
    </reviewItem>
    <reviewItem>
      <errorID>596e6c4e-492c-4965-b0ea-fc1201333ef0</errorID>
      <errorWord>合同合同</errorWord>
      <group>L1_Word</group>
      <groupName>字词问题</groupName>
      <ability>L2_Typo</ability>
      <abilityName>字词错误</abilityName>
      <candidateList>
        <item>合同</item>
      </candidateList>
      <explain/>
      <paraID>43CD63AA</paraID>
      <start>271</start>
      <end>273</end>
      <status>modified</status>
      <modifiedWord>合同</modifiedWord>
      <trackRevisions>false</trackRevisions>
    </reviewItem>
    <reviewItem>
      <errorID>123e37bb-d9f3-42e8-a6e3-fbf21950b4c1</errorID>
      <errorWord>理论中心组</errorWord>
      <group>L1_Political</group>
      <groupName>政治性问题</groupName>
      <ability>L2_Unpolitical</ability>
      <abilityName>政治敏感错误</abilityName>
      <candidateList>
        <item>理论学习中心组</item>
      </candidateList>
      <explain/>
      <paraID>529BEF70</paraID>
      <start>34</start>
      <end>41</end>
      <status>modified</status>
      <modifiedWord>理论学习中心组</modifiedWord>
      <trackRevisions>false</trackRevisions>
    </reviewItem>
    <reviewItem>
      <errorID>bb1778a3-0a4c-4637-b9e1-611c2549b9e7</errorID>
      <errorWord>提高</errorWord>
      <group>L1_Word</group>
      <groupName>字词问题</groupName>
      <ability>L2_Typo</ability>
      <abilityName>字词错误</abilityName>
      <candidateList>
        <item>增强</item>
      </candidateList>
      <explain>“提高～意识”搭配不当，建议修改为“增强～意识”。</explain>
      <paraID>529BEF70</paraID>
      <start>75</start>
      <end>77</end>
      <status>modified</status>
      <modifiedWord>增强</modifiedWord>
      <trackRevisions>false</trackRevisions>
    </reviewItem>
    <reviewItem>
      <errorID>e99bcbf5-5bdc-4ab2-a9a7-c69f8e025cb3</errorID>
      <errorWord>提高</errorWord>
      <group>L1_Word</group>
      <groupName>字词问题</groupName>
      <ability>L2_Typo</ability>
      <abilityName>字词错误</abilityName>
      <candidateList>
        <item>增强</item>
      </candidateList>
      <explain>“提高～意识”搭配不当，建议修改为“增强～意识”。</explain>
      <paraID>162AB8B8</paraID>
      <start>73</start>
      <end>75</end>
      <status>modified</status>
      <modifiedWord>增强</modifiedWord>
      <trackRevisions>false</trackRevisions>
    </reviewItem>
    <reviewItem>
      <errorID>4d49b316-0595-46c3-94b2-99bf7dac5c38</errorID>
      <errorWord>部</errorWord>
      <group>L1_Word</group>
      <groupName>字词问题</groupName>
      <ability>L2_Typo</ability>
      <abilityName>字词错误</abilityName>
      <candidateList>
        <item>部和</item>
      </candidateList>
      <explain/>
      <paraID>686AF36C</paraID>
      <start>31</start>
      <end>33</end>
      <status>modified</status>
      <modifiedWord>部和</modifiedWord>
      <trackRevisions>false</trackRevisions>
    </reviewItem>
    <reviewItem>
      <errorID>a9dce449-9bbd-4a81-8976-8a77e817fdc0</errorID>
      <errorWord>”</errorWord>
      <group>L1_Punc</group>
      <groupName>标点问题</groupName>
      <ability>L2_Punc</ability>
      <abilityName>标点符号检查</abilityName>
      <candidateList/>
      <explain/>
      <paraID>403BEB24</paraID>
      <start>37</start>
      <end>38</end>
      <status>ignored</status>
      <modifiedWord/>
      <trackRevisions>false</trackRevisions>
    </reviewItem>
    <reviewItem>
      <errorID>f0bc66d0-693c-4609-8861-09c464ce7e41</errorID>
      <errorWord>“</errorWord>
      <group>L1_Punc</group>
      <groupName>标点问题</groupName>
      <ability>L2_Punc</ability>
      <abilityName>标点符号检查</abilityName>
      <candidateList/>
      <explain/>
      <paraID>403BEB24</paraID>
      <start>263</start>
      <end>264</end>
      <status>ignored</status>
      <modifiedWord/>
      <trackRevisions>false</trackRevisions>
    </reviewItem>
    <reviewItem>
      <errorID>3a2806bc-c570-4129-80df-00f64c22032b</errorID>
      <errorWord>工作人员次</errorWord>
      <group>L1_Word</group>
      <groupName>字词问题</groupName>
      <ability>L2_Typo</ability>
      <abilityName>字词错误</abilityName>
      <candidateList>
        <item>工作人员</item>
      </candidateList>
      <explain/>
      <paraID>3336E677</paraID>
      <start>141</start>
      <end>145</end>
      <status>modified</status>
      <modifiedWord>工作人员</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5b77-a249-4924-b942-eea5922bdffe}">
  <ds:schemaRefs/>
</ds:datastoreItem>
</file>

<file path=customXml/itemProps2.xml><?xml version="1.0" encoding="utf-8"?>
<ds:datastoreItem xmlns:ds="http://schemas.openxmlformats.org/officeDocument/2006/customXml" ds:itemID="{A5E4D6EF-3018-4EAE-A9D4-315AA39A242C}">
  <ds:schemaRefs/>
</ds:datastoreItem>
</file>

<file path=docProps/app.xml><?xml version="1.0" encoding="utf-8"?>
<Properties xmlns="http://schemas.openxmlformats.org/officeDocument/2006/extended-properties" xmlns:vt="http://schemas.openxmlformats.org/officeDocument/2006/docPropsVTypes">
  <Template>Normal</Template>
  <Pages>9</Pages>
  <Words>4448</Words>
  <Characters>4560</Characters>
  <Lines>33</Lines>
  <Paragraphs>9</Paragraphs>
  <TotalTime>0</TotalTime>
  <ScaleCrop>false</ScaleCrop>
  <LinksUpToDate>false</LinksUpToDate>
  <CharactersWithSpaces>4643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2024-02-01T04:15:00Z</dcterms:created>
  <dc:creator>Administrator</dc:creator>
  <cp:lastModifiedBy>胡珊</cp:lastModifiedBy>
  <cp:lastPrinted>2024-01-24T02:51:00Z</cp:lastPrinted>
  <dcterms:modified xsi:type="dcterms:W3CDTF">2025-11-12T10:56:46Z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eyJoZGlkIjoiMThlYjQ4MWU3NTFjZTc1YzVlYzU3ZmQ3ZThjZTZjOTQiLCJ1c2VySWQiOiI2NjUwNjc4OTkifQ==</vt:lpwstr>
  </property>
  <property fmtid="{D5CDD505-2E9C-101B-9397-08002B2CF9AE}" pid="4" name="ICV">
    <vt:lpwstr>5A4DF853E3DF4BB7BBA1FC41B65A9777_12</vt:lpwstr>
  </property>
</Properties>
</file>