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C2A21">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中共</w:t>
      </w:r>
      <w:r>
        <w:rPr>
          <w:rFonts w:hint="eastAsia" w:ascii="方正小标宋简体" w:hAnsi="方正小标宋简体" w:eastAsia="方正小标宋简体" w:cs="方正小标宋简体"/>
          <w:b w:val="0"/>
          <w:bCs w:val="0"/>
          <w:sz w:val="44"/>
          <w:szCs w:val="44"/>
          <w:lang w:val="en-US" w:eastAsia="zh-CN"/>
        </w:rPr>
        <w:t>红石镇党委</w:t>
      </w:r>
      <w:r>
        <w:rPr>
          <w:rFonts w:hint="eastAsia" w:ascii="方正小标宋简体" w:hAnsi="方正小标宋简体" w:eastAsia="方正小标宋简体" w:cs="方正小标宋简体"/>
          <w:b w:val="0"/>
          <w:bCs w:val="0"/>
          <w:sz w:val="44"/>
          <w:szCs w:val="44"/>
        </w:rPr>
        <w:t>关于</w:t>
      </w:r>
      <w:r>
        <w:rPr>
          <w:rFonts w:hint="eastAsia" w:ascii="方正小标宋简体" w:hAnsi="方正小标宋简体" w:eastAsia="方正小标宋简体" w:cs="方正小标宋简体"/>
          <w:b w:val="0"/>
          <w:bCs w:val="0"/>
          <w:sz w:val="44"/>
          <w:szCs w:val="44"/>
          <w:lang w:val="en-US" w:eastAsia="zh-CN"/>
        </w:rPr>
        <w:t>县委</w:t>
      </w:r>
      <w:r>
        <w:rPr>
          <w:rFonts w:hint="eastAsia" w:ascii="方正小标宋简体" w:hAnsi="方正小标宋简体" w:eastAsia="方正小标宋简体" w:cs="方正小标宋简体"/>
          <w:b w:val="0"/>
          <w:bCs w:val="0"/>
          <w:sz w:val="44"/>
          <w:szCs w:val="44"/>
        </w:rPr>
        <w:t>巡察整改</w:t>
      </w:r>
    </w:p>
    <w:p w14:paraId="348C1316">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进展</w:t>
      </w:r>
      <w:r>
        <w:rPr>
          <w:rFonts w:hint="eastAsia" w:ascii="方正小标宋简体" w:hAnsi="方正小标宋简体" w:eastAsia="方正小标宋简体" w:cs="方正小标宋简体"/>
          <w:b w:val="0"/>
          <w:bCs w:val="0"/>
          <w:sz w:val="44"/>
          <w:szCs w:val="44"/>
        </w:rPr>
        <w:t>情况的通报</w:t>
      </w:r>
    </w:p>
    <w:p w14:paraId="460051E8">
      <w:pPr>
        <w:keepNext w:val="0"/>
        <w:keepLines w:val="0"/>
        <w:pageBreakBefore w:val="0"/>
        <w:kinsoku/>
        <w:wordWrap/>
        <w:overflowPunct/>
        <w:topLinePunct w:val="0"/>
        <w:autoSpaceDE/>
        <w:autoSpaceDN/>
        <w:bidi w:val="0"/>
        <w:adjustRightInd/>
        <w:snapToGrid/>
        <w:spacing w:line="579" w:lineRule="exact"/>
        <w:ind w:firstLine="680" w:firstLineChars="200"/>
        <w:textAlignment w:val="auto"/>
        <w:rPr>
          <w:rFonts w:hint="eastAsia" w:ascii="仿宋_GB2312" w:hAnsi="仿宋_GB2312" w:eastAsia="仿宋_GB2312" w:cs="仿宋_GB2312"/>
          <w:b w:val="0"/>
          <w:bCs w:val="0"/>
          <w:sz w:val="34"/>
          <w:szCs w:val="34"/>
        </w:rPr>
      </w:pPr>
    </w:p>
    <w:p w14:paraId="37FCF25B">
      <w:pPr>
        <w:keepNext w:val="0"/>
        <w:keepLines w:val="0"/>
        <w:pageBreakBefore w:val="0"/>
        <w:kinsoku/>
        <w:wordWrap/>
        <w:overflowPunct/>
        <w:topLinePunct w:val="0"/>
        <w:autoSpaceDE/>
        <w:autoSpaceDN/>
        <w:bidi w:val="0"/>
        <w:adjustRightInd/>
        <w:snapToGrid/>
        <w:spacing w:line="579" w:lineRule="exact"/>
        <w:ind w:firstLine="680" w:firstLineChars="200"/>
        <w:textAlignment w:val="auto"/>
        <w:rPr>
          <w:rFonts w:hint="eastAsia" w:ascii="仿宋_GB2312" w:hAnsi="仿宋_GB2312" w:eastAsia="仿宋_GB2312" w:cs="仿宋_GB2312"/>
          <w:b w:val="0"/>
          <w:bCs w:val="0"/>
          <w:sz w:val="34"/>
          <w:szCs w:val="34"/>
          <w:lang w:val="en-US" w:eastAsia="zh-CN"/>
        </w:rPr>
      </w:pPr>
      <w:r>
        <w:rPr>
          <w:rFonts w:hint="eastAsia" w:ascii="仿宋_GB2312" w:hAnsi="仿宋_GB2312" w:eastAsia="仿宋_GB2312" w:cs="仿宋_GB2312"/>
          <w:b w:val="0"/>
          <w:bCs w:val="0"/>
          <w:sz w:val="34"/>
          <w:szCs w:val="34"/>
        </w:rPr>
        <w:t>根据</w:t>
      </w:r>
      <w:r>
        <w:rPr>
          <w:rFonts w:hint="eastAsia" w:ascii="仿宋_GB2312" w:hAnsi="仿宋_GB2312" w:eastAsia="仿宋_GB2312" w:cs="仿宋_GB2312"/>
          <w:b w:val="0"/>
          <w:bCs w:val="0"/>
          <w:sz w:val="34"/>
          <w:szCs w:val="34"/>
          <w:lang w:val="en-US" w:eastAsia="zh-CN"/>
        </w:rPr>
        <w:t>县委和</w:t>
      </w:r>
      <w:r>
        <w:rPr>
          <w:rFonts w:hint="eastAsia" w:ascii="仿宋_GB2312" w:hAnsi="仿宋_GB2312" w:eastAsia="仿宋_GB2312" w:cs="仿宋_GB2312"/>
          <w:b w:val="0"/>
          <w:bCs w:val="0"/>
          <w:sz w:val="34"/>
          <w:szCs w:val="34"/>
        </w:rPr>
        <w:t>县委巡察工作</w:t>
      </w:r>
      <w:r>
        <w:rPr>
          <w:rFonts w:hint="eastAsia" w:ascii="仿宋_GB2312" w:hAnsi="仿宋_GB2312" w:eastAsia="仿宋_GB2312" w:cs="仿宋_GB2312"/>
          <w:b w:val="0"/>
          <w:bCs w:val="0"/>
          <w:sz w:val="34"/>
          <w:szCs w:val="34"/>
          <w:lang w:val="en-US" w:eastAsia="zh-CN"/>
        </w:rPr>
        <w:t>领导小组</w:t>
      </w:r>
      <w:r>
        <w:rPr>
          <w:rFonts w:hint="eastAsia" w:ascii="仿宋_GB2312" w:hAnsi="仿宋_GB2312" w:eastAsia="仿宋_GB2312" w:cs="仿宋_GB2312"/>
          <w:b w:val="0"/>
          <w:bCs w:val="0"/>
          <w:sz w:val="34"/>
          <w:szCs w:val="34"/>
        </w:rPr>
        <w:t>统一部署，</w:t>
      </w:r>
      <w:r>
        <w:rPr>
          <w:rFonts w:hint="eastAsia" w:ascii="Times New Roman" w:hAnsi="Times New Roman" w:eastAsia="仿宋_GB2312" w:cs="仿宋_GB2312"/>
          <w:b w:val="0"/>
          <w:bCs w:val="0"/>
          <w:sz w:val="34"/>
          <w:szCs w:val="34"/>
          <w:lang w:val="en-US" w:eastAsia="zh-CN"/>
        </w:rPr>
        <w:t>2024</w:t>
      </w:r>
      <w:r>
        <w:rPr>
          <w:rFonts w:hint="eastAsia" w:ascii="仿宋_GB2312" w:hAnsi="仿宋_GB2312" w:eastAsia="仿宋_GB2312" w:cs="仿宋_GB2312"/>
          <w:b w:val="0"/>
          <w:bCs w:val="0"/>
          <w:sz w:val="34"/>
          <w:szCs w:val="34"/>
          <w:lang w:val="en-US" w:eastAsia="zh-CN"/>
        </w:rPr>
        <w:t>年</w:t>
      </w:r>
      <w:r>
        <w:rPr>
          <w:rFonts w:hint="eastAsia" w:ascii="Times New Roman" w:hAnsi="Times New Roman" w:eastAsia="仿宋_GB2312" w:cs="仿宋_GB2312"/>
          <w:b w:val="0"/>
          <w:bCs w:val="0"/>
          <w:sz w:val="34"/>
          <w:szCs w:val="34"/>
          <w:lang w:val="en-US" w:eastAsia="zh-CN"/>
        </w:rPr>
        <w:t>9</w:t>
      </w:r>
      <w:r>
        <w:rPr>
          <w:rFonts w:hint="eastAsia" w:ascii="仿宋_GB2312" w:hAnsi="仿宋_GB2312" w:eastAsia="仿宋_GB2312" w:cs="仿宋_GB2312"/>
          <w:b w:val="0"/>
          <w:bCs w:val="0"/>
          <w:sz w:val="34"/>
          <w:szCs w:val="34"/>
          <w:lang w:val="en-US" w:eastAsia="zh-CN"/>
        </w:rPr>
        <w:t>月</w:t>
      </w:r>
      <w:r>
        <w:rPr>
          <w:rFonts w:hint="eastAsia" w:ascii="Times New Roman" w:hAnsi="Times New Roman" w:eastAsia="仿宋_GB2312" w:cs="仿宋_GB2312"/>
          <w:b w:val="0"/>
          <w:bCs w:val="0"/>
          <w:sz w:val="34"/>
          <w:szCs w:val="34"/>
          <w:lang w:val="en-US" w:eastAsia="zh-CN"/>
        </w:rPr>
        <w:t>24</w:t>
      </w:r>
      <w:r>
        <w:rPr>
          <w:rFonts w:hint="eastAsia" w:ascii="仿宋_GB2312" w:hAnsi="仿宋_GB2312" w:eastAsia="仿宋_GB2312" w:cs="仿宋_GB2312"/>
          <w:b w:val="0"/>
          <w:bCs w:val="0"/>
          <w:sz w:val="34"/>
          <w:szCs w:val="34"/>
          <w:lang w:val="en-US" w:eastAsia="zh-CN"/>
        </w:rPr>
        <w:t>日至</w:t>
      </w:r>
      <w:r>
        <w:rPr>
          <w:rFonts w:hint="eastAsia" w:ascii="Times New Roman" w:hAnsi="Times New Roman" w:eastAsia="仿宋_GB2312" w:cs="仿宋_GB2312"/>
          <w:b w:val="0"/>
          <w:bCs w:val="0"/>
          <w:sz w:val="34"/>
          <w:szCs w:val="34"/>
          <w:lang w:val="en-US" w:eastAsia="zh-CN"/>
        </w:rPr>
        <w:t>12</w:t>
      </w:r>
      <w:r>
        <w:rPr>
          <w:rFonts w:hint="eastAsia" w:ascii="仿宋_GB2312" w:hAnsi="仿宋_GB2312" w:eastAsia="仿宋_GB2312" w:cs="仿宋_GB2312"/>
          <w:b w:val="0"/>
          <w:bCs w:val="0"/>
          <w:sz w:val="34"/>
          <w:szCs w:val="34"/>
          <w:lang w:val="en-US" w:eastAsia="zh-CN"/>
        </w:rPr>
        <w:t>月</w:t>
      </w:r>
      <w:r>
        <w:rPr>
          <w:rFonts w:hint="eastAsia" w:ascii="Times New Roman" w:hAnsi="Times New Roman" w:eastAsia="仿宋_GB2312" w:cs="仿宋_GB2312"/>
          <w:b w:val="0"/>
          <w:bCs w:val="0"/>
          <w:sz w:val="34"/>
          <w:szCs w:val="34"/>
          <w:lang w:val="en-US" w:eastAsia="zh-CN"/>
        </w:rPr>
        <w:t>30</w:t>
      </w:r>
      <w:r>
        <w:rPr>
          <w:rFonts w:hint="eastAsia" w:ascii="仿宋_GB2312" w:hAnsi="仿宋_GB2312" w:eastAsia="仿宋_GB2312" w:cs="仿宋_GB2312"/>
          <w:b w:val="0"/>
          <w:bCs w:val="0"/>
          <w:sz w:val="34"/>
          <w:szCs w:val="34"/>
          <w:lang w:val="en-US" w:eastAsia="zh-CN"/>
        </w:rPr>
        <w:t>日，县委第一巡察组对红石镇官道沟村党组织进行了常规巡察。</w:t>
      </w:r>
      <w:r>
        <w:rPr>
          <w:rFonts w:hint="eastAsia" w:ascii="Times New Roman" w:hAnsi="Times New Roman" w:eastAsia="仿宋_GB2312" w:cs="仿宋_GB2312"/>
          <w:b w:val="0"/>
          <w:bCs w:val="0"/>
          <w:sz w:val="34"/>
          <w:szCs w:val="34"/>
          <w:lang w:val="en-US" w:eastAsia="zh-CN"/>
        </w:rPr>
        <w:t>2025</w:t>
      </w:r>
      <w:r>
        <w:rPr>
          <w:rFonts w:hint="eastAsia" w:ascii="仿宋_GB2312" w:hAnsi="仿宋_GB2312" w:eastAsia="仿宋_GB2312" w:cs="仿宋_GB2312"/>
          <w:b w:val="0"/>
          <w:bCs w:val="0"/>
          <w:sz w:val="34"/>
          <w:szCs w:val="34"/>
          <w:lang w:val="en-US" w:eastAsia="zh-CN"/>
        </w:rPr>
        <w:t>年</w:t>
      </w:r>
      <w:r>
        <w:rPr>
          <w:rFonts w:hint="eastAsia" w:ascii="Times New Roman" w:hAnsi="Times New Roman" w:eastAsia="仿宋_GB2312" w:cs="仿宋_GB2312"/>
          <w:b w:val="0"/>
          <w:bCs w:val="0"/>
          <w:sz w:val="34"/>
          <w:szCs w:val="34"/>
          <w:lang w:val="en-US" w:eastAsia="zh-CN"/>
        </w:rPr>
        <w:t>2</w:t>
      </w:r>
      <w:r>
        <w:rPr>
          <w:rFonts w:hint="eastAsia" w:ascii="仿宋_GB2312" w:hAnsi="仿宋_GB2312" w:eastAsia="仿宋_GB2312" w:cs="仿宋_GB2312"/>
          <w:b w:val="0"/>
          <w:bCs w:val="0"/>
          <w:sz w:val="34"/>
          <w:szCs w:val="34"/>
          <w:lang w:val="en-US" w:eastAsia="zh-CN"/>
        </w:rPr>
        <w:t>月</w:t>
      </w:r>
      <w:r>
        <w:rPr>
          <w:rFonts w:hint="eastAsia" w:ascii="Times New Roman" w:hAnsi="Times New Roman" w:eastAsia="仿宋_GB2312" w:cs="仿宋_GB2312"/>
          <w:b w:val="0"/>
          <w:bCs w:val="0"/>
          <w:sz w:val="34"/>
          <w:szCs w:val="34"/>
          <w:lang w:val="en-US" w:eastAsia="zh-CN"/>
        </w:rPr>
        <w:t>20</w:t>
      </w:r>
      <w:bookmarkStart w:id="0" w:name="_GoBack"/>
      <w:bookmarkEnd w:id="0"/>
      <w:r>
        <w:rPr>
          <w:rFonts w:hint="eastAsia" w:ascii="仿宋_GB2312" w:hAnsi="仿宋_GB2312" w:eastAsia="仿宋_GB2312" w:cs="仿宋_GB2312"/>
          <w:b w:val="0"/>
          <w:bCs w:val="0"/>
          <w:sz w:val="34"/>
          <w:szCs w:val="34"/>
          <w:lang w:val="en-US" w:eastAsia="zh-CN"/>
        </w:rPr>
        <w:t>日，</w:t>
      </w:r>
      <w:r>
        <w:rPr>
          <w:rFonts w:hint="eastAsia" w:ascii="仿宋_GB2312" w:hAnsi="仿宋_GB2312" w:eastAsia="仿宋_GB2312" w:cs="仿宋_GB2312"/>
          <w:b w:val="0"/>
          <w:bCs w:val="0"/>
          <w:sz w:val="34"/>
          <w:szCs w:val="34"/>
        </w:rPr>
        <w:t>县委巡察组</w:t>
      </w:r>
      <w:r>
        <w:rPr>
          <w:rFonts w:hint="eastAsia" w:ascii="仿宋_GB2312" w:hAnsi="仿宋_GB2312" w:eastAsia="仿宋_GB2312" w:cs="仿宋_GB2312"/>
          <w:b w:val="0"/>
          <w:bCs w:val="0"/>
          <w:sz w:val="34"/>
          <w:szCs w:val="34"/>
          <w:lang w:val="en-US" w:eastAsia="zh-CN"/>
        </w:rPr>
        <w:t>向红石镇官道沟村党组织</w:t>
      </w:r>
      <w:r>
        <w:rPr>
          <w:rFonts w:hint="eastAsia" w:ascii="仿宋_GB2312" w:hAnsi="仿宋_GB2312" w:eastAsia="仿宋_GB2312" w:cs="仿宋_GB2312"/>
          <w:b w:val="0"/>
          <w:bCs w:val="0"/>
          <w:sz w:val="34"/>
          <w:szCs w:val="34"/>
        </w:rPr>
        <w:t>反馈</w:t>
      </w:r>
      <w:r>
        <w:rPr>
          <w:rFonts w:hint="eastAsia" w:ascii="仿宋_GB2312" w:hAnsi="仿宋_GB2312" w:eastAsia="仿宋_GB2312" w:cs="仿宋_GB2312"/>
          <w:b w:val="0"/>
          <w:bCs w:val="0"/>
          <w:sz w:val="34"/>
          <w:szCs w:val="34"/>
          <w:lang w:val="en-US" w:eastAsia="zh-CN"/>
        </w:rPr>
        <w:t>了巡察意见</w:t>
      </w:r>
      <w:r>
        <w:rPr>
          <w:rFonts w:hint="eastAsia" w:ascii="仿宋_GB2312" w:hAnsi="仿宋_GB2312" w:eastAsia="仿宋_GB2312" w:cs="仿宋_GB2312"/>
          <w:b w:val="0"/>
          <w:bCs w:val="0"/>
          <w:sz w:val="34"/>
          <w:szCs w:val="34"/>
        </w:rPr>
        <w:t>。</w:t>
      </w:r>
      <w:r>
        <w:rPr>
          <w:rFonts w:hint="eastAsia" w:ascii="仿宋_GB2312" w:hAnsi="仿宋_GB2312" w:eastAsia="仿宋_GB2312" w:cs="仿宋_GB2312"/>
          <w:b w:val="0"/>
          <w:bCs w:val="0"/>
          <w:sz w:val="34"/>
          <w:szCs w:val="34"/>
          <w:lang w:val="en-US" w:eastAsia="zh-CN"/>
        </w:rPr>
        <w:t>按照《</w:t>
      </w:r>
      <w:r>
        <w:rPr>
          <w:rFonts w:hint="eastAsia" w:ascii="仿宋_GB2312" w:hAnsi="仿宋_GB2312" w:cs="仿宋_GB2312"/>
          <w:b w:val="0"/>
          <w:bCs w:val="0"/>
          <w:sz w:val="34"/>
          <w:szCs w:val="34"/>
          <w:lang w:val="en-US" w:eastAsia="zh-CN"/>
        </w:rPr>
        <w:t>中国共产党</w:t>
      </w:r>
      <w:r>
        <w:rPr>
          <w:rFonts w:hint="eastAsia" w:ascii="仿宋_GB2312" w:hAnsi="仿宋_GB2312" w:eastAsia="仿宋_GB2312" w:cs="仿宋_GB2312"/>
          <w:b w:val="0"/>
          <w:bCs w:val="0"/>
          <w:sz w:val="34"/>
          <w:szCs w:val="34"/>
          <w:lang w:val="en-US" w:eastAsia="zh-CN"/>
        </w:rPr>
        <w:t>巡视工作条例》有关要求，现将巡察整改情况予以公布。</w:t>
      </w:r>
    </w:p>
    <w:p w14:paraId="1E1933B1">
      <w:pPr>
        <w:keepNext w:val="0"/>
        <w:keepLines w:val="0"/>
        <w:pageBreakBefore w:val="0"/>
        <w:kinsoku/>
        <w:wordWrap/>
        <w:overflowPunct/>
        <w:topLinePunct w:val="0"/>
        <w:autoSpaceDE/>
        <w:autoSpaceDN/>
        <w:bidi w:val="0"/>
        <w:adjustRightInd/>
        <w:snapToGrid/>
        <w:spacing w:line="579" w:lineRule="exact"/>
        <w:ind w:firstLine="680" w:firstLineChars="200"/>
        <w:textAlignment w:val="auto"/>
        <w:rPr>
          <w:rFonts w:hint="eastAsia" w:ascii="仿宋_GB2312" w:hAnsi="仿宋_GB2312" w:eastAsia="仿宋_GB2312" w:cs="仿宋_GB2312"/>
          <w:b w:val="0"/>
          <w:bCs w:val="0"/>
          <w:color w:val="auto"/>
          <w:sz w:val="34"/>
          <w:szCs w:val="34"/>
          <w:lang w:val="en-US" w:eastAsia="zh-CN"/>
        </w:rPr>
      </w:pPr>
      <w:r>
        <w:rPr>
          <w:rFonts w:hint="eastAsia" w:ascii="Times New Roman" w:hAnsi="Times New Roman" w:eastAsia="仿宋_GB2312" w:cs="仿宋_GB2312"/>
          <w:b w:val="0"/>
          <w:bCs w:val="0"/>
          <w:color w:val="auto"/>
          <w:sz w:val="34"/>
          <w:szCs w:val="34"/>
          <w:lang w:val="en-US" w:eastAsia="zh-CN"/>
        </w:rPr>
        <w:t>1</w:t>
      </w:r>
      <w:r>
        <w:rPr>
          <w:rFonts w:hint="eastAsia" w:ascii="仿宋_GB2312" w:hAnsi="仿宋_GB2312" w:eastAsia="仿宋_GB2312" w:cs="仿宋_GB2312"/>
          <w:b w:val="0"/>
          <w:bCs w:val="0"/>
          <w:color w:val="auto"/>
          <w:sz w:val="34"/>
          <w:szCs w:val="34"/>
          <w:lang w:val="en-US" w:eastAsia="zh-CN"/>
        </w:rPr>
        <w:t>.学习贯彻习近平总书记乡村振兴系列重要讲话精神存在差距，学思践悟不够深入。</w:t>
      </w:r>
      <w:r>
        <w:rPr>
          <w:rFonts w:hint="eastAsia" w:ascii="仿宋_GB2312" w:hAnsi="仿宋_GB2312" w:eastAsia="方正黑体简体" w:cs="仿宋_GB2312"/>
          <w:b w:val="0"/>
          <w:bCs w:val="0"/>
          <w:color w:val="auto"/>
          <w:sz w:val="34"/>
          <w:szCs w:val="34"/>
          <w:lang w:val="en-US" w:eastAsia="zh-CN"/>
        </w:rPr>
        <w:t>一是</w:t>
      </w:r>
      <w:r>
        <w:rPr>
          <w:rFonts w:hint="eastAsia" w:ascii="仿宋_GB2312" w:hAnsi="仿宋_GB2312" w:eastAsia="仿宋_GB2312" w:cs="仿宋_GB2312"/>
          <w:b w:val="0"/>
          <w:bCs w:val="0"/>
          <w:color w:val="auto"/>
          <w:sz w:val="34"/>
          <w:szCs w:val="34"/>
          <w:lang w:val="en-US" w:eastAsia="zh-CN"/>
        </w:rPr>
        <w:t>制定</w:t>
      </w:r>
      <w:r>
        <w:rPr>
          <w:rFonts w:hint="eastAsia" w:ascii="Times New Roman" w:hAnsi="Times New Roman" w:eastAsia="仿宋_GB2312" w:cs="仿宋_GB2312"/>
          <w:b w:val="0"/>
          <w:bCs w:val="0"/>
          <w:color w:val="auto"/>
          <w:sz w:val="34"/>
          <w:szCs w:val="34"/>
          <w:lang w:val="en-US" w:eastAsia="zh-CN"/>
        </w:rPr>
        <w:t>2025</w:t>
      </w:r>
      <w:r>
        <w:rPr>
          <w:rFonts w:hint="eastAsia" w:ascii="仿宋_GB2312" w:hAnsi="仿宋_GB2312" w:eastAsia="仿宋_GB2312" w:cs="仿宋_GB2312"/>
          <w:b w:val="0"/>
          <w:bCs w:val="0"/>
          <w:color w:val="auto"/>
          <w:sz w:val="34"/>
          <w:szCs w:val="34"/>
          <w:lang w:val="en-US" w:eastAsia="zh-CN"/>
        </w:rPr>
        <w:t>年学习计划，严格落实学习制度，组织专题学习习近平总书记关于乡村振兴的重要讲话精神共计</w:t>
      </w:r>
      <w:r>
        <w:rPr>
          <w:rFonts w:hint="eastAsia" w:ascii="Times New Roman" w:hAnsi="Times New Roman" w:eastAsia="仿宋_GB2312" w:cs="仿宋_GB2312"/>
          <w:b w:val="0"/>
          <w:bCs w:val="0"/>
          <w:color w:val="auto"/>
          <w:sz w:val="34"/>
          <w:szCs w:val="34"/>
          <w:lang w:val="en-US" w:eastAsia="zh-CN"/>
        </w:rPr>
        <w:t>5</w:t>
      </w:r>
      <w:r>
        <w:rPr>
          <w:rFonts w:hint="eastAsia" w:ascii="仿宋_GB2312" w:hAnsi="仿宋_GB2312" w:eastAsia="仿宋_GB2312" w:cs="仿宋_GB2312"/>
          <w:b w:val="0"/>
          <w:bCs w:val="0"/>
          <w:color w:val="auto"/>
          <w:sz w:val="34"/>
          <w:szCs w:val="34"/>
          <w:lang w:val="en-US" w:eastAsia="zh-CN"/>
        </w:rPr>
        <w:t>次，形成会议记录，确保学习常态化。</w:t>
      </w:r>
      <w:r>
        <w:rPr>
          <w:rFonts w:hint="eastAsia" w:ascii="仿宋_GB2312" w:hAnsi="仿宋_GB2312" w:eastAsia="方正黑体简体" w:cs="仿宋_GB2312"/>
          <w:b w:val="0"/>
          <w:bCs w:val="0"/>
          <w:color w:val="auto"/>
          <w:sz w:val="34"/>
          <w:szCs w:val="34"/>
          <w:lang w:val="en-US" w:eastAsia="zh-CN"/>
        </w:rPr>
        <w:t>二是</w:t>
      </w:r>
      <w:r>
        <w:rPr>
          <w:rFonts w:hint="eastAsia" w:ascii="仿宋_GB2312" w:hAnsi="仿宋_GB2312" w:eastAsia="仿宋_GB2312" w:cs="仿宋_GB2312"/>
          <w:b w:val="0"/>
          <w:bCs w:val="0"/>
          <w:color w:val="auto"/>
          <w:sz w:val="34"/>
          <w:szCs w:val="34"/>
          <w:lang w:val="en-US" w:eastAsia="zh-CN"/>
        </w:rPr>
        <w:t>结合实际研讨。深化研讨交流， 围绕探索村集体经济发展路径、分析面临问题及结合本村实际，已开展专题研讨</w:t>
      </w:r>
      <w:r>
        <w:rPr>
          <w:rFonts w:hint="eastAsia" w:ascii="Times New Roman" w:hAnsi="Times New Roman" w:eastAsia="仿宋_GB2312" w:cs="仿宋_GB2312"/>
          <w:b w:val="0"/>
          <w:bCs w:val="0"/>
          <w:color w:val="auto"/>
          <w:sz w:val="34"/>
          <w:szCs w:val="34"/>
          <w:lang w:val="en-US" w:eastAsia="zh-CN"/>
        </w:rPr>
        <w:t>4</w:t>
      </w:r>
      <w:r>
        <w:rPr>
          <w:rFonts w:hint="eastAsia" w:ascii="仿宋_GB2312" w:hAnsi="仿宋_GB2312" w:eastAsia="仿宋_GB2312" w:cs="仿宋_GB2312"/>
          <w:b w:val="0"/>
          <w:bCs w:val="0"/>
          <w:color w:val="auto"/>
          <w:sz w:val="34"/>
          <w:szCs w:val="34"/>
          <w:lang w:val="en-US" w:eastAsia="zh-CN"/>
        </w:rPr>
        <w:t>次，村“两委”成员、党员代表和村民代表参与研讨，力求学用结合，指导实践。</w:t>
      </w:r>
      <w:r>
        <w:rPr>
          <w:rFonts w:hint="eastAsia" w:ascii="仿宋_GB2312" w:hAnsi="仿宋_GB2312" w:eastAsia="方正黑体简体" w:cs="仿宋_GB2312"/>
          <w:b w:val="0"/>
          <w:bCs w:val="0"/>
          <w:color w:val="auto"/>
          <w:sz w:val="34"/>
          <w:szCs w:val="34"/>
          <w:lang w:val="en-US" w:eastAsia="zh-CN"/>
        </w:rPr>
        <w:t>三是</w:t>
      </w:r>
      <w:r>
        <w:rPr>
          <w:rFonts w:hint="eastAsia" w:ascii="仿宋_GB2312" w:hAnsi="仿宋_GB2312" w:eastAsia="仿宋_GB2312" w:cs="仿宋_GB2312"/>
          <w:b w:val="0"/>
          <w:bCs w:val="0"/>
          <w:color w:val="auto"/>
          <w:sz w:val="34"/>
          <w:szCs w:val="34"/>
          <w:lang w:val="en-US" w:eastAsia="zh-CN"/>
        </w:rPr>
        <w:t>建立长效机制。建立学习研讨台账</w:t>
      </w:r>
      <w:r>
        <w:rPr>
          <w:rFonts w:hint="eastAsia" w:ascii="Times New Roman" w:hAnsi="Times New Roman" w:eastAsia="仿宋_GB2312" w:cs="仿宋_GB2312"/>
          <w:b w:val="0"/>
          <w:bCs w:val="0"/>
          <w:color w:val="auto"/>
          <w:sz w:val="34"/>
          <w:szCs w:val="34"/>
          <w:lang w:val="en-US" w:eastAsia="zh-CN"/>
        </w:rPr>
        <w:t>4</w:t>
      </w:r>
      <w:r>
        <w:rPr>
          <w:rFonts w:hint="eastAsia" w:ascii="仿宋_GB2312" w:hAnsi="仿宋_GB2312" w:eastAsia="仿宋_GB2312" w:cs="仿宋_GB2312"/>
          <w:b w:val="0"/>
          <w:bCs w:val="0"/>
          <w:color w:val="auto"/>
          <w:sz w:val="34"/>
          <w:szCs w:val="34"/>
          <w:lang w:val="en-US" w:eastAsia="zh-CN"/>
        </w:rPr>
        <w:t>次，记录每次学习和研讨的内容、成果及落实情况。将学习和研讨情况纳入村干部年度考核内容，加强监督和激励。</w:t>
      </w:r>
      <w:r>
        <w:rPr>
          <w:rFonts w:hint="eastAsia" w:ascii="仿宋_GB2312" w:hAnsi="仿宋_GB2312" w:eastAsia="方正黑体简体" w:cs="仿宋_GB2312"/>
          <w:b w:val="0"/>
          <w:bCs w:val="0"/>
          <w:color w:val="auto"/>
          <w:sz w:val="34"/>
          <w:szCs w:val="34"/>
          <w:lang w:val="en-US" w:eastAsia="zh-CN"/>
        </w:rPr>
        <w:t>四是</w:t>
      </w:r>
      <w:r>
        <w:rPr>
          <w:rFonts w:hint="eastAsia" w:ascii="仿宋_GB2312" w:hAnsi="仿宋_GB2312" w:eastAsia="仿宋_GB2312" w:cs="仿宋_GB2312"/>
          <w:b w:val="0"/>
          <w:bCs w:val="0"/>
          <w:color w:val="auto"/>
          <w:sz w:val="34"/>
          <w:szCs w:val="34"/>
          <w:lang w:val="en-US" w:eastAsia="zh-CN"/>
        </w:rPr>
        <w:t>冷棚与承租人</w:t>
      </w:r>
      <w:r>
        <w:rPr>
          <w:rFonts w:hint="eastAsia" w:ascii="仿宋_GB2312" w:hAnsi="仿宋_GB2312" w:cs="仿宋_GB2312"/>
          <w:b w:val="0"/>
          <w:bCs w:val="0"/>
          <w:color w:val="auto"/>
          <w:sz w:val="34"/>
          <w:szCs w:val="34"/>
          <w:lang w:val="en-US" w:eastAsia="zh-CN"/>
        </w:rPr>
        <w:t>签订合同</w:t>
      </w:r>
      <w:r>
        <w:rPr>
          <w:rFonts w:hint="eastAsia" w:ascii="仿宋_GB2312" w:hAnsi="仿宋_GB2312" w:eastAsia="仿宋_GB2312" w:cs="仿宋_GB2312"/>
          <w:b w:val="0"/>
          <w:bCs w:val="0"/>
          <w:color w:val="auto"/>
          <w:sz w:val="34"/>
          <w:szCs w:val="34"/>
          <w:lang w:val="en-US" w:eastAsia="zh-CN"/>
        </w:rPr>
        <w:t>到</w:t>
      </w:r>
      <w:r>
        <w:rPr>
          <w:rFonts w:hint="eastAsia" w:ascii="Times New Roman" w:hAnsi="Times New Roman" w:eastAsia="仿宋_GB2312" w:cs="仿宋_GB2312"/>
          <w:b w:val="0"/>
          <w:bCs w:val="0"/>
          <w:color w:val="auto"/>
          <w:sz w:val="34"/>
          <w:szCs w:val="34"/>
          <w:lang w:val="en-US" w:eastAsia="zh-CN"/>
        </w:rPr>
        <w:t>2027</w:t>
      </w:r>
      <w:r>
        <w:rPr>
          <w:rFonts w:hint="eastAsia" w:ascii="仿宋_GB2312" w:hAnsi="仿宋_GB2312" w:eastAsia="仿宋_GB2312" w:cs="仿宋_GB2312"/>
          <w:b w:val="0"/>
          <w:bCs w:val="0"/>
          <w:color w:val="auto"/>
          <w:sz w:val="34"/>
          <w:szCs w:val="34"/>
          <w:lang w:val="en-US" w:eastAsia="zh-CN"/>
        </w:rPr>
        <w:t>年，通过协商并达成意向，到期后提高租金。</w:t>
      </w:r>
      <w:r>
        <w:rPr>
          <w:rFonts w:hint="eastAsia" w:ascii="仿宋_GB2312" w:hAnsi="仿宋_GB2312" w:eastAsia="方正黑体简体" w:cs="仿宋_GB2312"/>
          <w:b w:val="0"/>
          <w:bCs w:val="0"/>
          <w:color w:val="auto"/>
          <w:sz w:val="34"/>
          <w:szCs w:val="34"/>
          <w:lang w:val="en-US" w:eastAsia="zh-CN"/>
        </w:rPr>
        <w:t>五是</w:t>
      </w:r>
      <w:r>
        <w:rPr>
          <w:rFonts w:hint="eastAsia" w:ascii="仿宋_GB2312" w:hAnsi="仿宋_GB2312" w:eastAsia="仿宋_GB2312" w:cs="仿宋_GB2312"/>
          <w:b w:val="0"/>
          <w:bCs w:val="0"/>
          <w:color w:val="auto"/>
          <w:sz w:val="34"/>
          <w:szCs w:val="34"/>
          <w:lang w:val="en-US" w:eastAsia="zh-CN"/>
        </w:rPr>
        <w:t>冷库项目达成承包意向，于</w:t>
      </w:r>
      <w:r>
        <w:rPr>
          <w:rFonts w:hint="eastAsia" w:ascii="Times New Roman" w:hAnsi="Times New Roman" w:eastAsia="仿宋_GB2312" w:cs="仿宋_GB2312"/>
          <w:b w:val="0"/>
          <w:bCs w:val="0"/>
          <w:color w:val="auto"/>
          <w:sz w:val="34"/>
          <w:szCs w:val="34"/>
          <w:lang w:val="en-US" w:eastAsia="zh-CN"/>
        </w:rPr>
        <w:t>2025</w:t>
      </w:r>
      <w:r>
        <w:rPr>
          <w:rFonts w:hint="eastAsia" w:ascii="仿宋_GB2312" w:hAnsi="仿宋_GB2312" w:eastAsia="仿宋_GB2312" w:cs="仿宋_GB2312"/>
          <w:b w:val="0"/>
          <w:bCs w:val="0"/>
          <w:color w:val="auto"/>
          <w:sz w:val="34"/>
          <w:szCs w:val="34"/>
          <w:lang w:val="en-US" w:eastAsia="zh-CN"/>
        </w:rPr>
        <w:t>年</w:t>
      </w:r>
      <w:r>
        <w:rPr>
          <w:rFonts w:hint="eastAsia" w:ascii="Times New Roman" w:hAnsi="Times New Roman" w:eastAsia="仿宋_GB2312" w:cs="仿宋_GB2312"/>
          <w:b w:val="0"/>
          <w:bCs w:val="0"/>
          <w:color w:val="auto"/>
          <w:sz w:val="34"/>
          <w:szCs w:val="34"/>
          <w:lang w:val="en-US" w:eastAsia="zh-CN"/>
        </w:rPr>
        <w:t>10</w:t>
      </w:r>
      <w:r>
        <w:rPr>
          <w:rFonts w:hint="eastAsia" w:ascii="仿宋_GB2312" w:hAnsi="仿宋_GB2312" w:eastAsia="仿宋_GB2312" w:cs="仿宋_GB2312"/>
          <w:b w:val="0"/>
          <w:bCs w:val="0"/>
          <w:color w:val="auto"/>
          <w:sz w:val="34"/>
          <w:szCs w:val="34"/>
          <w:lang w:val="en-US" w:eastAsia="zh-CN"/>
        </w:rPr>
        <w:t>月承包用于存放鲜板栗，租金</w:t>
      </w:r>
      <w:r>
        <w:rPr>
          <w:rFonts w:hint="eastAsia" w:ascii="Times New Roman" w:hAnsi="Times New Roman" w:eastAsia="仿宋_GB2312" w:cs="仿宋_GB2312"/>
          <w:b w:val="0"/>
          <w:bCs w:val="0"/>
          <w:color w:val="auto"/>
          <w:sz w:val="34"/>
          <w:szCs w:val="34"/>
          <w:lang w:val="en-US" w:eastAsia="zh-CN"/>
        </w:rPr>
        <w:t>2000</w:t>
      </w:r>
      <w:r>
        <w:rPr>
          <w:rFonts w:hint="eastAsia" w:ascii="仿宋_GB2312" w:hAnsi="仿宋_GB2312" w:eastAsia="仿宋_GB2312" w:cs="仿宋_GB2312"/>
          <w:b w:val="0"/>
          <w:bCs w:val="0"/>
          <w:color w:val="auto"/>
          <w:sz w:val="34"/>
          <w:szCs w:val="34"/>
          <w:lang w:val="en-US" w:eastAsia="zh-CN"/>
        </w:rPr>
        <w:t>元。</w:t>
      </w:r>
      <w:r>
        <w:rPr>
          <w:rFonts w:hint="eastAsia" w:ascii="仿宋_GB2312" w:hAnsi="仿宋_GB2312" w:eastAsia="方正黑体简体" w:cs="仿宋_GB2312"/>
          <w:b w:val="0"/>
          <w:bCs w:val="0"/>
          <w:color w:val="auto"/>
          <w:sz w:val="34"/>
          <w:szCs w:val="34"/>
          <w:lang w:val="en-US" w:eastAsia="zh-CN"/>
        </w:rPr>
        <w:t>六是</w:t>
      </w:r>
      <w:r>
        <w:rPr>
          <w:rFonts w:hint="eastAsia" w:ascii="仿宋_GB2312" w:hAnsi="仿宋_GB2312" w:eastAsia="仿宋_GB2312" w:cs="仿宋_GB2312"/>
          <w:b w:val="0"/>
          <w:bCs w:val="0"/>
          <w:color w:val="auto"/>
          <w:sz w:val="34"/>
          <w:szCs w:val="34"/>
          <w:lang w:val="en-US" w:eastAsia="zh-CN"/>
        </w:rPr>
        <w:t>在县委第一巡察组的帮助下，邀请县农业农村局蚕业技术专家到官道沟村开展专项培训，参加农户</w:t>
      </w:r>
      <w:r>
        <w:rPr>
          <w:rFonts w:hint="eastAsia" w:ascii="Times New Roman" w:hAnsi="Times New Roman" w:eastAsia="仿宋_GB2312" w:cs="仿宋_GB2312"/>
          <w:b w:val="0"/>
          <w:bCs w:val="0"/>
          <w:color w:val="auto"/>
          <w:sz w:val="34"/>
          <w:szCs w:val="34"/>
          <w:lang w:val="en-US" w:eastAsia="zh-CN"/>
        </w:rPr>
        <w:t>30</w:t>
      </w:r>
      <w:r>
        <w:rPr>
          <w:rFonts w:hint="eastAsia" w:ascii="仿宋_GB2312" w:hAnsi="仿宋_GB2312" w:eastAsia="仿宋_GB2312" w:cs="仿宋_GB2312"/>
          <w:b w:val="0"/>
          <w:bCs w:val="0"/>
          <w:color w:val="auto"/>
          <w:sz w:val="34"/>
          <w:szCs w:val="34"/>
          <w:lang w:val="en-US" w:eastAsia="zh-CN"/>
        </w:rPr>
        <w:t>户，发放《柞蚕放养实用技术》用书</w:t>
      </w:r>
      <w:r>
        <w:rPr>
          <w:rFonts w:hint="eastAsia" w:ascii="Times New Roman" w:hAnsi="Times New Roman" w:eastAsia="仿宋_GB2312" w:cs="仿宋_GB2312"/>
          <w:b w:val="0"/>
          <w:bCs w:val="0"/>
          <w:color w:val="auto"/>
          <w:sz w:val="34"/>
          <w:szCs w:val="34"/>
          <w:lang w:val="en-US" w:eastAsia="zh-CN"/>
        </w:rPr>
        <w:t>30</w:t>
      </w:r>
      <w:r>
        <w:rPr>
          <w:rFonts w:hint="eastAsia" w:ascii="仿宋_GB2312" w:hAnsi="仿宋_GB2312" w:eastAsia="仿宋_GB2312" w:cs="仿宋_GB2312"/>
          <w:b w:val="0"/>
          <w:bCs w:val="0"/>
          <w:color w:val="auto"/>
          <w:sz w:val="34"/>
          <w:szCs w:val="34"/>
          <w:lang w:val="en-US" w:eastAsia="zh-CN"/>
        </w:rPr>
        <w:t>册。</w:t>
      </w:r>
      <w:r>
        <w:rPr>
          <w:rFonts w:hint="eastAsia" w:ascii="仿宋_GB2312" w:hAnsi="仿宋_GB2312" w:eastAsia="方正黑体简体" w:cs="仿宋_GB2312"/>
          <w:b w:val="0"/>
          <w:bCs w:val="0"/>
          <w:color w:val="auto"/>
          <w:sz w:val="34"/>
          <w:szCs w:val="34"/>
          <w:lang w:val="en-US" w:eastAsia="zh-CN"/>
        </w:rPr>
        <w:t>七是</w:t>
      </w:r>
      <w:r>
        <w:rPr>
          <w:rFonts w:hint="eastAsia" w:ascii="仿宋_GB2312" w:hAnsi="仿宋_GB2312" w:eastAsia="仿宋_GB2312" w:cs="仿宋_GB2312"/>
          <w:b w:val="0"/>
          <w:bCs w:val="0"/>
          <w:color w:val="auto"/>
          <w:sz w:val="34"/>
          <w:szCs w:val="34"/>
          <w:lang w:val="en-US" w:eastAsia="zh-CN"/>
        </w:rPr>
        <w:t>组织村干部参加产业技能培训，与辽宁生态工程职业学院老师面对面交流柞蚕、树莓的养殖、种植相关技术，请老师进行指导，提供专业意见。</w:t>
      </w:r>
    </w:p>
    <w:p w14:paraId="2BE2B459">
      <w:pPr>
        <w:spacing w:line="579" w:lineRule="exact"/>
        <w:ind w:firstLine="616"/>
        <w:rPr>
          <w:rFonts w:hint="eastAsia" w:ascii="仿宋_GB2312" w:hAnsi="仿宋_GB2312" w:eastAsia="仿宋_GB2312" w:cs="仿宋_GB2312"/>
          <w:b w:val="0"/>
          <w:bCs w:val="0"/>
          <w:color w:val="auto"/>
          <w:sz w:val="34"/>
          <w:szCs w:val="34"/>
          <w:lang w:val="en-US" w:eastAsia="zh-CN"/>
        </w:rPr>
      </w:pPr>
      <w:r>
        <w:rPr>
          <w:rFonts w:hint="eastAsia" w:ascii="Times New Roman" w:hAnsi="Times New Roman" w:eastAsia="仿宋_GB2312" w:cs="仿宋_GB2312"/>
          <w:b w:val="0"/>
          <w:bCs w:val="0"/>
          <w:color w:val="auto"/>
          <w:sz w:val="34"/>
          <w:szCs w:val="34"/>
          <w:lang w:val="en-US" w:eastAsia="zh-CN"/>
        </w:rPr>
        <w:t>2</w:t>
      </w:r>
      <w:r>
        <w:rPr>
          <w:rFonts w:hint="eastAsia" w:ascii="仿宋_GB2312" w:hAnsi="仿宋_GB2312" w:eastAsia="仿宋_GB2312" w:cs="仿宋_GB2312"/>
          <w:b w:val="0"/>
          <w:bCs w:val="0"/>
          <w:color w:val="auto"/>
          <w:sz w:val="34"/>
          <w:szCs w:val="34"/>
          <w:lang w:val="en-US" w:eastAsia="zh-CN"/>
        </w:rPr>
        <w:t>.学习贯彻习近平总书记乡村振兴系列重要讲话精神存在差距，林业管护职责履行有差距。</w:t>
      </w:r>
      <w:r>
        <w:rPr>
          <w:rFonts w:hint="eastAsia" w:ascii="仿宋_GB2312" w:hAnsi="仿宋_GB2312" w:eastAsia="方正黑体简体" w:cs="仿宋_GB2312"/>
          <w:b w:val="0"/>
          <w:bCs w:val="0"/>
          <w:color w:val="auto"/>
          <w:sz w:val="34"/>
          <w:szCs w:val="34"/>
          <w:lang w:val="en-US" w:eastAsia="zh-CN"/>
        </w:rPr>
        <w:t>一是</w:t>
      </w:r>
      <w:r>
        <w:rPr>
          <w:rFonts w:hint="eastAsia" w:ascii="仿宋_GB2312" w:hAnsi="仿宋_GB2312" w:eastAsia="仿宋_GB2312" w:cs="仿宋_GB2312"/>
          <w:b w:val="0"/>
          <w:bCs w:val="0"/>
          <w:color w:val="auto"/>
          <w:sz w:val="34"/>
          <w:szCs w:val="34"/>
          <w:lang w:val="en-US" w:eastAsia="zh-CN"/>
        </w:rPr>
        <w:t>强化养蚕户林业保护监管，对辖区内养蚕户进行全面摸排，明确放蚕区域、林木种类及管护责任，对</w:t>
      </w:r>
      <w:r>
        <w:rPr>
          <w:rFonts w:hint="eastAsia" w:ascii="Times New Roman" w:hAnsi="Times New Roman" w:eastAsia="仿宋_GB2312" w:cs="仿宋_GB2312"/>
          <w:b w:val="0"/>
          <w:bCs w:val="0"/>
          <w:color w:val="auto"/>
          <w:sz w:val="34"/>
          <w:szCs w:val="34"/>
          <w:lang w:val="en-US" w:eastAsia="zh-CN"/>
        </w:rPr>
        <w:t>13</w:t>
      </w:r>
      <w:r>
        <w:rPr>
          <w:rFonts w:hint="eastAsia" w:ascii="仿宋_GB2312" w:hAnsi="仿宋_GB2312" w:eastAsia="仿宋_GB2312" w:cs="仿宋_GB2312"/>
          <w:b w:val="0"/>
          <w:bCs w:val="0"/>
          <w:color w:val="auto"/>
          <w:sz w:val="34"/>
          <w:szCs w:val="34"/>
          <w:lang w:val="en-US" w:eastAsia="zh-CN"/>
        </w:rPr>
        <w:t>起涉及滥伐林木的蚕农分别进行了行政处罚并责令恢复植被对涉案管区的护林员进行了批评教育并进行扣分处理。</w:t>
      </w:r>
      <w:r>
        <w:rPr>
          <w:rFonts w:hint="eastAsia" w:ascii="仿宋_GB2312" w:hAnsi="仿宋_GB2312" w:eastAsia="方正黑体简体" w:cs="仿宋_GB2312"/>
          <w:b w:val="0"/>
          <w:bCs w:val="0"/>
          <w:color w:val="auto"/>
          <w:sz w:val="34"/>
          <w:szCs w:val="34"/>
          <w:lang w:val="en-US" w:eastAsia="zh-CN"/>
        </w:rPr>
        <w:t>二是</w:t>
      </w:r>
      <w:r>
        <w:rPr>
          <w:rFonts w:hint="eastAsia" w:ascii="仿宋_GB2312" w:hAnsi="仿宋_GB2312" w:eastAsia="仿宋_GB2312" w:cs="仿宋_GB2312"/>
          <w:b w:val="0"/>
          <w:bCs w:val="0"/>
          <w:color w:val="auto"/>
          <w:sz w:val="34"/>
          <w:szCs w:val="34"/>
          <w:lang w:val="en-US" w:eastAsia="zh-CN"/>
        </w:rPr>
        <w:t>加强宣传引导，组织护林员培训</w:t>
      </w:r>
      <w:r>
        <w:rPr>
          <w:rFonts w:hint="eastAsia" w:ascii="Times New Roman" w:hAnsi="Times New Roman" w:eastAsia="仿宋_GB2312" w:cs="仿宋_GB2312"/>
          <w:b w:val="0"/>
          <w:bCs w:val="0"/>
          <w:color w:val="auto"/>
          <w:sz w:val="34"/>
          <w:szCs w:val="34"/>
          <w:lang w:val="en-US" w:eastAsia="zh-CN"/>
        </w:rPr>
        <w:t>3</w:t>
      </w:r>
      <w:r>
        <w:rPr>
          <w:rFonts w:hint="eastAsia" w:ascii="仿宋_GB2312" w:hAnsi="仿宋_GB2312" w:eastAsia="仿宋_GB2312" w:cs="仿宋_GB2312"/>
          <w:b w:val="0"/>
          <w:bCs w:val="0"/>
          <w:color w:val="auto"/>
          <w:sz w:val="34"/>
          <w:szCs w:val="34"/>
          <w:lang w:val="en-US" w:eastAsia="zh-CN"/>
        </w:rPr>
        <w:t>次，向养蚕户普及林业法律法规，发放宣传单</w:t>
      </w:r>
      <w:r>
        <w:rPr>
          <w:rFonts w:hint="eastAsia" w:ascii="Times New Roman" w:hAnsi="Times New Roman" w:eastAsia="仿宋_GB2312" w:cs="仿宋_GB2312"/>
          <w:b w:val="0"/>
          <w:bCs w:val="0"/>
          <w:color w:val="auto"/>
          <w:sz w:val="34"/>
          <w:szCs w:val="34"/>
          <w:lang w:val="en-US" w:eastAsia="zh-CN"/>
        </w:rPr>
        <w:t>500</w:t>
      </w:r>
      <w:r>
        <w:rPr>
          <w:rFonts w:hint="eastAsia" w:ascii="仿宋_GB2312" w:hAnsi="仿宋_GB2312" w:eastAsia="仿宋_GB2312" w:cs="仿宋_GB2312"/>
          <w:b w:val="0"/>
          <w:bCs w:val="0"/>
          <w:color w:val="auto"/>
          <w:sz w:val="34"/>
          <w:szCs w:val="34"/>
          <w:lang w:val="en-US" w:eastAsia="zh-CN"/>
        </w:rPr>
        <w:t>余张。</w:t>
      </w:r>
      <w:r>
        <w:rPr>
          <w:rFonts w:hint="eastAsia" w:ascii="仿宋_GB2312" w:hAnsi="仿宋_GB2312" w:eastAsia="方正黑体简体" w:cs="仿宋_GB2312"/>
          <w:b w:val="0"/>
          <w:bCs w:val="0"/>
          <w:color w:val="auto"/>
          <w:sz w:val="34"/>
          <w:szCs w:val="34"/>
          <w:lang w:val="en-US" w:eastAsia="zh-CN"/>
        </w:rPr>
        <w:t>三是</w:t>
      </w:r>
      <w:r>
        <w:rPr>
          <w:rFonts w:hint="eastAsia" w:ascii="仿宋_GB2312" w:hAnsi="仿宋_GB2312" w:eastAsia="仿宋_GB2312" w:cs="仿宋_GB2312"/>
          <w:b w:val="0"/>
          <w:bCs w:val="0"/>
          <w:color w:val="auto"/>
          <w:sz w:val="34"/>
          <w:szCs w:val="34"/>
          <w:lang w:val="en-US" w:eastAsia="zh-CN"/>
        </w:rPr>
        <w:t>深化森林防火全链条防控。在重点林区入口、村组公示栏增设防火宣传品，并对本村防火重点</w:t>
      </w:r>
      <w:r>
        <w:rPr>
          <w:rFonts w:hint="eastAsia" w:ascii="仿宋_GB2312" w:hAnsi="仿宋_GB2312" w:cs="仿宋_GB2312"/>
          <w:b w:val="0"/>
          <w:bCs w:val="0"/>
          <w:color w:val="auto"/>
          <w:sz w:val="34"/>
          <w:szCs w:val="34"/>
          <w:lang w:val="en-US" w:eastAsia="zh-CN"/>
        </w:rPr>
        <w:t>人员</w:t>
      </w:r>
      <w:r>
        <w:rPr>
          <w:rFonts w:hint="eastAsia" w:ascii="仿宋_GB2312" w:hAnsi="仿宋_GB2312" w:eastAsia="仿宋_GB2312" w:cs="仿宋_GB2312"/>
          <w:b w:val="0"/>
          <w:bCs w:val="0"/>
          <w:color w:val="auto"/>
          <w:sz w:val="34"/>
          <w:szCs w:val="34"/>
          <w:lang w:val="en-US" w:eastAsia="zh-CN"/>
        </w:rPr>
        <w:t>进行入户宣传，入户签订森林防火明白卡、防火承诺书</w:t>
      </w:r>
      <w:r>
        <w:rPr>
          <w:rFonts w:hint="eastAsia" w:ascii="Times New Roman" w:hAnsi="Times New Roman" w:eastAsia="仿宋_GB2312" w:cs="仿宋_GB2312"/>
          <w:b w:val="0"/>
          <w:bCs w:val="0"/>
          <w:color w:val="auto"/>
          <w:sz w:val="34"/>
          <w:szCs w:val="34"/>
          <w:lang w:val="en-US" w:eastAsia="zh-CN"/>
        </w:rPr>
        <w:t>900</w:t>
      </w:r>
      <w:r>
        <w:rPr>
          <w:rFonts w:hint="eastAsia" w:ascii="仿宋_GB2312" w:hAnsi="仿宋_GB2312" w:eastAsia="仿宋_GB2312" w:cs="仿宋_GB2312"/>
          <w:b w:val="0"/>
          <w:bCs w:val="0"/>
          <w:color w:val="auto"/>
          <w:sz w:val="34"/>
          <w:szCs w:val="34"/>
          <w:lang w:val="en-US" w:eastAsia="zh-CN"/>
        </w:rPr>
        <w:t>份，在商店等群众聚集区张贴防火通告</w:t>
      </w:r>
      <w:r>
        <w:rPr>
          <w:rFonts w:hint="eastAsia" w:ascii="Times New Roman" w:hAnsi="Times New Roman" w:eastAsia="仿宋_GB2312" w:cs="仿宋_GB2312"/>
          <w:b w:val="0"/>
          <w:bCs w:val="0"/>
          <w:color w:val="auto"/>
          <w:sz w:val="34"/>
          <w:szCs w:val="34"/>
          <w:lang w:val="en-US" w:eastAsia="zh-CN"/>
        </w:rPr>
        <w:t>300</w:t>
      </w:r>
      <w:r>
        <w:rPr>
          <w:rFonts w:hint="eastAsia" w:ascii="仿宋_GB2312" w:hAnsi="仿宋_GB2312" w:eastAsia="仿宋_GB2312" w:cs="仿宋_GB2312"/>
          <w:b w:val="0"/>
          <w:bCs w:val="0"/>
          <w:color w:val="auto"/>
          <w:sz w:val="34"/>
          <w:szCs w:val="34"/>
          <w:lang w:val="en-US" w:eastAsia="zh-CN"/>
        </w:rPr>
        <w:t>余份，悬挂防火旗</w:t>
      </w:r>
      <w:r>
        <w:rPr>
          <w:rFonts w:hint="eastAsia" w:ascii="Times New Roman" w:hAnsi="Times New Roman" w:eastAsia="仿宋_GB2312" w:cs="仿宋_GB2312"/>
          <w:b w:val="0"/>
          <w:bCs w:val="0"/>
          <w:color w:val="auto"/>
          <w:sz w:val="34"/>
          <w:szCs w:val="34"/>
          <w:lang w:val="en-US" w:eastAsia="zh-CN"/>
        </w:rPr>
        <w:t>10</w:t>
      </w:r>
      <w:r>
        <w:rPr>
          <w:rFonts w:hint="eastAsia" w:ascii="仿宋_GB2312" w:hAnsi="仿宋_GB2312" w:eastAsia="仿宋_GB2312" w:cs="仿宋_GB2312"/>
          <w:b w:val="0"/>
          <w:bCs w:val="0"/>
          <w:color w:val="auto"/>
          <w:sz w:val="34"/>
          <w:szCs w:val="34"/>
          <w:lang w:val="en-US" w:eastAsia="zh-CN"/>
        </w:rPr>
        <w:t>面，防火条幅</w:t>
      </w:r>
      <w:r>
        <w:rPr>
          <w:rFonts w:hint="eastAsia" w:ascii="Times New Roman" w:hAnsi="Times New Roman" w:eastAsia="仿宋_GB2312" w:cs="仿宋_GB2312"/>
          <w:b w:val="0"/>
          <w:bCs w:val="0"/>
          <w:color w:val="auto"/>
          <w:sz w:val="34"/>
          <w:szCs w:val="34"/>
          <w:lang w:val="en-US" w:eastAsia="zh-CN"/>
        </w:rPr>
        <w:t>3</w:t>
      </w:r>
      <w:r>
        <w:rPr>
          <w:rFonts w:hint="eastAsia" w:ascii="仿宋_GB2312" w:hAnsi="仿宋_GB2312" w:eastAsia="仿宋_GB2312" w:cs="仿宋_GB2312"/>
          <w:b w:val="0"/>
          <w:bCs w:val="0"/>
          <w:color w:val="auto"/>
          <w:sz w:val="34"/>
          <w:szCs w:val="34"/>
          <w:lang w:val="en-US" w:eastAsia="zh-CN"/>
        </w:rPr>
        <w:t>条，车用防火旗</w:t>
      </w:r>
      <w:r>
        <w:rPr>
          <w:rFonts w:hint="eastAsia" w:ascii="Times New Roman" w:hAnsi="Times New Roman" w:eastAsia="仿宋_GB2312" w:cs="仿宋_GB2312"/>
          <w:b w:val="0"/>
          <w:bCs w:val="0"/>
          <w:color w:val="auto"/>
          <w:sz w:val="34"/>
          <w:szCs w:val="34"/>
          <w:lang w:val="en-US" w:eastAsia="zh-CN"/>
        </w:rPr>
        <w:t>20</w:t>
      </w:r>
      <w:r>
        <w:rPr>
          <w:rFonts w:hint="eastAsia" w:ascii="仿宋_GB2312" w:hAnsi="仿宋_GB2312" w:eastAsia="仿宋_GB2312" w:cs="仿宋_GB2312"/>
          <w:b w:val="0"/>
          <w:bCs w:val="0"/>
          <w:color w:val="auto"/>
          <w:sz w:val="34"/>
          <w:szCs w:val="34"/>
          <w:lang w:val="en-US" w:eastAsia="zh-CN"/>
        </w:rPr>
        <w:t>面等。同时利用微信群定期推送防火警示、案例典型，强化宣传效果；完善防火应急预案，每季度开展防灭火演练，确保及时处理火情，避免经</w:t>
      </w:r>
      <w:r>
        <w:rPr>
          <w:rFonts w:hint="eastAsia" w:ascii="仿宋_GB2312" w:hAnsi="仿宋_GB2312" w:cs="仿宋_GB2312"/>
          <w:b w:val="0"/>
          <w:bCs w:val="0"/>
          <w:color w:val="auto"/>
          <w:sz w:val="34"/>
          <w:szCs w:val="34"/>
          <w:lang w:val="en-US" w:eastAsia="zh-CN"/>
        </w:rPr>
        <w:t>济</w:t>
      </w:r>
      <w:r>
        <w:rPr>
          <w:rFonts w:hint="eastAsia" w:ascii="仿宋_GB2312" w:hAnsi="仿宋_GB2312" w:eastAsia="仿宋_GB2312" w:cs="仿宋_GB2312"/>
          <w:b w:val="0"/>
          <w:bCs w:val="0"/>
          <w:color w:val="auto"/>
          <w:sz w:val="34"/>
          <w:szCs w:val="34"/>
          <w:lang w:val="en-US" w:eastAsia="zh-CN"/>
        </w:rPr>
        <w:t>损失。</w:t>
      </w:r>
      <w:r>
        <w:rPr>
          <w:rFonts w:hint="eastAsia" w:ascii="仿宋_GB2312" w:hAnsi="仿宋_GB2312" w:eastAsia="方正黑体简体" w:cs="仿宋_GB2312"/>
          <w:b w:val="0"/>
          <w:bCs w:val="0"/>
          <w:color w:val="auto"/>
          <w:sz w:val="34"/>
          <w:szCs w:val="34"/>
          <w:lang w:val="en-US" w:eastAsia="zh-CN"/>
        </w:rPr>
        <w:t>四是</w:t>
      </w:r>
      <w:r>
        <w:rPr>
          <w:rFonts w:hint="eastAsia" w:ascii="仿宋_GB2312" w:hAnsi="仿宋_GB2312" w:eastAsia="仿宋_GB2312" w:cs="仿宋_GB2312"/>
          <w:b w:val="0"/>
          <w:bCs w:val="0"/>
          <w:color w:val="auto"/>
          <w:sz w:val="34"/>
          <w:szCs w:val="34"/>
          <w:lang w:val="en-US" w:eastAsia="zh-CN"/>
        </w:rPr>
        <w:t>压实责任健全考核机制。将养蚕户监管、防火成效纳入村级林长考核指标，实行“周巡查、月通报、季约谈”，林业站每周对村级林长履职情况及护林员履职情况进行巡查，对发现的问题进行通报，对连续两次考核垫底的村进行约谈并取消年度评优资格。优化护林员考核标准，明确“发现违规用火+制止滥伐行为”为核心考核内容，按案件上报数量和质量淘汰履职不力人员。林业站共抽查护林员在岗情况和管区管护情况</w:t>
      </w:r>
      <w:r>
        <w:rPr>
          <w:rFonts w:hint="eastAsia" w:ascii="Times New Roman" w:hAnsi="Times New Roman" w:eastAsia="仿宋_GB2312" w:cs="仿宋_GB2312"/>
          <w:b w:val="0"/>
          <w:bCs w:val="0"/>
          <w:color w:val="auto"/>
          <w:sz w:val="34"/>
          <w:szCs w:val="34"/>
          <w:lang w:val="en-US" w:eastAsia="zh-CN"/>
        </w:rPr>
        <w:t>12</w:t>
      </w:r>
      <w:r>
        <w:rPr>
          <w:rFonts w:hint="eastAsia" w:ascii="仿宋_GB2312" w:hAnsi="仿宋_GB2312" w:eastAsia="仿宋_GB2312" w:cs="仿宋_GB2312"/>
          <w:b w:val="0"/>
          <w:bCs w:val="0"/>
          <w:color w:val="auto"/>
          <w:sz w:val="34"/>
          <w:szCs w:val="34"/>
          <w:lang w:val="en-US" w:eastAsia="zh-CN"/>
        </w:rPr>
        <w:t>次，发现问题后对</w:t>
      </w:r>
      <w:r>
        <w:rPr>
          <w:rFonts w:hint="eastAsia" w:ascii="Times New Roman" w:hAnsi="Times New Roman" w:eastAsia="仿宋_GB2312" w:cs="仿宋_GB2312"/>
          <w:b w:val="0"/>
          <w:bCs w:val="0"/>
          <w:color w:val="auto"/>
          <w:sz w:val="34"/>
          <w:szCs w:val="34"/>
          <w:lang w:val="en-US" w:eastAsia="zh-CN"/>
        </w:rPr>
        <w:t>2</w:t>
      </w:r>
      <w:r>
        <w:rPr>
          <w:rFonts w:hint="eastAsia" w:ascii="仿宋_GB2312" w:hAnsi="仿宋_GB2312" w:eastAsia="仿宋_GB2312" w:cs="仿宋_GB2312"/>
          <w:b w:val="0"/>
          <w:bCs w:val="0"/>
          <w:color w:val="auto"/>
          <w:sz w:val="34"/>
          <w:szCs w:val="34"/>
          <w:lang w:val="en-US" w:eastAsia="zh-CN"/>
        </w:rPr>
        <w:t>名护林员进行扣分处理。</w:t>
      </w:r>
    </w:p>
    <w:p w14:paraId="7453B916">
      <w:pPr>
        <w:spacing w:line="579" w:lineRule="exact"/>
        <w:ind w:firstLine="616"/>
        <w:rPr>
          <w:rFonts w:hint="eastAsia" w:ascii="仿宋_GB2312" w:hAnsi="仿宋_GB2312" w:eastAsia="仿宋_GB2312" w:cs="仿宋_GB2312"/>
          <w:b w:val="0"/>
          <w:bCs w:val="0"/>
          <w:color w:val="auto"/>
          <w:sz w:val="34"/>
          <w:szCs w:val="34"/>
          <w:lang w:val="en-US" w:eastAsia="zh-CN"/>
        </w:rPr>
      </w:pPr>
      <w:r>
        <w:rPr>
          <w:rFonts w:hint="eastAsia" w:ascii="Times New Roman" w:hAnsi="Times New Roman" w:eastAsia="仿宋_GB2312" w:cs="仿宋_GB2312"/>
          <w:b w:val="0"/>
          <w:bCs w:val="0"/>
          <w:color w:val="auto"/>
          <w:sz w:val="34"/>
          <w:szCs w:val="34"/>
          <w:lang w:val="en-US" w:eastAsia="zh-CN"/>
        </w:rPr>
        <w:t>3</w:t>
      </w:r>
      <w:r>
        <w:rPr>
          <w:rFonts w:hint="eastAsia" w:ascii="仿宋_GB2312" w:hAnsi="仿宋_GB2312" w:eastAsia="仿宋_GB2312" w:cs="仿宋_GB2312"/>
          <w:b w:val="0"/>
          <w:bCs w:val="0"/>
          <w:color w:val="auto"/>
          <w:sz w:val="34"/>
          <w:szCs w:val="34"/>
          <w:lang w:val="en-US" w:eastAsia="zh-CN"/>
        </w:rPr>
        <w:t>.学习贯彻习近平总书记乡村振兴系列重要讲话精神存在差距，村级河长制落实不到位。</w:t>
      </w:r>
      <w:r>
        <w:rPr>
          <w:rFonts w:hint="eastAsia" w:ascii="仿宋_GB2312" w:hAnsi="仿宋_GB2312" w:eastAsia="方正黑体简体" w:cs="仿宋_GB2312"/>
          <w:b w:val="0"/>
          <w:bCs w:val="0"/>
          <w:color w:val="auto"/>
          <w:sz w:val="34"/>
          <w:szCs w:val="34"/>
          <w:lang w:val="en-US" w:eastAsia="zh-CN"/>
        </w:rPr>
        <w:t>一是</w:t>
      </w:r>
      <w:r>
        <w:rPr>
          <w:rFonts w:hint="eastAsia" w:ascii="仿宋_GB2312" w:hAnsi="仿宋_GB2312" w:eastAsia="仿宋_GB2312" w:cs="仿宋_GB2312"/>
          <w:b w:val="0"/>
          <w:bCs w:val="0"/>
          <w:color w:val="auto"/>
          <w:sz w:val="34"/>
          <w:szCs w:val="34"/>
          <w:lang w:val="en-US" w:eastAsia="zh-CN"/>
        </w:rPr>
        <w:t>明确河长职责，细化分解任务，落实到每月巡河</w:t>
      </w:r>
      <w:r>
        <w:rPr>
          <w:rFonts w:hint="eastAsia" w:ascii="Times New Roman" w:hAnsi="Times New Roman" w:eastAsia="仿宋_GB2312" w:cs="仿宋_GB2312"/>
          <w:b w:val="0"/>
          <w:bCs w:val="0"/>
          <w:color w:val="auto"/>
          <w:sz w:val="34"/>
          <w:szCs w:val="34"/>
          <w:lang w:val="en-US" w:eastAsia="zh-CN"/>
        </w:rPr>
        <w:t>4</w:t>
      </w:r>
      <w:r>
        <w:rPr>
          <w:rFonts w:hint="eastAsia" w:ascii="仿宋_GB2312" w:hAnsi="仿宋_GB2312" w:eastAsia="仿宋_GB2312" w:cs="仿宋_GB2312"/>
          <w:b w:val="0"/>
          <w:bCs w:val="0"/>
          <w:color w:val="auto"/>
          <w:sz w:val="34"/>
          <w:szCs w:val="34"/>
          <w:lang w:val="en-US" w:eastAsia="zh-CN"/>
        </w:rPr>
        <w:t>次，从</w:t>
      </w:r>
      <w:r>
        <w:rPr>
          <w:rFonts w:hint="eastAsia" w:ascii="Times New Roman" w:hAnsi="Times New Roman" w:eastAsia="仿宋_GB2312" w:cs="仿宋_GB2312"/>
          <w:b w:val="0"/>
          <w:bCs w:val="0"/>
          <w:color w:val="auto"/>
          <w:sz w:val="34"/>
          <w:szCs w:val="34"/>
          <w:lang w:val="en-US" w:eastAsia="zh-CN"/>
        </w:rPr>
        <w:t>2025</w:t>
      </w:r>
      <w:r>
        <w:rPr>
          <w:rFonts w:hint="eastAsia" w:ascii="仿宋_GB2312" w:hAnsi="仿宋_GB2312" w:eastAsia="仿宋_GB2312" w:cs="仿宋_GB2312"/>
          <w:b w:val="0"/>
          <w:bCs w:val="0"/>
          <w:color w:val="auto"/>
          <w:sz w:val="34"/>
          <w:szCs w:val="34"/>
          <w:lang w:val="en-US" w:eastAsia="zh-CN"/>
        </w:rPr>
        <w:t>年</w:t>
      </w:r>
      <w:r>
        <w:rPr>
          <w:rFonts w:hint="eastAsia" w:ascii="Times New Roman" w:hAnsi="Times New Roman" w:eastAsia="仿宋_GB2312" w:cs="仿宋_GB2312"/>
          <w:b w:val="0"/>
          <w:bCs w:val="0"/>
          <w:color w:val="auto"/>
          <w:sz w:val="34"/>
          <w:szCs w:val="34"/>
          <w:lang w:val="en-US" w:eastAsia="zh-CN"/>
        </w:rPr>
        <w:t>1</w:t>
      </w:r>
      <w:r>
        <w:rPr>
          <w:rFonts w:hint="eastAsia" w:ascii="仿宋_GB2312" w:hAnsi="仿宋_GB2312" w:eastAsia="仿宋_GB2312" w:cs="仿宋_GB2312"/>
          <w:b w:val="0"/>
          <w:bCs w:val="0"/>
          <w:color w:val="auto"/>
          <w:sz w:val="34"/>
          <w:szCs w:val="34"/>
          <w:lang w:val="en-US" w:eastAsia="zh-CN"/>
        </w:rPr>
        <w:t>月至今，村级巡河</w:t>
      </w:r>
      <w:r>
        <w:rPr>
          <w:rFonts w:hint="eastAsia" w:ascii="Times New Roman" w:hAnsi="Times New Roman" w:eastAsia="仿宋_GB2312" w:cs="仿宋_GB2312"/>
          <w:b w:val="0"/>
          <w:bCs w:val="0"/>
          <w:color w:val="auto"/>
          <w:sz w:val="34"/>
          <w:szCs w:val="34"/>
          <w:lang w:val="en-US" w:eastAsia="zh-CN"/>
        </w:rPr>
        <w:t>28</w:t>
      </w:r>
      <w:r>
        <w:rPr>
          <w:rFonts w:hint="eastAsia" w:ascii="仿宋_GB2312" w:hAnsi="仿宋_GB2312" w:eastAsia="仿宋_GB2312" w:cs="仿宋_GB2312"/>
          <w:b w:val="0"/>
          <w:bCs w:val="0"/>
          <w:color w:val="auto"/>
          <w:sz w:val="34"/>
          <w:szCs w:val="34"/>
          <w:lang w:val="en-US" w:eastAsia="zh-CN"/>
        </w:rPr>
        <w:t>次，及时排查出河面漂浮物、沿岸垃圾，避免小问题演变成大污染，并且长期高频巡河形成震慑力，减少破坏河道的行为，可及时发现并制止非法电鱼行为，让水更清、岸更绿。</w:t>
      </w:r>
      <w:r>
        <w:rPr>
          <w:rFonts w:hint="eastAsia" w:ascii="仿宋_GB2312" w:hAnsi="仿宋_GB2312" w:eastAsia="方正黑体简体" w:cs="仿宋_GB2312"/>
          <w:b w:val="0"/>
          <w:bCs w:val="0"/>
          <w:color w:val="auto"/>
          <w:sz w:val="34"/>
          <w:szCs w:val="34"/>
          <w:lang w:val="en-US" w:eastAsia="zh-CN"/>
        </w:rPr>
        <w:t>二是</w:t>
      </w:r>
      <w:r>
        <w:rPr>
          <w:rFonts w:hint="eastAsia" w:ascii="仿宋_GB2312" w:hAnsi="仿宋_GB2312" w:eastAsia="仿宋_GB2312" w:cs="仿宋_GB2312"/>
          <w:b w:val="0"/>
          <w:bCs w:val="0"/>
          <w:color w:val="auto"/>
          <w:sz w:val="34"/>
          <w:szCs w:val="34"/>
          <w:lang w:val="en-US" w:eastAsia="zh-CN"/>
        </w:rPr>
        <w:t>加强宣传教育，宣传垃圾入河危害，在</w:t>
      </w:r>
      <w:r>
        <w:rPr>
          <w:rFonts w:hint="eastAsia" w:ascii="Times New Roman" w:hAnsi="Times New Roman" w:eastAsia="仿宋_GB2312" w:cs="仿宋_GB2312"/>
          <w:b w:val="0"/>
          <w:bCs w:val="0"/>
          <w:color w:val="auto"/>
          <w:sz w:val="34"/>
          <w:szCs w:val="34"/>
          <w:lang w:val="en-US" w:eastAsia="zh-CN"/>
        </w:rPr>
        <w:t>2025</w:t>
      </w:r>
      <w:r>
        <w:rPr>
          <w:rFonts w:hint="eastAsia" w:ascii="仿宋_GB2312" w:hAnsi="仿宋_GB2312" w:eastAsia="仿宋_GB2312" w:cs="仿宋_GB2312"/>
          <w:b w:val="0"/>
          <w:bCs w:val="0"/>
          <w:color w:val="auto"/>
          <w:sz w:val="34"/>
          <w:szCs w:val="34"/>
          <w:lang w:val="en-US" w:eastAsia="zh-CN"/>
        </w:rPr>
        <w:t>年</w:t>
      </w:r>
      <w:r>
        <w:rPr>
          <w:rFonts w:hint="eastAsia" w:ascii="Times New Roman" w:hAnsi="Times New Roman" w:eastAsia="仿宋_GB2312" w:cs="仿宋_GB2312"/>
          <w:b w:val="0"/>
          <w:bCs w:val="0"/>
          <w:color w:val="auto"/>
          <w:sz w:val="34"/>
          <w:szCs w:val="34"/>
          <w:lang w:val="en-US" w:eastAsia="zh-CN"/>
        </w:rPr>
        <w:t>4</w:t>
      </w:r>
      <w:r>
        <w:rPr>
          <w:rFonts w:hint="eastAsia" w:ascii="仿宋_GB2312" w:hAnsi="仿宋_GB2312" w:eastAsia="仿宋_GB2312" w:cs="仿宋_GB2312"/>
          <w:b w:val="0"/>
          <w:bCs w:val="0"/>
          <w:color w:val="auto"/>
          <w:sz w:val="34"/>
          <w:szCs w:val="34"/>
          <w:lang w:val="en-US" w:eastAsia="zh-CN"/>
        </w:rPr>
        <w:t>月至</w:t>
      </w:r>
      <w:r>
        <w:rPr>
          <w:rFonts w:hint="eastAsia" w:ascii="Times New Roman" w:hAnsi="Times New Roman" w:eastAsia="仿宋_GB2312" w:cs="仿宋_GB2312"/>
          <w:b w:val="0"/>
          <w:bCs w:val="0"/>
          <w:color w:val="auto"/>
          <w:sz w:val="34"/>
          <w:szCs w:val="34"/>
          <w:lang w:val="en-US" w:eastAsia="zh-CN"/>
        </w:rPr>
        <w:t>5</w:t>
      </w:r>
      <w:r>
        <w:rPr>
          <w:rFonts w:hint="eastAsia" w:ascii="仿宋_GB2312" w:hAnsi="仿宋_GB2312" w:eastAsia="仿宋_GB2312" w:cs="仿宋_GB2312"/>
          <w:b w:val="0"/>
          <w:bCs w:val="0"/>
          <w:color w:val="auto"/>
          <w:sz w:val="34"/>
          <w:szCs w:val="34"/>
          <w:lang w:val="en-US" w:eastAsia="zh-CN"/>
        </w:rPr>
        <w:t>月开展河道集中攻坚清理行动，共清理河道</w:t>
      </w:r>
      <w:r>
        <w:rPr>
          <w:rFonts w:hint="eastAsia" w:ascii="Times New Roman" w:hAnsi="Times New Roman" w:eastAsia="仿宋_GB2312" w:cs="仿宋_GB2312"/>
          <w:b w:val="0"/>
          <w:bCs w:val="0"/>
          <w:color w:val="auto"/>
          <w:sz w:val="34"/>
          <w:szCs w:val="34"/>
          <w:lang w:val="en-US" w:eastAsia="zh-CN"/>
        </w:rPr>
        <w:t>7</w:t>
      </w:r>
      <w:r>
        <w:rPr>
          <w:rFonts w:hint="eastAsia" w:ascii="仿宋_GB2312" w:hAnsi="仿宋_GB2312" w:eastAsia="仿宋_GB2312" w:cs="仿宋_GB2312"/>
          <w:b w:val="0"/>
          <w:bCs w:val="0"/>
          <w:color w:val="auto"/>
          <w:sz w:val="34"/>
          <w:szCs w:val="34"/>
          <w:lang w:val="en-US" w:eastAsia="zh-CN"/>
        </w:rPr>
        <w:t>公里，在各组指定垃圾投放点，由公益岗人员定时收取，建立环境治理长效机制。</w:t>
      </w:r>
      <w:r>
        <w:rPr>
          <w:rFonts w:hint="eastAsia" w:ascii="仿宋_GB2312" w:hAnsi="仿宋_GB2312" w:eastAsia="方正黑体简体" w:cs="仿宋_GB2312"/>
          <w:b w:val="0"/>
          <w:bCs w:val="0"/>
          <w:color w:val="auto"/>
          <w:sz w:val="34"/>
          <w:szCs w:val="34"/>
          <w:lang w:val="en-US" w:eastAsia="zh-CN"/>
        </w:rPr>
        <w:t>三是</w:t>
      </w:r>
      <w:r>
        <w:rPr>
          <w:rFonts w:hint="eastAsia" w:ascii="仿宋_GB2312" w:hAnsi="仿宋_GB2312" w:eastAsia="仿宋_GB2312" w:cs="仿宋_GB2312"/>
          <w:b w:val="0"/>
          <w:bCs w:val="0"/>
          <w:color w:val="auto"/>
          <w:sz w:val="34"/>
          <w:szCs w:val="34"/>
          <w:lang w:val="en-US" w:eastAsia="zh-CN"/>
        </w:rPr>
        <w:t>对</w:t>
      </w:r>
      <w:r>
        <w:rPr>
          <w:rFonts w:hint="eastAsia" w:ascii="Times New Roman" w:hAnsi="Times New Roman" w:eastAsia="仿宋_GB2312" w:cs="仿宋_GB2312"/>
          <w:b w:val="0"/>
          <w:bCs w:val="0"/>
          <w:color w:val="auto"/>
          <w:sz w:val="34"/>
          <w:szCs w:val="34"/>
          <w:lang w:val="en-US" w:eastAsia="zh-CN"/>
        </w:rPr>
        <w:t>1</w:t>
      </w:r>
      <w:r>
        <w:rPr>
          <w:rFonts w:hint="eastAsia" w:ascii="仿宋_GB2312" w:hAnsi="仿宋_GB2312" w:eastAsia="仿宋_GB2312" w:cs="仿宋_GB2312"/>
          <w:b w:val="0"/>
          <w:bCs w:val="0"/>
          <w:color w:val="auto"/>
          <w:sz w:val="34"/>
          <w:szCs w:val="34"/>
          <w:lang w:val="en-US" w:eastAsia="zh-CN"/>
        </w:rPr>
        <w:t>名利用电鱼设备非法捕鱼村民进行了批评教育，没收电鱼设备，并广泛宣传保护渔业资源的重要性，通过发放宣传单</w:t>
      </w:r>
      <w:r>
        <w:rPr>
          <w:rFonts w:hint="eastAsia" w:ascii="Times New Roman" w:hAnsi="Times New Roman" w:eastAsia="仿宋_GB2312" w:cs="仿宋_GB2312"/>
          <w:b w:val="0"/>
          <w:bCs w:val="0"/>
          <w:color w:val="auto"/>
          <w:sz w:val="34"/>
          <w:szCs w:val="34"/>
          <w:lang w:val="en-US" w:eastAsia="zh-CN"/>
        </w:rPr>
        <w:t>100</w:t>
      </w:r>
      <w:r>
        <w:rPr>
          <w:rFonts w:hint="eastAsia" w:ascii="仿宋_GB2312" w:hAnsi="仿宋_GB2312" w:eastAsia="仿宋_GB2312" w:cs="仿宋_GB2312"/>
          <w:b w:val="0"/>
          <w:bCs w:val="0"/>
          <w:color w:val="auto"/>
          <w:sz w:val="34"/>
          <w:szCs w:val="34"/>
          <w:lang w:val="en-US" w:eastAsia="zh-CN"/>
        </w:rPr>
        <w:t>余份，倡导文明、合法的捕鱼方式，引导群众自觉抵制非法电鱼行为，形成全社会共同保护水域生态的良好氛围。</w:t>
      </w:r>
    </w:p>
    <w:p w14:paraId="1CBB2AF8">
      <w:pPr>
        <w:spacing w:line="579" w:lineRule="exact"/>
        <w:ind w:firstLine="616"/>
        <w:rPr>
          <w:rFonts w:hint="eastAsia" w:ascii="仿宋_GB2312" w:hAnsi="仿宋_GB2312" w:eastAsia="仿宋_GB2312" w:cs="仿宋_GB2312"/>
          <w:b w:val="0"/>
          <w:bCs w:val="0"/>
          <w:color w:val="auto"/>
          <w:sz w:val="34"/>
          <w:szCs w:val="34"/>
          <w:lang w:val="en-US" w:eastAsia="zh-CN"/>
        </w:rPr>
      </w:pPr>
      <w:r>
        <w:rPr>
          <w:rFonts w:hint="eastAsia" w:ascii="Times New Roman" w:hAnsi="Times New Roman" w:eastAsia="仿宋_GB2312" w:cs="仿宋_GB2312"/>
          <w:b w:val="0"/>
          <w:bCs w:val="0"/>
          <w:color w:val="auto"/>
          <w:sz w:val="34"/>
          <w:szCs w:val="34"/>
          <w:lang w:val="en-US" w:eastAsia="zh-CN"/>
        </w:rPr>
        <w:t>4</w:t>
      </w:r>
      <w:r>
        <w:rPr>
          <w:rFonts w:hint="eastAsia" w:ascii="仿宋_GB2312" w:hAnsi="仿宋_GB2312" w:eastAsia="仿宋_GB2312" w:cs="仿宋_GB2312"/>
          <w:b w:val="0"/>
          <w:bCs w:val="0"/>
          <w:color w:val="auto"/>
          <w:sz w:val="34"/>
          <w:szCs w:val="34"/>
          <w:lang w:val="en-US" w:eastAsia="zh-CN"/>
        </w:rPr>
        <w:t>.学习贯彻习近平总书记乡村振兴系列重要讲话精神存在差距，村规民约流于形式。</w:t>
      </w:r>
      <w:r>
        <w:rPr>
          <w:rFonts w:hint="eastAsia" w:ascii="仿宋_GB2312" w:hAnsi="仿宋_GB2312" w:eastAsia="方正黑体简体" w:cs="仿宋_GB2312"/>
          <w:b w:val="0"/>
          <w:bCs w:val="0"/>
          <w:color w:val="auto"/>
          <w:sz w:val="34"/>
          <w:szCs w:val="34"/>
          <w:lang w:val="en-US" w:eastAsia="zh-CN"/>
        </w:rPr>
        <w:t>一是</w:t>
      </w:r>
      <w:r>
        <w:rPr>
          <w:rFonts w:hint="eastAsia" w:ascii="仿宋_GB2312" w:hAnsi="仿宋_GB2312" w:eastAsia="仿宋_GB2312" w:cs="仿宋_GB2312"/>
          <w:b w:val="0"/>
          <w:bCs w:val="0"/>
          <w:color w:val="auto"/>
          <w:sz w:val="34"/>
          <w:szCs w:val="34"/>
          <w:lang w:val="en-US" w:eastAsia="zh-CN"/>
        </w:rPr>
        <w:t>坚持问题导向丰富村规民约内容。针对村规民约内容简单，缺少爱国守法、乡村振兴等多项内容的问题，落实</w:t>
      </w:r>
      <w:r>
        <w:rPr>
          <w:rFonts w:hint="eastAsia" w:ascii="Times New Roman" w:hAnsi="Times New Roman" w:eastAsia="仿宋_GB2312" w:cs="仿宋_GB2312"/>
          <w:b w:val="0"/>
          <w:bCs w:val="0"/>
          <w:color w:val="auto"/>
          <w:sz w:val="34"/>
          <w:szCs w:val="34"/>
          <w:lang w:val="en-US" w:eastAsia="zh-CN"/>
        </w:rPr>
        <w:t>2023</w:t>
      </w:r>
      <w:r>
        <w:rPr>
          <w:rFonts w:hint="eastAsia" w:ascii="仿宋_GB2312" w:hAnsi="仿宋_GB2312" w:eastAsia="仿宋_GB2312" w:cs="仿宋_GB2312"/>
          <w:b w:val="0"/>
          <w:bCs w:val="0"/>
          <w:color w:val="auto"/>
          <w:sz w:val="34"/>
          <w:szCs w:val="34"/>
          <w:lang w:val="en-US" w:eastAsia="zh-CN"/>
        </w:rPr>
        <w:t>年民政局要求，将村规民约内容从原来的十条调整为“爱国守法，共建法治乡村；产业兴村，共促增收致富；生态宜居，共护乡村环境；乡风文明，共树良好风尚；治理有效，共守集体规矩”</w:t>
      </w:r>
      <w:r>
        <w:rPr>
          <w:rFonts w:hint="eastAsia" w:ascii="Times New Roman" w:hAnsi="Times New Roman" w:eastAsia="仿宋_GB2312" w:cs="仿宋_GB2312"/>
          <w:b w:val="0"/>
          <w:bCs w:val="0"/>
          <w:color w:val="auto"/>
          <w:sz w:val="34"/>
          <w:szCs w:val="34"/>
          <w:lang w:val="en-US" w:eastAsia="zh-CN"/>
        </w:rPr>
        <w:t>5</w:t>
      </w:r>
      <w:r>
        <w:rPr>
          <w:rFonts w:hint="eastAsia" w:ascii="仿宋_GB2312" w:hAnsi="仿宋_GB2312" w:eastAsia="仿宋_GB2312" w:cs="仿宋_GB2312"/>
          <w:b w:val="0"/>
          <w:bCs w:val="0"/>
          <w:color w:val="auto"/>
          <w:sz w:val="34"/>
          <w:szCs w:val="34"/>
          <w:lang w:val="en-US" w:eastAsia="zh-CN"/>
        </w:rPr>
        <w:t>个方面</w:t>
      </w:r>
      <w:r>
        <w:rPr>
          <w:rFonts w:hint="eastAsia" w:ascii="Times New Roman" w:hAnsi="Times New Roman" w:eastAsia="仿宋_GB2312" w:cs="仿宋_GB2312"/>
          <w:b w:val="0"/>
          <w:bCs w:val="0"/>
          <w:color w:val="auto"/>
          <w:sz w:val="34"/>
          <w:szCs w:val="34"/>
          <w:lang w:val="en-US" w:eastAsia="zh-CN"/>
        </w:rPr>
        <w:t>14</w:t>
      </w:r>
      <w:r>
        <w:rPr>
          <w:rFonts w:hint="eastAsia" w:ascii="仿宋_GB2312" w:hAnsi="仿宋_GB2312" w:eastAsia="仿宋_GB2312" w:cs="仿宋_GB2312"/>
          <w:b w:val="0"/>
          <w:bCs w:val="0"/>
          <w:color w:val="auto"/>
          <w:sz w:val="34"/>
          <w:szCs w:val="34"/>
          <w:lang w:val="en-US" w:eastAsia="zh-CN"/>
        </w:rPr>
        <w:t>条内容，内容更加全面具体。</w:t>
      </w:r>
      <w:r>
        <w:rPr>
          <w:rFonts w:hint="eastAsia" w:ascii="仿宋_GB2312" w:hAnsi="仿宋_GB2312" w:eastAsia="方正黑体简体" w:cs="仿宋_GB2312"/>
          <w:b w:val="0"/>
          <w:bCs w:val="0"/>
          <w:color w:val="auto"/>
          <w:sz w:val="34"/>
          <w:szCs w:val="34"/>
          <w:lang w:val="en-US" w:eastAsia="zh-CN"/>
        </w:rPr>
        <w:t>二是</w:t>
      </w:r>
      <w:r>
        <w:rPr>
          <w:rFonts w:hint="eastAsia" w:ascii="仿宋_GB2312" w:hAnsi="仿宋_GB2312" w:eastAsia="仿宋_GB2312" w:cs="仿宋_GB2312"/>
          <w:b w:val="0"/>
          <w:bCs w:val="0"/>
          <w:color w:val="auto"/>
          <w:sz w:val="34"/>
          <w:szCs w:val="34"/>
          <w:lang w:val="en-US" w:eastAsia="zh-CN"/>
        </w:rPr>
        <w:t>广泛征求意见增强村规民约可操作性。让村民广泛参与村规民约的修订完善，充分发挥村民积极性和自主性，坚持做到协商充分、参与广泛，主动征求人大代表、驻村干部、村老党员的意见建议，按照“易记、易懂、易行、可成习惯”的原则，切实提高村规民约的实用性和可操作性。</w:t>
      </w:r>
      <w:r>
        <w:rPr>
          <w:rFonts w:hint="eastAsia" w:ascii="仿宋_GB2312" w:hAnsi="仿宋_GB2312" w:eastAsia="方正黑体简体" w:cs="仿宋_GB2312"/>
          <w:b w:val="0"/>
          <w:bCs w:val="0"/>
          <w:color w:val="auto"/>
          <w:sz w:val="34"/>
          <w:szCs w:val="34"/>
          <w:lang w:val="en-US" w:eastAsia="zh-CN"/>
        </w:rPr>
        <w:t>三是</w:t>
      </w:r>
      <w:r>
        <w:rPr>
          <w:rFonts w:hint="eastAsia" w:ascii="仿宋_GB2312" w:hAnsi="仿宋_GB2312" w:eastAsia="仿宋_GB2312" w:cs="仿宋_GB2312"/>
          <w:b w:val="0"/>
          <w:bCs w:val="0"/>
          <w:color w:val="auto"/>
          <w:sz w:val="34"/>
          <w:szCs w:val="34"/>
          <w:lang w:val="en-US" w:eastAsia="zh-CN"/>
        </w:rPr>
        <w:t>以案说纪开展村规民约教育</w:t>
      </w:r>
      <w:r>
        <w:rPr>
          <w:rFonts w:hint="eastAsia" w:ascii="Times New Roman" w:hAnsi="Times New Roman" w:eastAsia="仿宋_GB2312" w:cs="仿宋_GB2312"/>
          <w:b w:val="0"/>
          <w:bCs w:val="0"/>
          <w:color w:val="auto"/>
          <w:sz w:val="34"/>
          <w:szCs w:val="34"/>
          <w:lang w:val="en-US" w:eastAsia="zh-CN"/>
        </w:rPr>
        <w:t>1</w:t>
      </w:r>
      <w:r>
        <w:rPr>
          <w:rFonts w:hint="eastAsia" w:ascii="仿宋_GB2312" w:hAnsi="仿宋_GB2312" w:eastAsia="仿宋_GB2312" w:cs="仿宋_GB2312"/>
          <w:b w:val="0"/>
          <w:bCs w:val="0"/>
          <w:color w:val="auto"/>
          <w:sz w:val="34"/>
          <w:szCs w:val="34"/>
          <w:lang w:val="en-US" w:eastAsia="zh-CN"/>
        </w:rPr>
        <w:t>次，以身边人身边事开展警示教育活动，利用党员大会，村民代表会开展以案促教、以案促改、以案促治活动，教育引导党员群众增强守法观念，做到知敬畏、存戒惧、守底线，让大家深刻认识到违纪违法的严重性和危害性。</w:t>
      </w:r>
      <w:r>
        <w:rPr>
          <w:rFonts w:hint="eastAsia" w:ascii="仿宋_GB2312" w:hAnsi="仿宋_GB2312" w:eastAsia="方正黑体简体" w:cs="仿宋_GB2312"/>
          <w:b w:val="0"/>
          <w:bCs w:val="0"/>
          <w:color w:val="auto"/>
          <w:sz w:val="34"/>
          <w:szCs w:val="34"/>
          <w:lang w:val="en-US" w:eastAsia="zh-CN"/>
        </w:rPr>
        <w:t>四是</w:t>
      </w:r>
      <w:r>
        <w:rPr>
          <w:rFonts w:hint="eastAsia" w:ascii="仿宋_GB2312" w:hAnsi="仿宋_GB2312" w:eastAsia="仿宋_GB2312" w:cs="仿宋_GB2312"/>
          <w:b w:val="0"/>
          <w:bCs w:val="0"/>
          <w:color w:val="auto"/>
          <w:sz w:val="34"/>
          <w:szCs w:val="34"/>
          <w:lang w:val="en-US" w:eastAsia="zh-CN"/>
        </w:rPr>
        <w:t>加强引导，在宣传学习村规民约的过程中，发挥村规民约的引导、教育、警示、约束的作用。</w:t>
      </w:r>
    </w:p>
    <w:p w14:paraId="689A6672">
      <w:pPr>
        <w:spacing w:line="579" w:lineRule="exact"/>
        <w:ind w:firstLine="616"/>
        <w:rPr>
          <w:rFonts w:hint="eastAsia" w:ascii="仿宋_GB2312" w:hAnsi="仿宋_GB2312" w:eastAsia="仿宋_GB2312" w:cs="仿宋_GB2312"/>
          <w:b w:val="0"/>
          <w:bCs w:val="0"/>
          <w:color w:val="auto"/>
          <w:sz w:val="34"/>
          <w:szCs w:val="34"/>
          <w:lang w:val="en-US" w:eastAsia="zh-CN"/>
        </w:rPr>
      </w:pPr>
      <w:r>
        <w:rPr>
          <w:rFonts w:hint="eastAsia" w:ascii="Times New Roman" w:hAnsi="Times New Roman" w:eastAsia="仿宋_GB2312" w:cs="仿宋_GB2312"/>
          <w:b w:val="0"/>
          <w:bCs w:val="0"/>
          <w:color w:val="auto"/>
          <w:sz w:val="34"/>
          <w:szCs w:val="34"/>
          <w:lang w:val="en-US" w:eastAsia="zh-CN"/>
        </w:rPr>
        <w:t>5</w:t>
      </w:r>
      <w:r>
        <w:rPr>
          <w:rFonts w:hint="eastAsia" w:ascii="仿宋_GB2312" w:hAnsi="仿宋_GB2312" w:eastAsia="仿宋_GB2312" w:cs="仿宋_GB2312"/>
          <w:b w:val="0"/>
          <w:bCs w:val="0"/>
          <w:color w:val="auto"/>
          <w:sz w:val="34"/>
          <w:szCs w:val="34"/>
          <w:lang w:val="en-US" w:eastAsia="zh-CN"/>
        </w:rPr>
        <w:t>.保障和改善民生举措不够有效，推动农村</w:t>
      </w:r>
      <w:r>
        <w:rPr>
          <w:rFonts w:hint="eastAsia" w:ascii="仿宋_GB2312" w:hAnsi="仿宋_GB2312" w:cs="仿宋_GB2312"/>
          <w:b w:val="0"/>
          <w:bCs w:val="0"/>
          <w:color w:val="auto"/>
          <w:sz w:val="34"/>
          <w:szCs w:val="34"/>
          <w:lang w:val="en-US" w:eastAsia="zh-CN"/>
        </w:rPr>
        <w:t>道路交通安全</w:t>
      </w:r>
      <w:r>
        <w:rPr>
          <w:rFonts w:hint="eastAsia" w:ascii="仿宋_GB2312" w:hAnsi="仿宋_GB2312" w:eastAsia="仿宋_GB2312" w:cs="仿宋_GB2312"/>
          <w:b w:val="0"/>
          <w:bCs w:val="0"/>
          <w:color w:val="auto"/>
          <w:sz w:val="34"/>
          <w:szCs w:val="34"/>
          <w:lang w:val="en-US" w:eastAsia="zh-CN"/>
        </w:rPr>
        <w:t>主动作为不够。</w:t>
      </w:r>
      <w:r>
        <w:rPr>
          <w:rFonts w:hint="eastAsia" w:ascii="仿宋_GB2312" w:hAnsi="仿宋_GB2312" w:eastAsia="方正黑体简体" w:cs="仿宋_GB2312"/>
          <w:b w:val="0"/>
          <w:bCs w:val="0"/>
          <w:color w:val="auto"/>
          <w:sz w:val="34"/>
          <w:szCs w:val="34"/>
          <w:lang w:val="en-US" w:eastAsia="zh-CN"/>
        </w:rPr>
        <w:t>一是</w:t>
      </w:r>
      <w:r>
        <w:rPr>
          <w:rFonts w:hint="eastAsia" w:ascii="仿宋_GB2312" w:hAnsi="仿宋_GB2312" w:eastAsia="仿宋_GB2312" w:cs="仿宋_GB2312"/>
          <w:b w:val="0"/>
          <w:bCs w:val="0"/>
          <w:color w:val="auto"/>
          <w:sz w:val="34"/>
          <w:szCs w:val="34"/>
          <w:lang w:val="en-US" w:eastAsia="zh-CN"/>
        </w:rPr>
        <w:t>做好康官线主干道路段的防滑工作，</w:t>
      </w:r>
      <w:r>
        <w:rPr>
          <w:rFonts w:hint="eastAsia" w:ascii="Times New Roman" w:hAnsi="Times New Roman" w:eastAsia="仿宋_GB2312" w:cs="仿宋_GB2312"/>
          <w:b w:val="0"/>
          <w:bCs w:val="0"/>
          <w:color w:val="auto"/>
          <w:sz w:val="34"/>
          <w:szCs w:val="34"/>
          <w:lang w:val="en-US" w:eastAsia="zh-CN"/>
        </w:rPr>
        <w:t>2024</w:t>
      </w:r>
      <w:r>
        <w:rPr>
          <w:rFonts w:hint="eastAsia" w:ascii="仿宋_GB2312" w:hAnsi="仿宋_GB2312" w:eastAsia="仿宋_GB2312" w:cs="仿宋_GB2312"/>
          <w:b w:val="0"/>
          <w:bCs w:val="0"/>
          <w:color w:val="auto"/>
          <w:sz w:val="34"/>
          <w:szCs w:val="34"/>
          <w:lang w:val="en-US" w:eastAsia="zh-CN"/>
        </w:rPr>
        <w:t>年冬季到</w:t>
      </w:r>
      <w:r>
        <w:rPr>
          <w:rFonts w:hint="eastAsia" w:ascii="Times New Roman" w:hAnsi="Times New Roman" w:eastAsia="仿宋_GB2312" w:cs="仿宋_GB2312"/>
          <w:b w:val="0"/>
          <w:bCs w:val="0"/>
          <w:color w:val="auto"/>
          <w:sz w:val="34"/>
          <w:szCs w:val="34"/>
          <w:lang w:val="en-US" w:eastAsia="zh-CN"/>
        </w:rPr>
        <w:t>2025</w:t>
      </w:r>
      <w:r>
        <w:rPr>
          <w:rFonts w:hint="eastAsia" w:ascii="仿宋_GB2312" w:hAnsi="仿宋_GB2312" w:eastAsia="仿宋_GB2312" w:cs="仿宋_GB2312"/>
          <w:b w:val="0"/>
          <w:bCs w:val="0"/>
          <w:color w:val="auto"/>
          <w:sz w:val="34"/>
          <w:szCs w:val="34"/>
          <w:lang w:val="en-US" w:eastAsia="zh-CN"/>
        </w:rPr>
        <w:t>年春季主干道以雪为令，及时铲除路上积雪</w:t>
      </w:r>
      <w:r>
        <w:rPr>
          <w:rFonts w:hint="eastAsia" w:ascii="Times New Roman" w:hAnsi="Times New Roman" w:eastAsia="仿宋_GB2312" w:cs="仿宋_GB2312"/>
          <w:b w:val="0"/>
          <w:bCs w:val="0"/>
          <w:color w:val="auto"/>
          <w:sz w:val="34"/>
          <w:szCs w:val="34"/>
          <w:lang w:val="en-US" w:eastAsia="zh-CN"/>
        </w:rPr>
        <w:t>4</w:t>
      </w:r>
      <w:r>
        <w:rPr>
          <w:rFonts w:hint="eastAsia" w:ascii="仿宋_GB2312" w:hAnsi="仿宋_GB2312" w:eastAsia="仿宋_GB2312" w:cs="仿宋_GB2312"/>
          <w:b w:val="0"/>
          <w:bCs w:val="0"/>
          <w:color w:val="auto"/>
          <w:sz w:val="34"/>
          <w:szCs w:val="34"/>
          <w:lang w:val="en-US" w:eastAsia="zh-CN"/>
        </w:rPr>
        <w:t>次，并进行</w:t>
      </w:r>
      <w:r>
        <w:rPr>
          <w:rFonts w:hint="eastAsia" w:ascii="Times New Roman" w:hAnsi="Times New Roman" w:eastAsia="仿宋_GB2312" w:cs="仿宋_GB2312"/>
          <w:b w:val="0"/>
          <w:bCs w:val="0"/>
          <w:color w:val="auto"/>
          <w:sz w:val="34"/>
          <w:szCs w:val="34"/>
          <w:lang w:val="en-US" w:eastAsia="zh-CN"/>
        </w:rPr>
        <w:t>16</w:t>
      </w:r>
      <w:r>
        <w:rPr>
          <w:rFonts w:hint="eastAsia" w:ascii="仿宋_GB2312" w:hAnsi="仿宋_GB2312" w:eastAsia="仿宋_GB2312" w:cs="仿宋_GB2312"/>
          <w:b w:val="0"/>
          <w:bCs w:val="0"/>
          <w:color w:val="auto"/>
          <w:sz w:val="34"/>
          <w:szCs w:val="34"/>
          <w:lang w:val="en-US" w:eastAsia="zh-CN"/>
        </w:rPr>
        <w:t>处坡路、弯路的加强防滑，保障群众出行安全。</w:t>
      </w:r>
      <w:r>
        <w:rPr>
          <w:rFonts w:hint="eastAsia" w:ascii="仿宋_GB2312" w:hAnsi="仿宋_GB2312" w:eastAsia="方正黑体简体" w:cs="仿宋_GB2312"/>
          <w:b w:val="0"/>
          <w:bCs w:val="0"/>
          <w:color w:val="auto"/>
          <w:sz w:val="34"/>
          <w:szCs w:val="34"/>
          <w:lang w:val="en-US" w:eastAsia="zh-CN"/>
        </w:rPr>
        <w:t>二是</w:t>
      </w:r>
      <w:r>
        <w:rPr>
          <w:rFonts w:hint="eastAsia" w:ascii="仿宋_GB2312" w:hAnsi="仿宋_GB2312" w:eastAsia="仿宋_GB2312" w:cs="仿宋_GB2312"/>
          <w:b w:val="0"/>
          <w:bCs w:val="0"/>
          <w:color w:val="auto"/>
          <w:sz w:val="34"/>
          <w:szCs w:val="34"/>
          <w:lang w:val="en-US" w:eastAsia="zh-CN"/>
        </w:rPr>
        <w:t>经请县公路部门对桥梁进行鉴定，投入</w:t>
      </w:r>
      <w:r>
        <w:rPr>
          <w:rFonts w:hint="eastAsia" w:ascii="Times New Roman" w:hAnsi="Times New Roman" w:eastAsia="仿宋_GB2312" w:cs="仿宋_GB2312"/>
          <w:b w:val="0"/>
          <w:bCs w:val="0"/>
          <w:color w:val="auto"/>
          <w:sz w:val="34"/>
          <w:szCs w:val="34"/>
          <w:lang w:val="en-US" w:eastAsia="zh-CN"/>
        </w:rPr>
        <w:t>1</w:t>
      </w:r>
      <w:r>
        <w:rPr>
          <w:rFonts w:hint="eastAsia" w:ascii="仿宋_GB2312" w:hAnsi="仿宋_GB2312" w:eastAsia="仿宋_GB2312" w:cs="仿宋_GB2312"/>
          <w:b w:val="0"/>
          <w:bCs w:val="0"/>
          <w:color w:val="auto"/>
          <w:sz w:val="34"/>
          <w:szCs w:val="34"/>
          <w:lang w:val="en-US" w:eastAsia="zh-CN"/>
        </w:rPr>
        <w:t>.</w:t>
      </w:r>
      <w:r>
        <w:rPr>
          <w:rFonts w:hint="eastAsia" w:ascii="Times New Roman" w:hAnsi="Times New Roman" w:eastAsia="仿宋_GB2312" w:cs="仿宋_GB2312"/>
          <w:b w:val="0"/>
          <w:bCs w:val="0"/>
          <w:color w:val="auto"/>
          <w:sz w:val="34"/>
          <w:szCs w:val="34"/>
          <w:lang w:val="en-US" w:eastAsia="zh-CN"/>
        </w:rPr>
        <w:t>2</w:t>
      </w:r>
      <w:r>
        <w:rPr>
          <w:rFonts w:hint="eastAsia" w:ascii="仿宋_GB2312" w:hAnsi="仿宋_GB2312" w:eastAsia="仿宋_GB2312" w:cs="仿宋_GB2312"/>
          <w:b w:val="0"/>
          <w:bCs w:val="0"/>
          <w:color w:val="auto"/>
          <w:sz w:val="34"/>
          <w:szCs w:val="34"/>
          <w:lang w:val="en-US" w:eastAsia="zh-CN"/>
        </w:rPr>
        <w:t>万元，对三座桥梁缺失的护栏和立柱进行补修和新换。</w:t>
      </w:r>
      <w:r>
        <w:rPr>
          <w:rFonts w:hint="eastAsia" w:ascii="仿宋_GB2312" w:hAnsi="仿宋_GB2312" w:eastAsia="方正黑体简体" w:cs="仿宋_GB2312"/>
          <w:b w:val="0"/>
          <w:bCs w:val="0"/>
          <w:color w:val="auto"/>
          <w:sz w:val="34"/>
          <w:szCs w:val="34"/>
          <w:lang w:val="en-US" w:eastAsia="zh-CN"/>
        </w:rPr>
        <w:t>三是</w:t>
      </w:r>
      <w:r>
        <w:rPr>
          <w:rFonts w:hint="eastAsia" w:ascii="仿宋_GB2312" w:hAnsi="仿宋_GB2312" w:eastAsia="仿宋_GB2312" w:cs="仿宋_GB2312"/>
          <w:b w:val="0"/>
          <w:bCs w:val="0"/>
          <w:color w:val="auto"/>
          <w:sz w:val="34"/>
          <w:szCs w:val="34"/>
          <w:lang w:val="en-US" w:eastAsia="zh-CN"/>
        </w:rPr>
        <w:t>道工及时做好道路维护，及时进行水泥垫坑槽</w:t>
      </w:r>
      <w:r>
        <w:rPr>
          <w:rFonts w:hint="eastAsia" w:ascii="Times New Roman" w:hAnsi="Times New Roman" w:eastAsia="仿宋_GB2312" w:cs="仿宋_GB2312"/>
          <w:b w:val="0"/>
          <w:bCs w:val="0"/>
          <w:color w:val="auto"/>
          <w:sz w:val="34"/>
          <w:szCs w:val="34"/>
          <w:lang w:val="en-US" w:eastAsia="zh-CN"/>
        </w:rPr>
        <w:t>20</w:t>
      </w:r>
      <w:r>
        <w:rPr>
          <w:rFonts w:hint="eastAsia" w:ascii="仿宋_GB2312" w:hAnsi="仿宋_GB2312" w:eastAsia="仿宋_GB2312" w:cs="仿宋_GB2312"/>
          <w:b w:val="0"/>
          <w:bCs w:val="0"/>
          <w:color w:val="auto"/>
          <w:sz w:val="34"/>
          <w:szCs w:val="34"/>
          <w:lang w:val="en-US" w:eastAsia="zh-CN"/>
        </w:rPr>
        <w:t>立方米，修剪道路两侧杂草</w:t>
      </w:r>
      <w:r>
        <w:rPr>
          <w:rFonts w:hint="eastAsia" w:ascii="Times New Roman" w:hAnsi="Times New Roman" w:eastAsia="仿宋_GB2312" w:cs="仿宋_GB2312"/>
          <w:b w:val="0"/>
          <w:bCs w:val="0"/>
          <w:color w:val="auto"/>
          <w:sz w:val="34"/>
          <w:szCs w:val="34"/>
          <w:lang w:val="en-US" w:eastAsia="zh-CN"/>
        </w:rPr>
        <w:t>2</w:t>
      </w:r>
      <w:r>
        <w:rPr>
          <w:rFonts w:hint="eastAsia" w:ascii="仿宋_GB2312" w:hAnsi="仿宋_GB2312" w:eastAsia="仿宋_GB2312" w:cs="仿宋_GB2312"/>
          <w:b w:val="0"/>
          <w:bCs w:val="0"/>
          <w:color w:val="auto"/>
          <w:sz w:val="34"/>
          <w:szCs w:val="34"/>
          <w:lang w:val="en-US" w:eastAsia="zh-CN"/>
        </w:rPr>
        <w:t>公里，并限定运输车辆核载，排除安全隐患。</w:t>
      </w:r>
    </w:p>
    <w:p w14:paraId="72661B76">
      <w:pPr>
        <w:spacing w:line="579" w:lineRule="exact"/>
        <w:ind w:firstLine="616"/>
        <w:rPr>
          <w:rFonts w:hint="eastAsia" w:ascii="仿宋_GB2312" w:hAnsi="仿宋_GB2312" w:eastAsia="仿宋_GB2312" w:cs="仿宋_GB2312"/>
          <w:b w:val="0"/>
          <w:bCs w:val="0"/>
          <w:color w:val="auto"/>
          <w:sz w:val="34"/>
          <w:szCs w:val="34"/>
          <w:lang w:val="en-US" w:eastAsia="zh-CN"/>
        </w:rPr>
      </w:pPr>
      <w:r>
        <w:rPr>
          <w:rFonts w:hint="eastAsia" w:ascii="Times New Roman" w:hAnsi="Times New Roman" w:eastAsia="仿宋_GB2312" w:cs="仿宋_GB2312"/>
          <w:b w:val="0"/>
          <w:bCs w:val="0"/>
          <w:color w:val="auto"/>
          <w:sz w:val="34"/>
          <w:szCs w:val="34"/>
          <w:lang w:val="en-US" w:eastAsia="zh-CN"/>
        </w:rPr>
        <w:t>6</w:t>
      </w:r>
      <w:r>
        <w:rPr>
          <w:rFonts w:hint="eastAsia" w:ascii="仿宋_GB2312" w:hAnsi="仿宋_GB2312" w:eastAsia="仿宋_GB2312" w:cs="仿宋_GB2312"/>
          <w:b w:val="0"/>
          <w:bCs w:val="0"/>
          <w:color w:val="auto"/>
          <w:sz w:val="34"/>
          <w:szCs w:val="34"/>
          <w:lang w:val="en-US" w:eastAsia="zh-CN"/>
        </w:rPr>
        <w:t>.保障和改善民生举措不够有效，推动安全供水保障不够有力。</w:t>
      </w:r>
      <w:r>
        <w:rPr>
          <w:rFonts w:hint="eastAsia" w:ascii="仿宋_GB2312" w:hAnsi="仿宋_GB2312" w:eastAsia="方正黑体简体" w:cs="仿宋_GB2312"/>
          <w:b w:val="0"/>
          <w:bCs w:val="0"/>
          <w:color w:val="auto"/>
          <w:sz w:val="34"/>
          <w:szCs w:val="34"/>
          <w:lang w:val="en-US" w:eastAsia="zh-CN"/>
        </w:rPr>
        <w:t>一是</w:t>
      </w:r>
      <w:r>
        <w:rPr>
          <w:rFonts w:hint="eastAsia" w:ascii="仿宋_GB2312" w:hAnsi="仿宋_GB2312" w:eastAsia="仿宋_GB2312" w:cs="仿宋_GB2312"/>
          <w:b w:val="0"/>
          <w:bCs w:val="0"/>
          <w:color w:val="auto"/>
          <w:sz w:val="34"/>
          <w:szCs w:val="34"/>
          <w:lang w:val="en-US" w:eastAsia="zh-CN"/>
        </w:rPr>
        <w:t>积极向乡村振兴部门争取项目资金，已经得到批复对</w:t>
      </w:r>
      <w:r>
        <w:rPr>
          <w:rFonts w:hint="eastAsia" w:ascii="Times New Roman" w:hAnsi="Times New Roman" w:eastAsia="仿宋_GB2312" w:cs="仿宋_GB2312"/>
          <w:b w:val="0"/>
          <w:bCs w:val="0"/>
          <w:color w:val="auto"/>
          <w:sz w:val="34"/>
          <w:szCs w:val="34"/>
          <w:lang w:val="en-US" w:eastAsia="zh-CN"/>
        </w:rPr>
        <w:t>8</w:t>
      </w:r>
      <w:r>
        <w:rPr>
          <w:rFonts w:hint="eastAsia" w:ascii="仿宋_GB2312" w:hAnsi="仿宋_GB2312" w:eastAsia="仿宋_GB2312" w:cs="仿宋_GB2312"/>
          <w:b w:val="0"/>
          <w:bCs w:val="0"/>
          <w:color w:val="auto"/>
          <w:sz w:val="34"/>
          <w:szCs w:val="34"/>
          <w:lang w:val="en-US" w:eastAsia="zh-CN"/>
        </w:rPr>
        <w:t>组水井新修，但因管道需要经过农田，待秋收后实施。</w:t>
      </w:r>
      <w:r>
        <w:rPr>
          <w:rFonts w:hint="eastAsia" w:ascii="仿宋_GB2312" w:hAnsi="仿宋_GB2312" w:eastAsia="方正黑体简体" w:cs="仿宋_GB2312"/>
          <w:b w:val="0"/>
          <w:bCs w:val="0"/>
          <w:color w:val="auto"/>
          <w:sz w:val="34"/>
          <w:szCs w:val="34"/>
          <w:lang w:val="en-US" w:eastAsia="zh-CN"/>
        </w:rPr>
        <w:t>二是</w:t>
      </w:r>
      <w:r>
        <w:rPr>
          <w:rFonts w:hint="eastAsia" w:ascii="仿宋_GB2312" w:hAnsi="仿宋_GB2312" w:eastAsia="仿宋_GB2312" w:cs="仿宋_GB2312"/>
          <w:b w:val="0"/>
          <w:bCs w:val="0"/>
          <w:color w:val="auto"/>
          <w:sz w:val="34"/>
          <w:szCs w:val="34"/>
          <w:lang w:val="en-US" w:eastAsia="zh-CN"/>
        </w:rPr>
        <w:t>对</w:t>
      </w:r>
      <w:r>
        <w:rPr>
          <w:rFonts w:hint="eastAsia" w:ascii="Times New Roman" w:hAnsi="Times New Roman" w:eastAsia="仿宋_GB2312" w:cs="仿宋_GB2312"/>
          <w:b w:val="0"/>
          <w:bCs w:val="0"/>
          <w:color w:val="auto"/>
          <w:sz w:val="34"/>
          <w:szCs w:val="34"/>
          <w:lang w:val="en-US" w:eastAsia="zh-CN"/>
        </w:rPr>
        <w:t>1</w:t>
      </w:r>
      <w:r>
        <w:rPr>
          <w:rFonts w:hint="eastAsia" w:ascii="仿宋_GB2312" w:hAnsi="仿宋_GB2312" w:eastAsia="仿宋_GB2312" w:cs="仿宋_GB2312"/>
          <w:b w:val="0"/>
          <w:bCs w:val="0"/>
          <w:color w:val="auto"/>
          <w:sz w:val="34"/>
          <w:szCs w:val="34"/>
          <w:lang w:val="en-US" w:eastAsia="zh-CN"/>
        </w:rPr>
        <w:t>、</w:t>
      </w:r>
      <w:r>
        <w:rPr>
          <w:rFonts w:hint="eastAsia" w:ascii="Times New Roman" w:hAnsi="Times New Roman" w:eastAsia="仿宋_GB2312" w:cs="仿宋_GB2312"/>
          <w:b w:val="0"/>
          <w:bCs w:val="0"/>
          <w:color w:val="auto"/>
          <w:sz w:val="34"/>
          <w:szCs w:val="34"/>
          <w:lang w:val="en-US" w:eastAsia="zh-CN"/>
        </w:rPr>
        <w:t>3</w:t>
      </w:r>
      <w:r>
        <w:rPr>
          <w:rFonts w:hint="eastAsia" w:ascii="仿宋_GB2312" w:hAnsi="仿宋_GB2312" w:eastAsia="仿宋_GB2312" w:cs="仿宋_GB2312"/>
          <w:b w:val="0"/>
          <w:bCs w:val="0"/>
          <w:color w:val="auto"/>
          <w:sz w:val="34"/>
          <w:szCs w:val="34"/>
          <w:lang w:val="en-US" w:eastAsia="zh-CN"/>
        </w:rPr>
        <w:t>组水井及老化管道进行维修更换，确保水网畅通。</w:t>
      </w:r>
    </w:p>
    <w:p w14:paraId="201B1732">
      <w:pPr>
        <w:spacing w:line="579" w:lineRule="exact"/>
        <w:ind w:firstLine="616"/>
        <w:rPr>
          <w:rFonts w:hint="eastAsia" w:ascii="仿宋_GB2312" w:hAnsi="仿宋_GB2312" w:eastAsia="仿宋_GB2312" w:cs="仿宋_GB2312"/>
          <w:b w:val="0"/>
          <w:bCs w:val="0"/>
          <w:color w:val="auto"/>
          <w:sz w:val="34"/>
          <w:szCs w:val="34"/>
          <w:lang w:val="en-US" w:eastAsia="zh-CN"/>
        </w:rPr>
      </w:pPr>
      <w:r>
        <w:rPr>
          <w:rFonts w:hint="eastAsia" w:ascii="Times New Roman" w:hAnsi="Times New Roman" w:eastAsia="仿宋_GB2312" w:cs="仿宋_GB2312"/>
          <w:b w:val="0"/>
          <w:bCs w:val="0"/>
          <w:color w:val="auto"/>
          <w:sz w:val="34"/>
          <w:szCs w:val="34"/>
          <w:lang w:val="en-US" w:eastAsia="zh-CN"/>
        </w:rPr>
        <w:t>7</w:t>
      </w:r>
      <w:r>
        <w:rPr>
          <w:rFonts w:hint="eastAsia" w:ascii="仿宋_GB2312" w:hAnsi="仿宋_GB2312" w:eastAsia="仿宋_GB2312" w:cs="仿宋_GB2312"/>
          <w:b w:val="0"/>
          <w:bCs w:val="0"/>
          <w:color w:val="auto"/>
          <w:sz w:val="34"/>
          <w:szCs w:val="34"/>
          <w:lang w:val="en-US" w:eastAsia="zh-CN"/>
        </w:rPr>
        <w:t>.保障和改善民生举措不够有效，服务村民开展文化活动意识不够。</w:t>
      </w:r>
      <w:r>
        <w:rPr>
          <w:rFonts w:hint="eastAsia" w:ascii="仿宋_GB2312" w:hAnsi="仿宋_GB2312" w:eastAsia="方正黑体简体" w:cs="仿宋_GB2312"/>
          <w:b w:val="0"/>
          <w:bCs w:val="0"/>
          <w:color w:val="auto"/>
          <w:sz w:val="34"/>
          <w:szCs w:val="34"/>
          <w:lang w:val="en-US" w:eastAsia="zh-CN"/>
        </w:rPr>
        <w:t>一是</w:t>
      </w:r>
      <w:r>
        <w:rPr>
          <w:rFonts w:hint="eastAsia" w:ascii="仿宋_GB2312" w:hAnsi="仿宋_GB2312" w:eastAsia="仿宋_GB2312" w:cs="仿宋_GB2312"/>
          <w:b w:val="0"/>
          <w:bCs w:val="0"/>
          <w:color w:val="auto"/>
          <w:sz w:val="34"/>
          <w:szCs w:val="34"/>
          <w:lang w:val="en-US" w:eastAsia="zh-CN"/>
        </w:rPr>
        <w:t>宣传推广。通过村广播、公告栏、微信群等多种渠道，对文化活动进行广泛宣传，开展广场舞活动</w:t>
      </w:r>
      <w:r>
        <w:rPr>
          <w:rFonts w:hint="eastAsia" w:ascii="Times New Roman" w:hAnsi="Times New Roman" w:eastAsia="仿宋_GB2312" w:cs="仿宋_GB2312"/>
          <w:b w:val="0"/>
          <w:bCs w:val="0"/>
          <w:color w:val="auto"/>
          <w:sz w:val="34"/>
          <w:szCs w:val="34"/>
          <w:lang w:val="en-US" w:eastAsia="zh-CN"/>
        </w:rPr>
        <w:t>30</w:t>
      </w:r>
      <w:r>
        <w:rPr>
          <w:rFonts w:hint="eastAsia" w:ascii="仿宋_GB2312" w:hAnsi="仿宋_GB2312" w:eastAsia="仿宋_GB2312" w:cs="仿宋_GB2312"/>
          <w:b w:val="0"/>
          <w:bCs w:val="0"/>
          <w:color w:val="auto"/>
          <w:sz w:val="34"/>
          <w:szCs w:val="34"/>
          <w:lang w:val="en-US" w:eastAsia="zh-CN"/>
        </w:rPr>
        <w:t>场次。</w:t>
      </w:r>
      <w:r>
        <w:rPr>
          <w:rFonts w:hint="eastAsia" w:ascii="仿宋_GB2312" w:hAnsi="仿宋_GB2312" w:eastAsia="方正黑体简体" w:cs="仿宋_GB2312"/>
          <w:b w:val="0"/>
          <w:bCs w:val="0"/>
          <w:color w:val="auto"/>
          <w:sz w:val="34"/>
          <w:szCs w:val="34"/>
          <w:lang w:val="en-US" w:eastAsia="zh-CN"/>
        </w:rPr>
        <w:t>二是</w:t>
      </w:r>
      <w:r>
        <w:rPr>
          <w:rFonts w:hint="eastAsia" w:ascii="仿宋_GB2312" w:hAnsi="仿宋_GB2312" w:eastAsia="仿宋_GB2312" w:cs="仿宋_GB2312"/>
          <w:b w:val="0"/>
          <w:bCs w:val="0"/>
          <w:color w:val="auto"/>
          <w:sz w:val="34"/>
          <w:szCs w:val="34"/>
          <w:lang w:val="en-US" w:eastAsia="zh-CN"/>
        </w:rPr>
        <w:t>资源整合。积极整合村内外资源，改善文化活动场地环境，清理随意堆放的柴火垛，更换地面凹凸不平活动场所，新选活动场所</w:t>
      </w:r>
      <w:r>
        <w:rPr>
          <w:rFonts w:hint="eastAsia" w:ascii="Times New Roman" w:hAnsi="Times New Roman" w:eastAsia="仿宋_GB2312" w:cs="仿宋_GB2312"/>
          <w:b w:val="0"/>
          <w:bCs w:val="0"/>
          <w:color w:val="auto"/>
          <w:sz w:val="34"/>
          <w:szCs w:val="34"/>
          <w:lang w:val="en-US" w:eastAsia="zh-CN"/>
        </w:rPr>
        <w:t>1</w:t>
      </w:r>
      <w:r>
        <w:rPr>
          <w:rFonts w:hint="eastAsia" w:ascii="仿宋_GB2312" w:hAnsi="仿宋_GB2312" w:eastAsia="仿宋_GB2312" w:cs="仿宋_GB2312"/>
          <w:b w:val="0"/>
          <w:bCs w:val="0"/>
          <w:color w:val="auto"/>
          <w:sz w:val="34"/>
          <w:szCs w:val="34"/>
          <w:lang w:val="en-US" w:eastAsia="zh-CN"/>
        </w:rPr>
        <w:t>处</w:t>
      </w:r>
      <w:r>
        <w:rPr>
          <w:rFonts w:hint="eastAsia" w:ascii="Times New Roman" w:hAnsi="Times New Roman" w:eastAsia="仿宋_GB2312" w:cs="仿宋_GB2312"/>
          <w:b w:val="0"/>
          <w:bCs w:val="0"/>
          <w:color w:val="auto"/>
          <w:sz w:val="34"/>
          <w:szCs w:val="34"/>
          <w:lang w:val="en-US" w:eastAsia="zh-CN"/>
        </w:rPr>
        <w:t>200</w:t>
      </w:r>
      <w:r>
        <w:rPr>
          <w:rFonts w:hint="eastAsia" w:ascii="仿宋_GB2312" w:hAnsi="仿宋_GB2312" w:eastAsia="仿宋_GB2312" w:cs="仿宋_GB2312"/>
          <w:b w:val="0"/>
          <w:bCs w:val="0"/>
          <w:color w:val="auto"/>
          <w:sz w:val="34"/>
          <w:szCs w:val="34"/>
          <w:lang w:val="en-US" w:eastAsia="zh-CN"/>
        </w:rPr>
        <w:t>平方米。</w:t>
      </w:r>
      <w:r>
        <w:rPr>
          <w:rFonts w:hint="eastAsia" w:ascii="仿宋_GB2312" w:hAnsi="仿宋_GB2312" w:eastAsia="方正黑体简体" w:cs="仿宋_GB2312"/>
          <w:b w:val="0"/>
          <w:bCs w:val="0"/>
          <w:color w:val="auto"/>
          <w:sz w:val="34"/>
          <w:szCs w:val="34"/>
          <w:lang w:val="en-US" w:eastAsia="zh-CN"/>
        </w:rPr>
        <w:t>三是</w:t>
      </w:r>
      <w:r>
        <w:rPr>
          <w:rFonts w:hint="eastAsia" w:ascii="仿宋_GB2312" w:hAnsi="仿宋_GB2312" w:eastAsia="仿宋_GB2312" w:cs="仿宋_GB2312"/>
          <w:b w:val="0"/>
          <w:bCs w:val="0"/>
          <w:color w:val="auto"/>
          <w:sz w:val="34"/>
          <w:szCs w:val="34"/>
          <w:lang w:val="en-US" w:eastAsia="zh-CN"/>
        </w:rPr>
        <w:t>村部院内文化广场全天候开放，群众可自行选择时间进行各类文体活动。</w:t>
      </w:r>
    </w:p>
    <w:p w14:paraId="4684D496">
      <w:pPr>
        <w:spacing w:line="579" w:lineRule="exact"/>
        <w:ind w:firstLine="616"/>
        <w:rPr>
          <w:rFonts w:hint="eastAsia" w:ascii="仿宋_GB2312" w:hAnsi="仿宋_GB2312" w:eastAsia="仿宋_GB2312" w:cs="仿宋_GB2312"/>
          <w:b w:val="0"/>
          <w:bCs w:val="0"/>
          <w:color w:val="auto"/>
          <w:sz w:val="34"/>
          <w:szCs w:val="34"/>
          <w:lang w:val="en-US" w:eastAsia="zh-CN"/>
        </w:rPr>
      </w:pPr>
      <w:r>
        <w:rPr>
          <w:rFonts w:hint="eastAsia" w:ascii="Times New Roman" w:hAnsi="Times New Roman" w:eastAsia="仿宋_GB2312" w:cs="仿宋_GB2312"/>
          <w:b w:val="0"/>
          <w:bCs w:val="0"/>
          <w:color w:val="auto"/>
          <w:sz w:val="34"/>
          <w:szCs w:val="34"/>
          <w:lang w:val="en-US" w:eastAsia="zh-CN"/>
        </w:rPr>
        <w:t>8</w:t>
      </w:r>
      <w:r>
        <w:rPr>
          <w:rFonts w:hint="eastAsia" w:ascii="仿宋_GB2312" w:hAnsi="仿宋_GB2312" w:eastAsia="仿宋_GB2312" w:cs="仿宋_GB2312"/>
          <w:b w:val="0"/>
          <w:bCs w:val="0"/>
          <w:color w:val="auto"/>
          <w:sz w:val="34"/>
          <w:szCs w:val="34"/>
          <w:lang w:val="en-US" w:eastAsia="zh-CN"/>
        </w:rPr>
        <w:t>.廉政风险防控存在薄弱环节，推动群众参与监督村级重大事务决策意识缺失。</w:t>
      </w:r>
      <w:r>
        <w:rPr>
          <w:rFonts w:hint="eastAsia" w:ascii="仿宋_GB2312" w:hAnsi="仿宋_GB2312" w:eastAsia="方正黑体简体" w:cs="仿宋_GB2312"/>
          <w:b w:val="0"/>
          <w:bCs w:val="0"/>
          <w:color w:val="auto"/>
          <w:sz w:val="34"/>
          <w:szCs w:val="34"/>
          <w:lang w:val="en-US" w:eastAsia="zh-CN"/>
        </w:rPr>
        <w:t>一是</w:t>
      </w:r>
      <w:r>
        <w:rPr>
          <w:rFonts w:hint="eastAsia" w:ascii="仿宋_GB2312" w:hAnsi="仿宋_GB2312" w:eastAsia="仿宋_GB2312" w:cs="仿宋_GB2312"/>
          <w:b w:val="0"/>
          <w:bCs w:val="0"/>
          <w:color w:val="auto"/>
          <w:sz w:val="34"/>
          <w:szCs w:val="34"/>
          <w:lang w:val="en-US" w:eastAsia="zh-CN"/>
        </w:rPr>
        <w:t>加强培训与教育。组织村干部专题培训</w:t>
      </w:r>
      <w:r>
        <w:rPr>
          <w:rFonts w:hint="eastAsia" w:ascii="Times New Roman" w:hAnsi="Times New Roman" w:eastAsia="仿宋_GB2312" w:cs="仿宋_GB2312"/>
          <w:b w:val="0"/>
          <w:bCs w:val="0"/>
          <w:color w:val="auto"/>
          <w:sz w:val="34"/>
          <w:szCs w:val="34"/>
          <w:lang w:val="en-US" w:eastAsia="zh-CN"/>
        </w:rPr>
        <w:t>1</w:t>
      </w:r>
      <w:r>
        <w:rPr>
          <w:rFonts w:hint="eastAsia" w:ascii="仿宋_GB2312" w:hAnsi="仿宋_GB2312" w:eastAsia="仿宋_GB2312" w:cs="仿宋_GB2312"/>
          <w:b w:val="0"/>
          <w:bCs w:val="0"/>
          <w:color w:val="auto"/>
          <w:sz w:val="34"/>
          <w:szCs w:val="34"/>
          <w:lang w:val="en-US" w:eastAsia="zh-CN"/>
        </w:rPr>
        <w:t>次，深入学习“四议一审”程序的具体要求与意义。</w:t>
      </w:r>
      <w:r>
        <w:rPr>
          <w:rFonts w:hint="eastAsia" w:ascii="仿宋_GB2312" w:hAnsi="仿宋_GB2312" w:eastAsia="方正黑体简体" w:cs="仿宋_GB2312"/>
          <w:b w:val="0"/>
          <w:bCs w:val="0"/>
          <w:color w:val="auto"/>
          <w:sz w:val="34"/>
          <w:szCs w:val="34"/>
          <w:lang w:val="en-US" w:eastAsia="zh-CN"/>
        </w:rPr>
        <w:t>二是</w:t>
      </w:r>
      <w:r>
        <w:rPr>
          <w:rFonts w:hint="eastAsia" w:ascii="仿宋_GB2312" w:hAnsi="仿宋_GB2312" w:eastAsia="仿宋_GB2312" w:cs="仿宋_GB2312"/>
          <w:b w:val="0"/>
          <w:bCs w:val="0"/>
          <w:color w:val="auto"/>
          <w:sz w:val="34"/>
          <w:szCs w:val="34"/>
          <w:lang w:val="en-US" w:eastAsia="zh-CN"/>
        </w:rPr>
        <w:t>完善内部沟通机制。建立定期会议制度，每月至少召开一次支部会议，每季度召开一次党员大会。</w:t>
      </w:r>
      <w:r>
        <w:rPr>
          <w:rFonts w:hint="eastAsia" w:ascii="仿宋_GB2312" w:hAnsi="仿宋_GB2312" w:eastAsia="方正黑体简体" w:cs="仿宋_GB2312"/>
          <w:b w:val="0"/>
          <w:bCs w:val="0"/>
          <w:color w:val="auto"/>
          <w:sz w:val="34"/>
          <w:szCs w:val="34"/>
          <w:lang w:val="en-US" w:eastAsia="zh-CN"/>
        </w:rPr>
        <w:t>三是</w:t>
      </w:r>
      <w:r>
        <w:rPr>
          <w:rFonts w:hint="eastAsia" w:ascii="仿宋_GB2312" w:hAnsi="仿宋_GB2312" w:eastAsia="仿宋_GB2312" w:cs="仿宋_GB2312"/>
          <w:b w:val="0"/>
          <w:bCs w:val="0"/>
          <w:color w:val="auto"/>
          <w:sz w:val="34"/>
          <w:szCs w:val="34"/>
          <w:lang w:val="en-US" w:eastAsia="zh-CN"/>
        </w:rPr>
        <w:t>强化监督机制。由村监会负责监督“四议一审”程序的执行情况。制定流程图并公开公示，补全程序缺失事项，对已实施但未履行程序的项目，需补充召开相关会议并形成书面记录，报乡镇备案。</w:t>
      </w:r>
      <w:r>
        <w:rPr>
          <w:rFonts w:hint="eastAsia" w:ascii="仿宋_GB2312" w:hAnsi="仿宋_GB2312" w:eastAsia="方正黑体简体" w:cs="仿宋_GB2312"/>
          <w:b w:val="0"/>
          <w:bCs w:val="0"/>
          <w:color w:val="auto"/>
          <w:sz w:val="34"/>
          <w:szCs w:val="34"/>
          <w:lang w:val="en-US" w:eastAsia="zh-CN"/>
        </w:rPr>
        <w:t>四是</w:t>
      </w:r>
      <w:r>
        <w:rPr>
          <w:rFonts w:hint="eastAsia" w:ascii="仿宋_GB2312" w:hAnsi="仿宋_GB2312" w:eastAsia="仿宋_GB2312" w:cs="仿宋_GB2312"/>
          <w:b w:val="0"/>
          <w:bCs w:val="0"/>
          <w:color w:val="auto"/>
          <w:sz w:val="34"/>
          <w:szCs w:val="34"/>
          <w:lang w:val="en-US" w:eastAsia="zh-CN"/>
        </w:rPr>
        <w:t>完善村级决策清单，明确必须履行“四议一审”的事项范围包括扶贫资金使用、集体土地承包、公益事业建设、部分超过万元支持等。</w:t>
      </w:r>
    </w:p>
    <w:p w14:paraId="7B08ED6A">
      <w:pPr>
        <w:spacing w:line="579" w:lineRule="exact"/>
        <w:ind w:firstLine="616"/>
        <w:rPr>
          <w:rFonts w:hint="eastAsia" w:ascii="仿宋_GB2312" w:hAnsi="仿宋_GB2312" w:eastAsia="仿宋_GB2312" w:cs="仿宋_GB2312"/>
          <w:b w:val="0"/>
          <w:bCs w:val="0"/>
          <w:color w:val="auto"/>
          <w:sz w:val="34"/>
          <w:szCs w:val="34"/>
          <w:lang w:val="en-US" w:eastAsia="zh-CN"/>
        </w:rPr>
      </w:pPr>
      <w:r>
        <w:rPr>
          <w:rFonts w:hint="eastAsia" w:ascii="Times New Roman" w:hAnsi="Times New Roman" w:eastAsia="仿宋_GB2312" w:cs="仿宋_GB2312"/>
          <w:b w:val="0"/>
          <w:bCs w:val="0"/>
          <w:color w:val="auto"/>
          <w:sz w:val="34"/>
          <w:szCs w:val="34"/>
          <w:lang w:val="en-US" w:eastAsia="zh-CN"/>
        </w:rPr>
        <w:t>9</w:t>
      </w:r>
      <w:r>
        <w:rPr>
          <w:rFonts w:hint="eastAsia" w:ascii="仿宋_GB2312" w:hAnsi="仿宋_GB2312" w:eastAsia="仿宋_GB2312" w:cs="仿宋_GB2312"/>
          <w:b w:val="0"/>
          <w:bCs w:val="0"/>
          <w:color w:val="auto"/>
          <w:sz w:val="34"/>
          <w:szCs w:val="34"/>
          <w:lang w:val="en-US" w:eastAsia="zh-CN"/>
        </w:rPr>
        <w:t>.廉政风险防控存在薄弱环节，村务监督责任虚化。</w:t>
      </w:r>
      <w:r>
        <w:rPr>
          <w:rFonts w:hint="eastAsia" w:ascii="仿宋_GB2312" w:hAnsi="仿宋_GB2312" w:eastAsia="方正黑体简体" w:cs="仿宋_GB2312"/>
          <w:b w:val="0"/>
          <w:bCs w:val="0"/>
          <w:color w:val="auto"/>
          <w:sz w:val="34"/>
          <w:szCs w:val="34"/>
          <w:lang w:val="en-US" w:eastAsia="zh-CN"/>
        </w:rPr>
        <w:t>一是</w:t>
      </w:r>
      <w:r>
        <w:rPr>
          <w:rFonts w:hint="eastAsia" w:ascii="仿宋_GB2312" w:hAnsi="仿宋_GB2312" w:eastAsia="仿宋_GB2312" w:cs="仿宋_GB2312"/>
          <w:b w:val="0"/>
          <w:bCs w:val="0"/>
          <w:color w:val="auto"/>
          <w:sz w:val="34"/>
          <w:szCs w:val="34"/>
          <w:lang w:val="en-US" w:eastAsia="zh-CN"/>
        </w:rPr>
        <w:t>阳光三务立行立改，均已录入，在每月</w:t>
      </w:r>
      <w:r>
        <w:rPr>
          <w:rFonts w:hint="eastAsia" w:ascii="仿宋_GB2312" w:hAnsi="仿宋_GB2312" w:cs="仿宋_GB2312"/>
          <w:b w:val="0"/>
          <w:bCs w:val="0"/>
          <w:color w:val="auto"/>
          <w:sz w:val="34"/>
          <w:szCs w:val="34"/>
          <w:lang w:val="en-US" w:eastAsia="zh-CN"/>
        </w:rPr>
        <w:t>15日</w:t>
      </w:r>
      <w:r>
        <w:rPr>
          <w:rFonts w:hint="eastAsia" w:ascii="仿宋_GB2312" w:hAnsi="仿宋_GB2312" w:eastAsia="仿宋_GB2312" w:cs="仿宋_GB2312"/>
          <w:b w:val="0"/>
          <w:bCs w:val="0"/>
          <w:color w:val="auto"/>
          <w:sz w:val="34"/>
          <w:szCs w:val="34"/>
          <w:lang w:val="en-US" w:eastAsia="zh-CN"/>
        </w:rPr>
        <w:t>前将</w:t>
      </w:r>
      <w:r>
        <w:rPr>
          <w:rFonts w:hint="eastAsia" w:ascii="仿宋_GB2312" w:hAnsi="仿宋_GB2312" w:cs="仿宋_GB2312"/>
          <w:b w:val="0"/>
          <w:bCs w:val="0"/>
          <w:color w:val="auto"/>
          <w:sz w:val="34"/>
          <w:szCs w:val="34"/>
          <w:lang w:val="en-US" w:eastAsia="zh-CN"/>
        </w:rPr>
        <w:t>年度</w:t>
      </w:r>
      <w:r>
        <w:rPr>
          <w:rFonts w:hint="eastAsia" w:ascii="仿宋_GB2312" w:hAnsi="仿宋_GB2312" w:eastAsia="仿宋_GB2312" w:cs="仿宋_GB2312"/>
          <w:b w:val="0"/>
          <w:bCs w:val="0"/>
          <w:color w:val="auto"/>
          <w:sz w:val="34"/>
          <w:szCs w:val="34"/>
          <w:lang w:val="en-US" w:eastAsia="zh-CN"/>
        </w:rPr>
        <w:t>、季度、月报及时录入。</w:t>
      </w:r>
      <w:r>
        <w:rPr>
          <w:rFonts w:hint="eastAsia" w:ascii="仿宋_GB2312" w:hAnsi="仿宋_GB2312" w:eastAsia="方正黑体简体" w:cs="仿宋_GB2312"/>
          <w:b w:val="0"/>
          <w:bCs w:val="0"/>
          <w:color w:val="auto"/>
          <w:sz w:val="34"/>
          <w:szCs w:val="34"/>
          <w:lang w:val="en-US" w:eastAsia="zh-CN"/>
        </w:rPr>
        <w:t>二是</w:t>
      </w:r>
      <w:r>
        <w:rPr>
          <w:rFonts w:hint="eastAsia" w:ascii="仿宋_GB2312" w:hAnsi="仿宋_GB2312" w:eastAsia="仿宋_GB2312" w:cs="仿宋_GB2312"/>
          <w:b w:val="0"/>
          <w:bCs w:val="0"/>
          <w:color w:val="auto"/>
          <w:sz w:val="34"/>
          <w:szCs w:val="34"/>
          <w:lang w:val="en-US" w:eastAsia="zh-CN"/>
        </w:rPr>
        <w:t>村章及村监会公章按规定保管，村章已经返还村民委员会，由专人保管，村监会公章由村监会主任保管。</w:t>
      </w:r>
      <w:r>
        <w:rPr>
          <w:rFonts w:hint="eastAsia" w:ascii="仿宋_GB2312" w:hAnsi="仿宋_GB2312" w:eastAsia="方正黑体简体" w:cs="仿宋_GB2312"/>
          <w:b w:val="0"/>
          <w:bCs w:val="0"/>
          <w:color w:val="auto"/>
          <w:sz w:val="34"/>
          <w:szCs w:val="34"/>
          <w:lang w:val="en-US" w:eastAsia="zh-CN"/>
        </w:rPr>
        <w:t>三是</w:t>
      </w:r>
      <w:r>
        <w:rPr>
          <w:rFonts w:hint="eastAsia" w:ascii="仿宋_GB2312" w:hAnsi="仿宋_GB2312" w:eastAsia="仿宋_GB2312" w:cs="仿宋_GB2312"/>
          <w:b w:val="0"/>
          <w:bCs w:val="0"/>
          <w:color w:val="auto"/>
          <w:sz w:val="34"/>
          <w:szCs w:val="34"/>
          <w:lang w:val="en-US" w:eastAsia="zh-CN"/>
        </w:rPr>
        <w:t>召开村民代表会议，补充</w:t>
      </w:r>
      <w:r>
        <w:rPr>
          <w:rFonts w:hint="eastAsia" w:ascii="Times New Roman" w:hAnsi="Times New Roman" w:eastAsia="仿宋_GB2312" w:cs="仿宋_GB2312"/>
          <w:b w:val="0"/>
          <w:bCs w:val="0"/>
          <w:color w:val="auto"/>
          <w:sz w:val="34"/>
          <w:szCs w:val="34"/>
          <w:lang w:val="en-US" w:eastAsia="zh-CN"/>
        </w:rPr>
        <w:t>2022</w:t>
      </w:r>
      <w:r>
        <w:rPr>
          <w:rFonts w:hint="eastAsia" w:ascii="仿宋_GB2312" w:hAnsi="仿宋_GB2312" w:eastAsia="仿宋_GB2312" w:cs="仿宋_GB2312"/>
          <w:b w:val="0"/>
          <w:bCs w:val="0"/>
          <w:color w:val="auto"/>
          <w:sz w:val="34"/>
          <w:szCs w:val="34"/>
          <w:lang w:val="en-US" w:eastAsia="zh-CN"/>
        </w:rPr>
        <w:t>年确定走访贫困户名单金额及</w:t>
      </w:r>
      <w:r>
        <w:rPr>
          <w:rFonts w:hint="eastAsia" w:ascii="Times New Roman" w:hAnsi="Times New Roman" w:eastAsia="仿宋_GB2312" w:cs="仿宋_GB2312"/>
          <w:b w:val="0"/>
          <w:bCs w:val="0"/>
          <w:color w:val="auto"/>
          <w:sz w:val="34"/>
          <w:szCs w:val="34"/>
          <w:lang w:val="en-US" w:eastAsia="zh-CN"/>
        </w:rPr>
        <w:t>2024</w:t>
      </w:r>
      <w:r>
        <w:rPr>
          <w:rFonts w:hint="eastAsia" w:ascii="仿宋_GB2312" w:hAnsi="仿宋_GB2312" w:eastAsia="仿宋_GB2312" w:cs="仿宋_GB2312"/>
          <w:b w:val="0"/>
          <w:bCs w:val="0"/>
          <w:color w:val="auto"/>
          <w:sz w:val="34"/>
          <w:szCs w:val="34"/>
          <w:lang w:val="en-US" w:eastAsia="zh-CN"/>
        </w:rPr>
        <w:t>年村集体冷库发包等</w:t>
      </w:r>
      <w:r>
        <w:rPr>
          <w:rFonts w:hint="eastAsia" w:ascii="仿宋_GB2312" w:hAnsi="仿宋_GB2312" w:cs="仿宋_GB2312"/>
          <w:b w:val="0"/>
          <w:bCs w:val="0"/>
          <w:color w:val="auto"/>
          <w:sz w:val="34"/>
          <w:szCs w:val="34"/>
          <w:lang w:val="en-US" w:eastAsia="zh-CN"/>
        </w:rPr>
        <w:t>事项</w:t>
      </w:r>
      <w:r>
        <w:rPr>
          <w:rFonts w:hint="eastAsia" w:ascii="仿宋_GB2312" w:hAnsi="仿宋_GB2312" w:eastAsia="仿宋_GB2312" w:cs="仿宋_GB2312"/>
          <w:b w:val="0"/>
          <w:bCs w:val="0"/>
          <w:color w:val="auto"/>
          <w:sz w:val="34"/>
          <w:szCs w:val="34"/>
          <w:lang w:val="en-US" w:eastAsia="zh-CN"/>
        </w:rPr>
        <w:t>监督程序。</w:t>
      </w:r>
      <w:r>
        <w:rPr>
          <w:rFonts w:hint="eastAsia" w:ascii="仿宋_GB2312" w:hAnsi="仿宋_GB2312" w:eastAsia="方正黑体简体" w:cs="仿宋_GB2312"/>
          <w:b w:val="0"/>
          <w:bCs w:val="0"/>
          <w:color w:val="auto"/>
          <w:sz w:val="34"/>
          <w:szCs w:val="34"/>
          <w:lang w:val="en-US" w:eastAsia="zh-CN"/>
        </w:rPr>
        <w:t>四是</w:t>
      </w:r>
      <w:r>
        <w:rPr>
          <w:rFonts w:hint="eastAsia" w:ascii="Times New Roman" w:hAnsi="Times New Roman" w:eastAsia="仿宋_GB2312" w:cs="仿宋_GB2312"/>
          <w:b w:val="0"/>
          <w:bCs w:val="0"/>
          <w:color w:val="auto"/>
          <w:sz w:val="34"/>
          <w:szCs w:val="34"/>
          <w:lang w:val="en-US" w:eastAsia="zh-CN"/>
        </w:rPr>
        <w:t>2024</w:t>
      </w:r>
      <w:r>
        <w:rPr>
          <w:rFonts w:hint="eastAsia" w:ascii="仿宋_GB2312" w:hAnsi="仿宋_GB2312" w:eastAsia="仿宋_GB2312" w:cs="仿宋_GB2312"/>
          <w:b w:val="0"/>
          <w:bCs w:val="0"/>
          <w:color w:val="auto"/>
          <w:sz w:val="34"/>
          <w:szCs w:val="34"/>
          <w:lang w:val="en-US" w:eastAsia="zh-CN"/>
        </w:rPr>
        <w:t xml:space="preserve">年度贫困走访名单从检测户人员中，由村级挑选出实际困难人员，形成会议记录后交由农经站审核、拨款。         </w:t>
      </w:r>
    </w:p>
    <w:p w14:paraId="359CED5A">
      <w:pPr>
        <w:spacing w:line="579" w:lineRule="exact"/>
        <w:ind w:firstLine="616"/>
        <w:rPr>
          <w:rFonts w:hint="eastAsia" w:ascii="仿宋_GB2312" w:hAnsi="仿宋_GB2312" w:eastAsia="仿宋_GB2312" w:cs="仿宋_GB2312"/>
          <w:b w:val="0"/>
          <w:bCs w:val="0"/>
          <w:color w:val="auto"/>
          <w:sz w:val="34"/>
          <w:szCs w:val="34"/>
          <w:lang w:val="en-US" w:eastAsia="zh-CN"/>
        </w:rPr>
      </w:pPr>
      <w:r>
        <w:rPr>
          <w:rFonts w:hint="eastAsia" w:ascii="Times New Roman" w:hAnsi="Times New Roman" w:eastAsia="仿宋_GB2312" w:cs="仿宋_GB2312"/>
          <w:b w:val="0"/>
          <w:bCs w:val="0"/>
          <w:color w:val="auto"/>
          <w:sz w:val="34"/>
          <w:szCs w:val="34"/>
          <w:lang w:val="en-US" w:eastAsia="zh-CN"/>
        </w:rPr>
        <w:t>10</w:t>
      </w:r>
      <w:r>
        <w:rPr>
          <w:rFonts w:hint="eastAsia" w:ascii="仿宋_GB2312" w:hAnsi="仿宋_GB2312" w:eastAsia="仿宋_GB2312" w:cs="仿宋_GB2312"/>
          <w:b w:val="0"/>
          <w:bCs w:val="0"/>
          <w:color w:val="auto"/>
          <w:sz w:val="34"/>
          <w:szCs w:val="34"/>
          <w:lang w:val="en-US" w:eastAsia="zh-CN"/>
        </w:rPr>
        <w:t>.廉政风险防控存在薄弱环节，集体资产及运行情况底数不清。</w:t>
      </w:r>
      <w:r>
        <w:rPr>
          <w:rFonts w:hint="eastAsia" w:ascii="仿宋_GB2312" w:hAnsi="仿宋_GB2312" w:eastAsia="方正黑体简体" w:cs="仿宋_GB2312"/>
          <w:b w:val="0"/>
          <w:bCs w:val="0"/>
          <w:color w:val="auto"/>
          <w:sz w:val="34"/>
          <w:szCs w:val="34"/>
          <w:lang w:val="en-US" w:eastAsia="zh-CN"/>
        </w:rPr>
        <w:t>一是</w:t>
      </w:r>
      <w:r>
        <w:rPr>
          <w:rFonts w:hint="eastAsia" w:ascii="仿宋_GB2312" w:hAnsi="仿宋_GB2312" w:eastAsia="仿宋_GB2312" w:cs="仿宋_GB2312"/>
          <w:b w:val="0"/>
          <w:bCs w:val="0"/>
          <w:color w:val="auto"/>
          <w:sz w:val="34"/>
          <w:szCs w:val="34"/>
          <w:lang w:val="en-US" w:eastAsia="zh-CN"/>
        </w:rPr>
        <w:t>经与相关部门协调取得光伏发电项目入账所需材料，目前</w:t>
      </w:r>
      <w:r>
        <w:rPr>
          <w:rFonts w:hint="eastAsia" w:ascii="仿宋_GB2312" w:hAnsi="仿宋_GB2312" w:cs="仿宋_GB2312"/>
          <w:b w:val="0"/>
          <w:bCs w:val="0"/>
          <w:color w:val="auto"/>
          <w:sz w:val="34"/>
          <w:szCs w:val="34"/>
          <w:lang w:val="en-US" w:eastAsia="zh-CN"/>
        </w:rPr>
        <w:t>两个</w:t>
      </w:r>
      <w:r>
        <w:rPr>
          <w:rFonts w:hint="eastAsia" w:ascii="仿宋_GB2312" w:hAnsi="仿宋_GB2312" w:eastAsia="仿宋_GB2312" w:cs="仿宋_GB2312"/>
          <w:b w:val="0"/>
          <w:bCs w:val="0"/>
          <w:color w:val="auto"/>
          <w:sz w:val="34"/>
          <w:szCs w:val="34"/>
          <w:lang w:val="en-US" w:eastAsia="zh-CN"/>
        </w:rPr>
        <w:t>光伏发电项目已经上账。</w:t>
      </w:r>
      <w:r>
        <w:rPr>
          <w:rFonts w:hint="eastAsia" w:ascii="仿宋_GB2312" w:hAnsi="仿宋_GB2312" w:eastAsia="方正黑体简体" w:cs="仿宋_GB2312"/>
          <w:b w:val="0"/>
          <w:bCs w:val="0"/>
          <w:color w:val="auto"/>
          <w:sz w:val="34"/>
          <w:szCs w:val="34"/>
          <w:lang w:val="en-US" w:eastAsia="zh-CN"/>
        </w:rPr>
        <w:t>二是</w:t>
      </w:r>
      <w:r>
        <w:rPr>
          <w:rFonts w:hint="eastAsia" w:ascii="仿宋_GB2312" w:hAnsi="仿宋_GB2312" w:eastAsia="仿宋_GB2312" w:cs="仿宋_GB2312"/>
          <w:b w:val="0"/>
          <w:bCs w:val="0"/>
          <w:color w:val="auto"/>
          <w:sz w:val="34"/>
          <w:szCs w:val="34"/>
          <w:lang w:val="en-US" w:eastAsia="zh-CN"/>
        </w:rPr>
        <w:t>列明冷库、蓝莓大棚等</w:t>
      </w:r>
      <w:r>
        <w:rPr>
          <w:rFonts w:hint="eastAsia" w:ascii="Times New Roman" w:hAnsi="Times New Roman" w:eastAsia="仿宋_GB2312" w:cs="仿宋_GB2312"/>
          <w:b w:val="0"/>
          <w:bCs w:val="0"/>
          <w:color w:val="auto"/>
          <w:sz w:val="34"/>
          <w:szCs w:val="34"/>
          <w:lang w:val="en-US" w:eastAsia="zh-CN"/>
        </w:rPr>
        <w:t>4</w:t>
      </w:r>
      <w:r>
        <w:rPr>
          <w:rFonts w:hint="eastAsia" w:ascii="仿宋_GB2312" w:hAnsi="仿宋_GB2312" w:eastAsia="仿宋_GB2312" w:cs="仿宋_GB2312"/>
          <w:b w:val="0"/>
          <w:bCs w:val="0"/>
          <w:color w:val="auto"/>
          <w:sz w:val="34"/>
          <w:szCs w:val="34"/>
          <w:lang w:val="en-US" w:eastAsia="zh-CN"/>
        </w:rPr>
        <w:t>项固定资产明细。</w:t>
      </w:r>
      <w:r>
        <w:rPr>
          <w:rFonts w:hint="eastAsia" w:ascii="仿宋_GB2312" w:hAnsi="仿宋_GB2312" w:eastAsia="方正黑体简体" w:cs="仿宋_GB2312"/>
          <w:b w:val="0"/>
          <w:bCs w:val="0"/>
          <w:color w:val="auto"/>
          <w:sz w:val="34"/>
          <w:szCs w:val="34"/>
          <w:lang w:val="en-US" w:eastAsia="zh-CN"/>
        </w:rPr>
        <w:t>三是</w:t>
      </w:r>
      <w:r>
        <w:rPr>
          <w:rFonts w:hint="eastAsia" w:ascii="仿宋_GB2312" w:hAnsi="仿宋_GB2312" w:eastAsia="仿宋_GB2312" w:cs="仿宋_GB2312"/>
          <w:b w:val="0"/>
          <w:bCs w:val="0"/>
          <w:color w:val="auto"/>
          <w:sz w:val="34"/>
          <w:szCs w:val="34"/>
          <w:lang w:val="en-US" w:eastAsia="zh-CN"/>
        </w:rPr>
        <w:t>将</w:t>
      </w:r>
      <w:r>
        <w:rPr>
          <w:rFonts w:hint="eastAsia" w:ascii="Times New Roman" w:hAnsi="Times New Roman" w:eastAsia="仿宋_GB2312" w:cs="仿宋_GB2312"/>
          <w:b w:val="0"/>
          <w:bCs w:val="0"/>
          <w:color w:val="auto"/>
          <w:sz w:val="34"/>
          <w:szCs w:val="34"/>
          <w:lang w:val="en-US" w:eastAsia="zh-CN"/>
        </w:rPr>
        <w:t>2021</w:t>
      </w:r>
      <w:r>
        <w:rPr>
          <w:rFonts w:hint="eastAsia" w:ascii="仿宋_GB2312" w:hAnsi="仿宋_GB2312" w:eastAsia="仿宋_GB2312" w:cs="仿宋_GB2312"/>
          <w:b w:val="0"/>
          <w:bCs w:val="0"/>
          <w:color w:val="auto"/>
          <w:sz w:val="34"/>
          <w:szCs w:val="34"/>
          <w:lang w:val="en-US" w:eastAsia="zh-CN"/>
        </w:rPr>
        <w:t>年至今</w:t>
      </w:r>
      <w:r>
        <w:rPr>
          <w:rFonts w:hint="eastAsia" w:ascii="Times New Roman" w:hAnsi="Times New Roman" w:eastAsia="仿宋_GB2312" w:cs="仿宋_GB2312"/>
          <w:b w:val="0"/>
          <w:bCs w:val="0"/>
          <w:color w:val="auto"/>
          <w:sz w:val="34"/>
          <w:szCs w:val="34"/>
          <w:lang w:val="en-US" w:eastAsia="zh-CN"/>
        </w:rPr>
        <w:t>8</w:t>
      </w:r>
      <w:r>
        <w:rPr>
          <w:rFonts w:hint="eastAsia" w:ascii="仿宋_GB2312" w:hAnsi="仿宋_GB2312" w:eastAsia="仿宋_GB2312" w:cs="仿宋_GB2312"/>
          <w:b w:val="0"/>
          <w:bCs w:val="0"/>
          <w:color w:val="auto"/>
          <w:sz w:val="34"/>
          <w:szCs w:val="34"/>
          <w:lang w:val="en-US" w:eastAsia="zh-CN"/>
        </w:rPr>
        <w:t>份资产发包合同保留存档，集体资产发包合同专人专管。</w:t>
      </w:r>
      <w:r>
        <w:rPr>
          <w:rFonts w:hint="eastAsia" w:ascii="仿宋_GB2312" w:hAnsi="仿宋_GB2312" w:eastAsia="方正黑体简体" w:cs="仿宋_GB2312"/>
          <w:b w:val="0"/>
          <w:bCs w:val="0"/>
          <w:color w:val="auto"/>
          <w:sz w:val="34"/>
          <w:szCs w:val="34"/>
          <w:lang w:val="en-US" w:eastAsia="zh-CN"/>
        </w:rPr>
        <w:t>四是</w:t>
      </w:r>
      <w:r>
        <w:rPr>
          <w:rFonts w:hint="eastAsia" w:ascii="仿宋_GB2312" w:hAnsi="仿宋_GB2312" w:eastAsia="仿宋_GB2312" w:cs="仿宋_GB2312"/>
          <w:b w:val="0"/>
          <w:bCs w:val="0"/>
          <w:color w:val="auto"/>
          <w:sz w:val="34"/>
          <w:szCs w:val="34"/>
          <w:lang w:val="en-US" w:eastAsia="zh-CN"/>
        </w:rPr>
        <w:t>对于公益林款及时与林业站、经管站对接，掌握具体情况，并列出明细及时将各组金额</w:t>
      </w:r>
      <w:r>
        <w:rPr>
          <w:rFonts w:hint="eastAsia" w:ascii="仿宋_GB2312" w:hAnsi="仿宋_GB2312" w:cs="仿宋_GB2312"/>
          <w:b w:val="0"/>
          <w:bCs w:val="0"/>
          <w:color w:val="auto"/>
          <w:sz w:val="34"/>
          <w:szCs w:val="34"/>
          <w:lang w:val="en-US" w:eastAsia="zh-CN"/>
        </w:rPr>
        <w:t>告知</w:t>
      </w:r>
      <w:r>
        <w:rPr>
          <w:rFonts w:hint="eastAsia" w:ascii="仿宋_GB2312" w:hAnsi="仿宋_GB2312" w:eastAsia="仿宋_GB2312" w:cs="仿宋_GB2312"/>
          <w:b w:val="0"/>
          <w:bCs w:val="0"/>
          <w:color w:val="auto"/>
          <w:sz w:val="34"/>
          <w:szCs w:val="34"/>
          <w:lang w:val="en-US" w:eastAsia="zh-CN"/>
        </w:rPr>
        <w:t>村干部、组长、村民。</w:t>
      </w:r>
      <w:r>
        <w:rPr>
          <w:rFonts w:hint="eastAsia" w:ascii="仿宋_GB2312" w:hAnsi="仿宋_GB2312" w:eastAsia="方正黑体简体" w:cs="仿宋_GB2312"/>
          <w:b w:val="0"/>
          <w:bCs w:val="0"/>
          <w:color w:val="auto"/>
          <w:sz w:val="34"/>
          <w:szCs w:val="34"/>
          <w:lang w:val="en-US" w:eastAsia="zh-CN"/>
        </w:rPr>
        <w:t>五是</w:t>
      </w:r>
      <w:r>
        <w:rPr>
          <w:rFonts w:hint="eastAsia" w:ascii="仿宋_GB2312" w:hAnsi="仿宋_GB2312" w:eastAsia="仿宋_GB2312" w:cs="仿宋_GB2312"/>
          <w:b w:val="0"/>
          <w:bCs w:val="0"/>
          <w:color w:val="auto"/>
          <w:sz w:val="34"/>
          <w:szCs w:val="34"/>
          <w:lang w:val="en-US" w:eastAsia="zh-CN"/>
        </w:rPr>
        <w:t>对</w:t>
      </w:r>
      <w:r>
        <w:rPr>
          <w:rFonts w:hint="eastAsia" w:ascii="Times New Roman" w:hAnsi="Times New Roman" w:eastAsia="仿宋_GB2312" w:cs="仿宋_GB2312"/>
          <w:b w:val="0"/>
          <w:bCs w:val="0"/>
          <w:color w:val="auto"/>
          <w:sz w:val="34"/>
          <w:szCs w:val="34"/>
          <w:lang w:val="en-US" w:eastAsia="zh-CN"/>
        </w:rPr>
        <w:t>2023</w:t>
      </w:r>
      <w:r>
        <w:rPr>
          <w:rFonts w:hint="eastAsia" w:ascii="仿宋_GB2312" w:hAnsi="仿宋_GB2312" w:eastAsia="仿宋_GB2312" w:cs="仿宋_GB2312"/>
          <w:b w:val="0"/>
          <w:bCs w:val="0"/>
          <w:color w:val="auto"/>
          <w:sz w:val="34"/>
          <w:szCs w:val="34"/>
          <w:lang w:val="en-US" w:eastAsia="zh-CN"/>
        </w:rPr>
        <w:t>年村账面账的</w:t>
      </w:r>
      <w:r>
        <w:rPr>
          <w:rFonts w:hint="eastAsia" w:ascii="Times New Roman" w:hAnsi="Times New Roman" w:eastAsia="仿宋_GB2312" w:cs="仿宋_GB2312"/>
          <w:b w:val="0"/>
          <w:bCs w:val="0"/>
          <w:color w:val="auto"/>
          <w:sz w:val="34"/>
          <w:szCs w:val="34"/>
          <w:lang w:val="en-US" w:eastAsia="zh-CN"/>
        </w:rPr>
        <w:t>40000</w:t>
      </w:r>
      <w:r>
        <w:rPr>
          <w:rFonts w:hint="eastAsia" w:ascii="仿宋_GB2312" w:hAnsi="仿宋_GB2312" w:eastAsia="仿宋_GB2312" w:cs="仿宋_GB2312"/>
          <w:b w:val="0"/>
          <w:bCs w:val="0"/>
          <w:color w:val="auto"/>
          <w:sz w:val="34"/>
          <w:szCs w:val="34"/>
          <w:lang w:val="en-US" w:eastAsia="zh-CN"/>
        </w:rPr>
        <w:t>元飞地大棚收入列出收入类型及条目，向村</w:t>
      </w:r>
      <w:r>
        <w:rPr>
          <w:rFonts w:hint="eastAsia" w:ascii="仿宋_GB2312" w:hAnsi="仿宋_GB2312" w:cs="仿宋_GB2312"/>
          <w:b w:val="0"/>
          <w:bCs w:val="0"/>
          <w:color w:val="auto"/>
          <w:sz w:val="34"/>
          <w:szCs w:val="34"/>
          <w:lang w:val="en-US" w:eastAsia="zh-CN"/>
        </w:rPr>
        <w:t>作出</w:t>
      </w:r>
      <w:r>
        <w:rPr>
          <w:rFonts w:hint="eastAsia" w:ascii="仿宋_GB2312" w:hAnsi="仿宋_GB2312" w:eastAsia="仿宋_GB2312" w:cs="仿宋_GB2312"/>
          <w:b w:val="0"/>
          <w:bCs w:val="0"/>
          <w:color w:val="auto"/>
          <w:sz w:val="34"/>
          <w:szCs w:val="34"/>
          <w:lang w:val="en-US" w:eastAsia="zh-CN"/>
        </w:rPr>
        <w:t>说明，完善固定资产台账，熟悉掌握每个项目的租金收入、保险支出等情况。</w:t>
      </w:r>
    </w:p>
    <w:p w14:paraId="058637A0">
      <w:pPr>
        <w:spacing w:line="579" w:lineRule="exact"/>
        <w:ind w:firstLine="616"/>
        <w:rPr>
          <w:rFonts w:hint="eastAsia" w:ascii="仿宋_GB2312" w:hAnsi="仿宋_GB2312" w:eastAsia="仿宋_GB2312" w:cs="仿宋_GB2312"/>
          <w:b w:val="0"/>
          <w:bCs w:val="0"/>
          <w:color w:val="auto"/>
          <w:sz w:val="34"/>
          <w:szCs w:val="34"/>
          <w:lang w:val="en-US" w:eastAsia="zh-CN"/>
        </w:rPr>
      </w:pPr>
      <w:r>
        <w:rPr>
          <w:rFonts w:hint="eastAsia" w:ascii="Times New Roman" w:hAnsi="Times New Roman" w:eastAsia="仿宋_GB2312" w:cs="仿宋_GB2312"/>
          <w:b w:val="0"/>
          <w:bCs w:val="0"/>
          <w:color w:val="auto"/>
          <w:sz w:val="34"/>
          <w:szCs w:val="34"/>
          <w:lang w:val="en-US" w:eastAsia="zh-CN"/>
        </w:rPr>
        <w:t>11</w:t>
      </w:r>
      <w:r>
        <w:rPr>
          <w:rFonts w:hint="eastAsia" w:ascii="仿宋_GB2312" w:hAnsi="仿宋_GB2312" w:eastAsia="仿宋_GB2312" w:cs="仿宋_GB2312"/>
          <w:b w:val="0"/>
          <w:bCs w:val="0"/>
          <w:color w:val="auto"/>
          <w:sz w:val="34"/>
          <w:szCs w:val="34"/>
          <w:lang w:val="en-US" w:eastAsia="zh-CN"/>
        </w:rPr>
        <w:t>.廉政风险防控存在薄弱环节，合同签订不严谨。</w:t>
      </w:r>
      <w:r>
        <w:rPr>
          <w:rFonts w:hint="eastAsia" w:ascii="仿宋_GB2312" w:hAnsi="仿宋_GB2312" w:eastAsia="方正黑体简体" w:cs="仿宋_GB2312"/>
          <w:b w:val="0"/>
          <w:bCs w:val="0"/>
          <w:color w:val="auto"/>
          <w:sz w:val="34"/>
          <w:szCs w:val="34"/>
          <w:lang w:val="en-US" w:eastAsia="zh-CN"/>
        </w:rPr>
        <w:t>一是</w:t>
      </w:r>
      <w:r>
        <w:rPr>
          <w:rFonts w:hint="eastAsia" w:ascii="仿宋_GB2312" w:hAnsi="仿宋_GB2312" w:eastAsia="仿宋_GB2312" w:cs="仿宋_GB2312"/>
          <w:b w:val="0"/>
          <w:bCs w:val="0"/>
          <w:color w:val="auto"/>
          <w:sz w:val="34"/>
          <w:szCs w:val="34"/>
          <w:lang w:val="en-US" w:eastAsia="zh-CN"/>
        </w:rPr>
        <w:t>对于合同中存在的不严谨之处，我们把官道沟村近几年的承包合同一一比对，其中有</w:t>
      </w:r>
      <w:r>
        <w:rPr>
          <w:rFonts w:hint="eastAsia" w:ascii="Times New Roman" w:hAnsi="Times New Roman" w:eastAsia="仿宋_GB2312" w:cs="仿宋_GB2312"/>
          <w:b w:val="0"/>
          <w:bCs w:val="0"/>
          <w:color w:val="auto"/>
          <w:sz w:val="34"/>
          <w:szCs w:val="34"/>
          <w:lang w:val="en-US" w:eastAsia="zh-CN"/>
        </w:rPr>
        <w:t>1</w:t>
      </w:r>
      <w:r>
        <w:rPr>
          <w:rFonts w:hint="eastAsia" w:ascii="仿宋_GB2312" w:hAnsi="仿宋_GB2312" w:eastAsia="仿宋_GB2312" w:cs="仿宋_GB2312"/>
          <w:b w:val="0"/>
          <w:bCs w:val="0"/>
          <w:color w:val="auto"/>
          <w:sz w:val="34"/>
          <w:szCs w:val="34"/>
          <w:lang w:val="en-US" w:eastAsia="zh-CN"/>
        </w:rPr>
        <w:t>份大棚租地合同边界四至未体现，也没有标注，经与当事人同意，将边界四至、租赁期限重新完善。</w:t>
      </w:r>
      <w:r>
        <w:rPr>
          <w:rFonts w:hint="eastAsia" w:ascii="仿宋_GB2312" w:hAnsi="仿宋_GB2312" w:eastAsia="方正黑体简体" w:cs="仿宋_GB2312"/>
          <w:b w:val="0"/>
          <w:bCs w:val="0"/>
          <w:color w:val="auto"/>
          <w:sz w:val="34"/>
          <w:szCs w:val="34"/>
          <w:lang w:val="en-US" w:eastAsia="zh-CN"/>
        </w:rPr>
        <w:t>二是</w:t>
      </w:r>
      <w:r>
        <w:rPr>
          <w:rFonts w:hint="eastAsia" w:ascii="仿宋_GB2312" w:hAnsi="仿宋_GB2312" w:eastAsia="仿宋_GB2312" w:cs="仿宋_GB2312"/>
          <w:b w:val="0"/>
          <w:bCs w:val="0"/>
          <w:color w:val="auto"/>
          <w:sz w:val="34"/>
          <w:szCs w:val="34"/>
          <w:lang w:val="en-US" w:eastAsia="zh-CN"/>
        </w:rPr>
        <w:t>对</w:t>
      </w:r>
      <w:r>
        <w:rPr>
          <w:rFonts w:hint="eastAsia" w:ascii="Times New Roman" w:hAnsi="Times New Roman" w:eastAsia="仿宋_GB2312" w:cs="仿宋_GB2312"/>
          <w:b w:val="0"/>
          <w:bCs w:val="0"/>
          <w:color w:val="auto"/>
          <w:sz w:val="34"/>
          <w:szCs w:val="34"/>
          <w:lang w:val="en-US" w:eastAsia="zh-CN"/>
        </w:rPr>
        <w:t>1</w:t>
      </w:r>
      <w:r>
        <w:rPr>
          <w:rFonts w:hint="eastAsia" w:ascii="仿宋_GB2312" w:hAnsi="仿宋_GB2312" w:eastAsia="仿宋_GB2312" w:cs="仿宋_GB2312"/>
          <w:b w:val="0"/>
          <w:bCs w:val="0"/>
          <w:color w:val="auto"/>
          <w:sz w:val="34"/>
          <w:szCs w:val="34"/>
          <w:lang w:val="en-US" w:eastAsia="zh-CN"/>
        </w:rPr>
        <w:t>份发包合同没</w:t>
      </w:r>
      <w:r>
        <w:rPr>
          <w:rFonts w:hint="eastAsia" w:ascii="仿宋_GB2312" w:hAnsi="仿宋_GB2312" w:cs="仿宋_GB2312"/>
          <w:b w:val="0"/>
          <w:bCs w:val="0"/>
          <w:color w:val="auto"/>
          <w:sz w:val="34"/>
          <w:szCs w:val="34"/>
          <w:lang w:val="en-US" w:eastAsia="zh-CN"/>
        </w:rPr>
        <w:t>注明</w:t>
      </w:r>
      <w:r>
        <w:rPr>
          <w:rFonts w:hint="eastAsia" w:ascii="仿宋_GB2312" w:hAnsi="仿宋_GB2312" w:eastAsia="仿宋_GB2312" w:cs="仿宋_GB2312"/>
          <w:b w:val="0"/>
          <w:bCs w:val="0"/>
          <w:color w:val="auto"/>
          <w:sz w:val="34"/>
          <w:szCs w:val="34"/>
          <w:lang w:val="en-US" w:eastAsia="zh-CN"/>
        </w:rPr>
        <w:t>固定资产、未约定保险事项以及安全责任等条款，根据协商结果，已补充条款，确保</w:t>
      </w:r>
      <w:r>
        <w:rPr>
          <w:rFonts w:hint="eastAsia" w:ascii="仿宋_GB2312" w:hAnsi="仿宋_GB2312" w:cs="仿宋_GB2312"/>
          <w:b w:val="0"/>
          <w:bCs w:val="0"/>
          <w:color w:val="auto"/>
          <w:sz w:val="34"/>
          <w:szCs w:val="34"/>
          <w:lang w:val="en-US" w:eastAsia="zh-CN"/>
        </w:rPr>
        <w:t>合同</w:t>
      </w:r>
      <w:r>
        <w:rPr>
          <w:rFonts w:hint="eastAsia" w:ascii="仿宋_GB2312" w:hAnsi="仿宋_GB2312" w:eastAsia="仿宋_GB2312" w:cs="仿宋_GB2312"/>
          <w:b w:val="0"/>
          <w:bCs w:val="0"/>
          <w:color w:val="auto"/>
          <w:sz w:val="34"/>
          <w:szCs w:val="34"/>
          <w:lang w:val="en-US" w:eastAsia="zh-CN"/>
        </w:rPr>
        <w:t>内容更加严谨、规范。</w:t>
      </w:r>
      <w:r>
        <w:rPr>
          <w:rFonts w:hint="eastAsia" w:ascii="仿宋_GB2312" w:hAnsi="仿宋_GB2312" w:eastAsia="方正黑体简体" w:cs="仿宋_GB2312"/>
          <w:b w:val="0"/>
          <w:bCs w:val="0"/>
          <w:color w:val="auto"/>
          <w:sz w:val="34"/>
          <w:szCs w:val="34"/>
          <w:lang w:val="en-US" w:eastAsia="zh-CN"/>
        </w:rPr>
        <w:t>三是</w:t>
      </w:r>
      <w:r>
        <w:rPr>
          <w:rFonts w:hint="eastAsia" w:ascii="Times New Roman" w:hAnsi="Times New Roman" w:eastAsia="仿宋_GB2312" w:cs="仿宋_GB2312"/>
          <w:b w:val="0"/>
          <w:bCs w:val="0"/>
          <w:color w:val="auto"/>
          <w:sz w:val="34"/>
          <w:szCs w:val="34"/>
          <w:lang w:val="en-US" w:eastAsia="zh-CN"/>
        </w:rPr>
        <w:t>1</w:t>
      </w:r>
      <w:r>
        <w:rPr>
          <w:rFonts w:hint="eastAsia" w:ascii="仿宋_GB2312" w:hAnsi="仿宋_GB2312" w:eastAsia="仿宋_GB2312" w:cs="仿宋_GB2312"/>
          <w:b w:val="0"/>
          <w:bCs w:val="0"/>
          <w:color w:val="auto"/>
          <w:sz w:val="34"/>
          <w:szCs w:val="34"/>
          <w:lang w:val="en-US" w:eastAsia="zh-CN"/>
        </w:rPr>
        <w:t>份冷库发包合同承包年限与日期不符问题，经调查是当时笔误，以承包年限为准，经合同双方同意，进行更改。</w:t>
      </w:r>
      <w:r>
        <w:rPr>
          <w:rFonts w:hint="eastAsia" w:ascii="仿宋_GB2312" w:hAnsi="仿宋_GB2312" w:eastAsia="方正黑体简体" w:cs="仿宋_GB2312"/>
          <w:b w:val="0"/>
          <w:bCs w:val="0"/>
          <w:color w:val="auto"/>
          <w:sz w:val="34"/>
          <w:szCs w:val="34"/>
          <w:lang w:val="en-US" w:eastAsia="zh-CN"/>
        </w:rPr>
        <w:t>四是</w:t>
      </w:r>
      <w:r>
        <w:rPr>
          <w:rFonts w:hint="eastAsia" w:ascii="仿宋_GB2312" w:hAnsi="仿宋_GB2312" w:eastAsia="仿宋_GB2312" w:cs="仿宋_GB2312"/>
          <w:b w:val="0"/>
          <w:bCs w:val="0"/>
          <w:color w:val="auto"/>
          <w:sz w:val="34"/>
          <w:szCs w:val="34"/>
          <w:lang w:val="en-US" w:eastAsia="zh-CN"/>
        </w:rPr>
        <w:t>今后发包等集体事宜，包括村集体冷库等集体项目发包严格履行“四议一审”，</w:t>
      </w:r>
      <w:r>
        <w:rPr>
          <w:rFonts w:hint="eastAsia" w:ascii="仿宋_GB2312" w:hAnsi="仿宋_GB2312" w:cs="仿宋_GB2312"/>
          <w:b w:val="0"/>
          <w:bCs w:val="0"/>
          <w:color w:val="auto"/>
          <w:sz w:val="34"/>
          <w:szCs w:val="34"/>
          <w:lang w:val="en-US" w:eastAsia="zh-CN"/>
        </w:rPr>
        <w:t>要提前</w:t>
      </w:r>
      <w:r>
        <w:rPr>
          <w:rFonts w:hint="eastAsia" w:ascii="仿宋_GB2312" w:hAnsi="仿宋_GB2312" w:eastAsia="仿宋_GB2312" w:cs="仿宋_GB2312"/>
          <w:b w:val="0"/>
          <w:bCs w:val="0"/>
          <w:color w:val="auto"/>
          <w:sz w:val="34"/>
          <w:szCs w:val="34"/>
          <w:lang w:val="en-US" w:eastAsia="zh-CN"/>
        </w:rPr>
        <w:t xml:space="preserve">开两委会研究，按要求通过线上平台交易，禁止私下交易。 </w:t>
      </w:r>
    </w:p>
    <w:p w14:paraId="0C995559">
      <w:pPr>
        <w:spacing w:line="579" w:lineRule="exact"/>
        <w:ind w:firstLine="616"/>
        <w:rPr>
          <w:rFonts w:hint="eastAsia" w:ascii="仿宋_GB2312" w:hAnsi="仿宋_GB2312" w:eastAsia="仿宋_GB2312" w:cs="仿宋_GB2312"/>
          <w:b w:val="0"/>
          <w:bCs w:val="0"/>
          <w:color w:val="auto"/>
          <w:sz w:val="34"/>
          <w:szCs w:val="34"/>
          <w:lang w:val="en-US" w:eastAsia="zh-CN"/>
        </w:rPr>
      </w:pPr>
      <w:r>
        <w:rPr>
          <w:rFonts w:hint="eastAsia" w:ascii="Times New Roman" w:hAnsi="Times New Roman" w:eastAsia="仿宋_GB2312" w:cs="仿宋_GB2312"/>
          <w:b w:val="0"/>
          <w:bCs w:val="0"/>
          <w:color w:val="auto"/>
          <w:sz w:val="34"/>
          <w:szCs w:val="34"/>
          <w:lang w:val="en-US" w:eastAsia="zh-CN"/>
        </w:rPr>
        <w:t>12</w:t>
      </w:r>
      <w:r>
        <w:rPr>
          <w:rFonts w:hint="eastAsia" w:ascii="仿宋_GB2312" w:hAnsi="仿宋_GB2312" w:eastAsia="仿宋_GB2312" w:cs="仿宋_GB2312"/>
          <w:b w:val="0"/>
          <w:bCs w:val="0"/>
          <w:color w:val="auto"/>
          <w:sz w:val="34"/>
          <w:szCs w:val="34"/>
          <w:lang w:val="en-US" w:eastAsia="zh-CN"/>
        </w:rPr>
        <w:t>.廉政风险防控存在薄弱环节，村级财务管理意识缺失。</w:t>
      </w:r>
      <w:r>
        <w:rPr>
          <w:rFonts w:hint="eastAsia" w:ascii="仿宋_GB2312" w:hAnsi="仿宋_GB2312" w:eastAsia="方正黑体简体" w:cs="仿宋_GB2312"/>
          <w:b w:val="0"/>
          <w:bCs w:val="0"/>
          <w:color w:val="auto"/>
          <w:sz w:val="34"/>
          <w:szCs w:val="34"/>
          <w:lang w:val="en-US" w:eastAsia="zh-CN"/>
        </w:rPr>
        <w:t>一是</w:t>
      </w:r>
      <w:r>
        <w:rPr>
          <w:rFonts w:hint="eastAsia" w:ascii="仿宋_GB2312" w:hAnsi="仿宋_GB2312" w:eastAsia="仿宋_GB2312" w:cs="仿宋_GB2312"/>
          <w:b w:val="0"/>
          <w:bCs w:val="0"/>
          <w:color w:val="auto"/>
          <w:sz w:val="34"/>
          <w:szCs w:val="34"/>
          <w:lang w:val="en-US" w:eastAsia="zh-CN"/>
        </w:rPr>
        <w:t>由农经站将村集体债务列出明细，并告知</w:t>
      </w:r>
      <w:r>
        <w:rPr>
          <w:rFonts w:hint="eastAsia" w:ascii="仿宋_GB2312" w:hAnsi="仿宋_GB2312" w:cs="仿宋_GB2312"/>
          <w:b w:val="0"/>
          <w:bCs w:val="0"/>
          <w:color w:val="auto"/>
          <w:sz w:val="34"/>
          <w:szCs w:val="34"/>
          <w:lang w:val="en-US" w:eastAsia="zh-CN"/>
        </w:rPr>
        <w:t>村“两委”</w:t>
      </w:r>
      <w:r>
        <w:rPr>
          <w:rFonts w:hint="eastAsia" w:ascii="仿宋_GB2312" w:hAnsi="仿宋_GB2312" w:eastAsia="仿宋_GB2312" w:cs="仿宋_GB2312"/>
          <w:b w:val="0"/>
          <w:bCs w:val="0"/>
          <w:color w:val="auto"/>
          <w:sz w:val="34"/>
          <w:szCs w:val="34"/>
          <w:lang w:val="en-US" w:eastAsia="zh-CN"/>
        </w:rPr>
        <w:t>干部。</w:t>
      </w:r>
      <w:r>
        <w:rPr>
          <w:rFonts w:hint="eastAsia" w:ascii="仿宋_GB2312" w:hAnsi="仿宋_GB2312" w:eastAsia="方正黑体简体" w:cs="仿宋_GB2312"/>
          <w:b w:val="0"/>
          <w:bCs w:val="0"/>
          <w:color w:val="auto"/>
          <w:sz w:val="34"/>
          <w:szCs w:val="34"/>
          <w:lang w:val="en-US" w:eastAsia="zh-CN"/>
        </w:rPr>
        <w:t>二是</w:t>
      </w:r>
      <w:r>
        <w:rPr>
          <w:rFonts w:hint="eastAsia" w:ascii="仿宋_GB2312" w:hAnsi="仿宋_GB2312" w:eastAsia="仿宋_GB2312" w:cs="仿宋_GB2312"/>
          <w:b w:val="0"/>
          <w:bCs w:val="0"/>
          <w:color w:val="auto"/>
          <w:sz w:val="34"/>
          <w:szCs w:val="34"/>
          <w:lang w:val="en-US" w:eastAsia="zh-CN"/>
        </w:rPr>
        <w:t>成立丹阿线审计小组，与镇里的丹阿线专管人员对接，将底数资料复印留存；将内部往来债务人员名单留存，履清债权人及欠款金额，并制定还款计划。</w:t>
      </w:r>
      <w:r>
        <w:rPr>
          <w:rFonts w:hint="eastAsia" w:ascii="仿宋_GB2312" w:hAnsi="仿宋_GB2312" w:eastAsia="方正黑体简体" w:cs="仿宋_GB2312"/>
          <w:b w:val="0"/>
          <w:bCs w:val="0"/>
          <w:color w:val="auto"/>
          <w:sz w:val="34"/>
          <w:szCs w:val="34"/>
          <w:lang w:val="en-US" w:eastAsia="zh-CN"/>
        </w:rPr>
        <w:t>三是</w:t>
      </w:r>
      <w:r>
        <w:rPr>
          <w:rFonts w:hint="eastAsia" w:ascii="仿宋_GB2312" w:hAnsi="仿宋_GB2312" w:eastAsia="仿宋_GB2312" w:cs="仿宋_GB2312"/>
          <w:b w:val="0"/>
          <w:bCs w:val="0"/>
          <w:color w:val="auto"/>
          <w:sz w:val="34"/>
          <w:szCs w:val="34"/>
          <w:lang w:val="en-US" w:eastAsia="zh-CN"/>
        </w:rPr>
        <w:t>组织村书记、村会计参加镇里、县里组织的财务培训</w:t>
      </w:r>
      <w:r>
        <w:rPr>
          <w:rFonts w:hint="eastAsia" w:ascii="Times New Roman" w:hAnsi="Times New Roman" w:eastAsia="仿宋_GB2312" w:cs="仿宋_GB2312"/>
          <w:b w:val="0"/>
          <w:bCs w:val="0"/>
          <w:color w:val="auto"/>
          <w:sz w:val="34"/>
          <w:szCs w:val="34"/>
          <w:lang w:val="en-US" w:eastAsia="zh-CN"/>
        </w:rPr>
        <w:t>3</w:t>
      </w:r>
      <w:r>
        <w:rPr>
          <w:rFonts w:hint="eastAsia" w:ascii="仿宋_GB2312" w:hAnsi="仿宋_GB2312" w:eastAsia="仿宋_GB2312" w:cs="仿宋_GB2312"/>
          <w:b w:val="0"/>
          <w:bCs w:val="0"/>
          <w:color w:val="auto"/>
          <w:sz w:val="34"/>
          <w:szCs w:val="34"/>
          <w:lang w:val="en-US" w:eastAsia="zh-CN"/>
        </w:rPr>
        <w:t>次。</w:t>
      </w:r>
      <w:r>
        <w:rPr>
          <w:rFonts w:hint="eastAsia" w:ascii="仿宋_GB2312" w:hAnsi="仿宋_GB2312" w:eastAsia="方正黑体简体" w:cs="仿宋_GB2312"/>
          <w:b w:val="0"/>
          <w:bCs w:val="0"/>
          <w:color w:val="auto"/>
          <w:sz w:val="34"/>
          <w:szCs w:val="34"/>
          <w:lang w:val="en-US" w:eastAsia="zh-CN"/>
        </w:rPr>
        <w:t>四是</w:t>
      </w:r>
      <w:r>
        <w:rPr>
          <w:rFonts w:hint="eastAsia" w:ascii="仿宋_GB2312" w:hAnsi="仿宋_GB2312" w:eastAsia="仿宋_GB2312" w:cs="仿宋_GB2312"/>
          <w:b w:val="0"/>
          <w:bCs w:val="0"/>
          <w:color w:val="auto"/>
          <w:sz w:val="34"/>
          <w:szCs w:val="34"/>
          <w:lang w:val="en-US" w:eastAsia="zh-CN"/>
        </w:rPr>
        <w:t>明确提出对于上万元的支出要履行相关手续，并且杜绝现金支出，制定官道沟财务管理制度。</w:t>
      </w:r>
      <w:r>
        <w:rPr>
          <w:rFonts w:hint="eastAsia" w:ascii="仿宋_GB2312" w:hAnsi="仿宋_GB2312" w:eastAsia="方正黑体简体" w:cs="仿宋_GB2312"/>
          <w:b w:val="0"/>
          <w:bCs w:val="0"/>
          <w:color w:val="auto"/>
          <w:sz w:val="34"/>
          <w:szCs w:val="34"/>
          <w:lang w:val="en-US" w:eastAsia="zh-CN"/>
        </w:rPr>
        <w:t>五是</w:t>
      </w:r>
      <w:r>
        <w:rPr>
          <w:rFonts w:hint="eastAsia" w:ascii="仿宋_GB2312" w:hAnsi="仿宋_GB2312" w:eastAsia="仿宋_GB2312" w:cs="仿宋_GB2312"/>
          <w:b w:val="0"/>
          <w:bCs w:val="0"/>
          <w:color w:val="auto"/>
          <w:sz w:val="34"/>
          <w:szCs w:val="34"/>
          <w:lang w:val="en-US" w:eastAsia="zh-CN"/>
        </w:rPr>
        <w:t>在镇农经站指导下，列出</w:t>
      </w:r>
      <w:r>
        <w:rPr>
          <w:rFonts w:hint="eastAsia" w:ascii="Times New Roman" w:hAnsi="Times New Roman" w:eastAsia="仿宋_GB2312" w:cs="仿宋_GB2312"/>
          <w:b w:val="0"/>
          <w:bCs w:val="0"/>
          <w:color w:val="auto"/>
          <w:sz w:val="34"/>
          <w:szCs w:val="34"/>
          <w:lang w:val="en-US" w:eastAsia="zh-CN"/>
        </w:rPr>
        <w:t>5</w:t>
      </w:r>
      <w:r>
        <w:rPr>
          <w:rFonts w:hint="eastAsia" w:ascii="仿宋_GB2312" w:hAnsi="仿宋_GB2312" w:eastAsia="仿宋_GB2312" w:cs="仿宋_GB2312"/>
          <w:b w:val="0"/>
          <w:bCs w:val="0"/>
          <w:color w:val="auto"/>
          <w:sz w:val="34"/>
          <w:szCs w:val="34"/>
          <w:lang w:val="en-US" w:eastAsia="zh-CN"/>
        </w:rPr>
        <w:t>.</w:t>
      </w:r>
      <w:r>
        <w:rPr>
          <w:rFonts w:hint="eastAsia" w:ascii="Times New Roman" w:hAnsi="Times New Roman" w:eastAsia="仿宋_GB2312" w:cs="仿宋_GB2312"/>
          <w:b w:val="0"/>
          <w:bCs w:val="0"/>
          <w:color w:val="auto"/>
          <w:sz w:val="34"/>
          <w:szCs w:val="34"/>
          <w:lang w:val="en-US" w:eastAsia="zh-CN"/>
        </w:rPr>
        <w:t>3</w:t>
      </w:r>
      <w:r>
        <w:rPr>
          <w:rFonts w:hint="eastAsia" w:ascii="仿宋_GB2312" w:hAnsi="仿宋_GB2312" w:eastAsia="仿宋_GB2312" w:cs="仿宋_GB2312"/>
          <w:b w:val="0"/>
          <w:bCs w:val="0"/>
          <w:color w:val="auto"/>
          <w:sz w:val="34"/>
          <w:szCs w:val="34"/>
          <w:lang w:val="en-US" w:eastAsia="zh-CN"/>
        </w:rPr>
        <w:t xml:space="preserve">万元支出明细，并进行公示。    </w:t>
      </w:r>
    </w:p>
    <w:p w14:paraId="511B4256">
      <w:pPr>
        <w:spacing w:line="579" w:lineRule="exact"/>
        <w:ind w:firstLine="616"/>
        <w:rPr>
          <w:rFonts w:hint="eastAsia" w:ascii="仿宋_GB2312" w:hAnsi="仿宋_GB2312" w:eastAsia="仿宋_GB2312" w:cs="仿宋_GB2312"/>
          <w:b w:val="0"/>
          <w:bCs w:val="0"/>
          <w:color w:val="auto"/>
          <w:sz w:val="34"/>
          <w:szCs w:val="34"/>
          <w:lang w:val="en-US" w:eastAsia="zh-CN"/>
        </w:rPr>
      </w:pPr>
      <w:r>
        <w:rPr>
          <w:rFonts w:hint="eastAsia" w:ascii="Times New Roman" w:hAnsi="Times New Roman" w:eastAsia="仿宋_GB2312" w:cs="仿宋_GB2312"/>
          <w:b w:val="0"/>
          <w:bCs w:val="0"/>
          <w:color w:val="auto"/>
          <w:sz w:val="34"/>
          <w:szCs w:val="34"/>
          <w:lang w:val="en-US" w:eastAsia="zh-CN"/>
        </w:rPr>
        <w:t>13</w:t>
      </w:r>
      <w:r>
        <w:rPr>
          <w:rFonts w:hint="eastAsia" w:ascii="仿宋_GB2312" w:hAnsi="仿宋_GB2312" w:eastAsia="仿宋_GB2312" w:cs="仿宋_GB2312"/>
          <w:b w:val="0"/>
          <w:bCs w:val="0"/>
          <w:color w:val="auto"/>
          <w:sz w:val="34"/>
          <w:szCs w:val="34"/>
          <w:lang w:val="en-US" w:eastAsia="zh-CN"/>
        </w:rPr>
        <w:t>.基层党组织建设存在短板，</w:t>
      </w:r>
      <w:r>
        <w:rPr>
          <w:rFonts w:hint="eastAsia" w:ascii="仿宋_GB2312" w:hAnsi="仿宋_GB2312" w:cs="仿宋_GB2312"/>
          <w:b w:val="0"/>
          <w:bCs w:val="0"/>
          <w:color w:val="auto"/>
          <w:sz w:val="34"/>
          <w:szCs w:val="34"/>
          <w:lang w:val="en-US" w:eastAsia="zh-CN"/>
        </w:rPr>
        <w:t>村“两委”班子</w:t>
      </w:r>
      <w:r>
        <w:rPr>
          <w:rFonts w:hint="eastAsia" w:ascii="仿宋_GB2312" w:hAnsi="仿宋_GB2312" w:eastAsia="仿宋_GB2312" w:cs="仿宋_GB2312"/>
          <w:b w:val="0"/>
          <w:bCs w:val="0"/>
          <w:color w:val="auto"/>
          <w:sz w:val="34"/>
          <w:szCs w:val="34"/>
          <w:lang w:val="en-US" w:eastAsia="zh-CN"/>
        </w:rPr>
        <w:t>领导力弱化。</w:t>
      </w:r>
    </w:p>
    <w:p w14:paraId="787DE44F">
      <w:pPr>
        <w:spacing w:line="579" w:lineRule="exact"/>
        <w:rPr>
          <w:rFonts w:hint="eastAsia" w:ascii="仿宋_GB2312" w:hAnsi="仿宋_GB2312" w:eastAsia="仿宋_GB2312" w:cs="仿宋_GB2312"/>
          <w:b w:val="0"/>
          <w:bCs w:val="0"/>
          <w:color w:val="auto"/>
          <w:sz w:val="34"/>
          <w:szCs w:val="34"/>
          <w:lang w:val="en-US" w:eastAsia="zh-CN"/>
        </w:rPr>
      </w:pPr>
      <w:r>
        <w:rPr>
          <w:rFonts w:hint="eastAsia" w:ascii="仿宋_GB2312" w:hAnsi="仿宋_GB2312" w:eastAsia="方正黑体简体" w:cs="仿宋_GB2312"/>
          <w:b w:val="0"/>
          <w:bCs w:val="0"/>
          <w:color w:val="auto"/>
          <w:sz w:val="34"/>
          <w:szCs w:val="34"/>
          <w:lang w:val="en-US" w:eastAsia="zh-CN"/>
        </w:rPr>
        <w:t>一是</w:t>
      </w:r>
      <w:r>
        <w:rPr>
          <w:rFonts w:hint="eastAsia" w:ascii="仿宋_GB2312" w:hAnsi="仿宋_GB2312" w:eastAsia="仿宋_GB2312" w:cs="仿宋_GB2312"/>
          <w:b w:val="0"/>
          <w:bCs w:val="0"/>
          <w:color w:val="auto"/>
          <w:sz w:val="34"/>
          <w:szCs w:val="34"/>
          <w:lang w:val="en-US" w:eastAsia="zh-CN"/>
        </w:rPr>
        <w:t>加强后备力量培养，注重村级干部队伍建设，选拔了</w:t>
      </w:r>
      <w:r>
        <w:rPr>
          <w:rFonts w:hint="eastAsia" w:ascii="Times New Roman" w:hAnsi="Times New Roman" w:eastAsia="仿宋_GB2312" w:cs="仿宋_GB2312"/>
          <w:b w:val="0"/>
          <w:bCs w:val="0"/>
          <w:color w:val="auto"/>
          <w:sz w:val="34"/>
          <w:szCs w:val="34"/>
          <w:lang w:val="en-US" w:eastAsia="zh-CN"/>
        </w:rPr>
        <w:t>5</w:t>
      </w:r>
      <w:r>
        <w:rPr>
          <w:rFonts w:hint="eastAsia" w:ascii="仿宋_GB2312" w:hAnsi="仿宋_GB2312" w:eastAsia="仿宋_GB2312" w:cs="仿宋_GB2312"/>
          <w:b w:val="0"/>
          <w:bCs w:val="0"/>
          <w:color w:val="auto"/>
          <w:sz w:val="34"/>
          <w:szCs w:val="34"/>
          <w:lang w:val="en-US" w:eastAsia="zh-CN"/>
        </w:rPr>
        <w:t>名后备干部参与村级事务管理，为班子持续发展储备人才，通过“老带新”跟班学习，解决队伍断层问题。</w:t>
      </w:r>
      <w:r>
        <w:rPr>
          <w:rFonts w:hint="eastAsia" w:ascii="仿宋_GB2312" w:hAnsi="仿宋_GB2312" w:eastAsia="方正黑体简体" w:cs="仿宋_GB2312"/>
          <w:b w:val="0"/>
          <w:bCs w:val="0"/>
          <w:color w:val="auto"/>
          <w:sz w:val="34"/>
          <w:szCs w:val="34"/>
          <w:lang w:val="en-US" w:eastAsia="zh-CN"/>
        </w:rPr>
        <w:t>二是</w:t>
      </w:r>
      <w:r>
        <w:rPr>
          <w:rFonts w:hint="eastAsia" w:ascii="仿宋_GB2312" w:hAnsi="仿宋_GB2312" w:eastAsia="仿宋_GB2312" w:cs="仿宋_GB2312"/>
          <w:b w:val="0"/>
          <w:bCs w:val="0"/>
          <w:color w:val="auto"/>
          <w:sz w:val="34"/>
          <w:szCs w:val="34"/>
          <w:lang w:val="en-US" w:eastAsia="zh-CN"/>
        </w:rPr>
        <w:t>加强对招引大学生的管理和业务指导，由村党支部书记对招引大学生出勤状态进行签字确认，督促其经常性驻村工作，并建立“一对一”心理疏导通道，及时了解其婚姻家庭、职业发展等方面的困惑，避免因生活问题影响驻村积极性。</w:t>
      </w:r>
      <w:r>
        <w:rPr>
          <w:rFonts w:hint="eastAsia" w:ascii="仿宋_GB2312" w:hAnsi="仿宋_GB2312" w:eastAsia="方正黑体简体" w:cs="仿宋_GB2312"/>
          <w:b w:val="0"/>
          <w:bCs w:val="0"/>
          <w:color w:val="auto"/>
          <w:sz w:val="34"/>
          <w:szCs w:val="34"/>
          <w:lang w:val="en-US" w:eastAsia="zh-CN"/>
        </w:rPr>
        <w:t>三是</w:t>
      </w:r>
      <w:r>
        <w:rPr>
          <w:rFonts w:hint="eastAsia" w:ascii="仿宋_GB2312" w:hAnsi="仿宋_GB2312" w:eastAsia="仿宋_GB2312" w:cs="仿宋_GB2312"/>
          <w:b w:val="0"/>
          <w:bCs w:val="0"/>
          <w:color w:val="auto"/>
          <w:sz w:val="34"/>
          <w:szCs w:val="34"/>
          <w:lang w:val="en-US" w:eastAsia="zh-CN"/>
        </w:rPr>
        <w:t>针对巡察组指出的</w:t>
      </w:r>
      <w:r>
        <w:rPr>
          <w:rFonts w:hint="eastAsia" w:ascii="Times New Roman" w:hAnsi="Times New Roman" w:eastAsia="仿宋_GB2312" w:cs="仿宋_GB2312"/>
          <w:b w:val="0"/>
          <w:bCs w:val="0"/>
          <w:color w:val="auto"/>
          <w:sz w:val="34"/>
          <w:szCs w:val="34"/>
          <w:lang w:val="en-US" w:eastAsia="zh-CN"/>
        </w:rPr>
        <w:t>6</w:t>
      </w:r>
      <w:r>
        <w:rPr>
          <w:rFonts w:hint="eastAsia" w:ascii="仿宋_GB2312" w:hAnsi="仿宋_GB2312" w:eastAsia="仿宋_GB2312" w:cs="仿宋_GB2312"/>
          <w:b w:val="0"/>
          <w:bCs w:val="0"/>
          <w:color w:val="auto"/>
          <w:sz w:val="34"/>
          <w:szCs w:val="34"/>
          <w:lang w:val="en-US" w:eastAsia="zh-CN"/>
        </w:rPr>
        <w:t>次会议召开不合规问题，已全部进行重新审议与规范完善。</w:t>
      </w:r>
      <w:r>
        <w:rPr>
          <w:rFonts w:hint="eastAsia" w:ascii="仿宋_GB2312" w:hAnsi="仿宋_GB2312" w:eastAsia="方正黑体简体" w:cs="仿宋_GB2312"/>
          <w:b w:val="0"/>
          <w:bCs w:val="0"/>
          <w:color w:val="auto"/>
          <w:sz w:val="34"/>
          <w:szCs w:val="34"/>
          <w:lang w:val="en-US" w:eastAsia="zh-CN"/>
        </w:rPr>
        <w:t>四是</w:t>
      </w:r>
      <w:r>
        <w:rPr>
          <w:rFonts w:hint="eastAsia" w:ascii="仿宋_GB2312" w:hAnsi="仿宋_GB2312" w:eastAsia="仿宋_GB2312" w:cs="仿宋_GB2312"/>
          <w:b w:val="0"/>
          <w:bCs w:val="0"/>
          <w:color w:val="auto"/>
          <w:sz w:val="34"/>
          <w:szCs w:val="34"/>
          <w:lang w:val="en-US" w:eastAsia="zh-CN"/>
        </w:rPr>
        <w:t>修订完善了《支委会议事规则》，强化了会议决策的规范性和严肃性。五严管人员队伍，夯实基层基础，立即终止非中共党员的外聘人员党务工作。</w:t>
      </w:r>
    </w:p>
    <w:p w14:paraId="5C17276F">
      <w:pPr>
        <w:spacing w:line="579" w:lineRule="exact"/>
        <w:ind w:firstLine="616"/>
        <w:rPr>
          <w:rFonts w:hint="eastAsia" w:ascii="仿宋_GB2312" w:hAnsi="仿宋_GB2312" w:eastAsia="仿宋_GB2312" w:cs="仿宋_GB2312"/>
          <w:b w:val="0"/>
          <w:bCs w:val="0"/>
          <w:color w:val="auto"/>
          <w:sz w:val="34"/>
          <w:szCs w:val="34"/>
          <w:lang w:val="en-US" w:eastAsia="zh-CN"/>
        </w:rPr>
      </w:pPr>
      <w:r>
        <w:rPr>
          <w:rFonts w:hint="eastAsia" w:ascii="Times New Roman" w:hAnsi="Times New Roman" w:eastAsia="仿宋_GB2312" w:cs="仿宋_GB2312"/>
          <w:b w:val="0"/>
          <w:bCs w:val="0"/>
          <w:color w:val="auto"/>
          <w:sz w:val="34"/>
          <w:szCs w:val="34"/>
          <w:lang w:val="en-US" w:eastAsia="zh-CN"/>
        </w:rPr>
        <w:t>14</w:t>
      </w:r>
      <w:r>
        <w:rPr>
          <w:rFonts w:hint="eastAsia" w:ascii="仿宋_GB2312" w:hAnsi="仿宋_GB2312" w:eastAsia="仿宋_GB2312" w:cs="仿宋_GB2312"/>
          <w:b w:val="0"/>
          <w:bCs w:val="0"/>
          <w:color w:val="auto"/>
          <w:sz w:val="34"/>
          <w:szCs w:val="34"/>
          <w:lang w:val="en-US" w:eastAsia="zh-CN"/>
        </w:rPr>
        <w:t>.基层党组织建设存在短板，疏于对党员的日常监督和管理。</w:t>
      </w:r>
      <w:r>
        <w:rPr>
          <w:rFonts w:hint="eastAsia" w:ascii="仿宋_GB2312" w:hAnsi="仿宋_GB2312" w:eastAsia="方正黑体简体" w:cs="仿宋_GB2312"/>
          <w:b w:val="0"/>
          <w:bCs w:val="0"/>
          <w:color w:val="auto"/>
          <w:sz w:val="34"/>
          <w:szCs w:val="34"/>
          <w:lang w:val="en-US" w:eastAsia="zh-CN"/>
        </w:rPr>
        <w:t>一是</w:t>
      </w:r>
      <w:r>
        <w:rPr>
          <w:rFonts w:hint="eastAsia" w:ascii="仿宋_GB2312" w:hAnsi="仿宋_GB2312" w:eastAsia="仿宋_GB2312" w:cs="仿宋_GB2312"/>
          <w:b w:val="0"/>
          <w:bCs w:val="0"/>
          <w:color w:val="auto"/>
          <w:sz w:val="34"/>
          <w:szCs w:val="34"/>
          <w:lang w:val="en-US" w:eastAsia="zh-CN"/>
        </w:rPr>
        <w:t>启动分层分类谈话工作，已完成谈话</w:t>
      </w:r>
      <w:r>
        <w:rPr>
          <w:rFonts w:hint="eastAsia" w:ascii="Times New Roman" w:hAnsi="Times New Roman" w:eastAsia="仿宋_GB2312" w:cs="仿宋_GB2312"/>
          <w:b w:val="0"/>
          <w:bCs w:val="0"/>
          <w:color w:val="auto"/>
          <w:sz w:val="34"/>
          <w:szCs w:val="34"/>
          <w:lang w:val="en-US" w:eastAsia="zh-CN"/>
        </w:rPr>
        <w:t>20</w:t>
      </w:r>
      <w:r>
        <w:rPr>
          <w:rFonts w:hint="eastAsia" w:ascii="仿宋_GB2312" w:hAnsi="仿宋_GB2312" w:eastAsia="仿宋_GB2312" w:cs="仿宋_GB2312"/>
          <w:b w:val="0"/>
          <w:bCs w:val="0"/>
          <w:color w:val="auto"/>
          <w:sz w:val="34"/>
          <w:szCs w:val="34"/>
          <w:lang w:val="en-US" w:eastAsia="zh-CN"/>
        </w:rPr>
        <w:t>人次，解决党员实际困难</w:t>
      </w:r>
      <w:r>
        <w:rPr>
          <w:rFonts w:hint="eastAsia" w:ascii="Times New Roman" w:hAnsi="Times New Roman" w:eastAsia="仿宋_GB2312" w:cs="仿宋_GB2312"/>
          <w:b w:val="0"/>
          <w:bCs w:val="0"/>
          <w:color w:val="auto"/>
          <w:sz w:val="34"/>
          <w:szCs w:val="34"/>
          <w:lang w:val="en-US" w:eastAsia="zh-CN"/>
        </w:rPr>
        <w:t>15</w:t>
      </w:r>
      <w:r>
        <w:rPr>
          <w:rFonts w:hint="eastAsia" w:ascii="仿宋_GB2312" w:hAnsi="仿宋_GB2312" w:eastAsia="仿宋_GB2312" w:cs="仿宋_GB2312"/>
          <w:b w:val="0"/>
          <w:bCs w:val="0"/>
          <w:color w:val="auto"/>
          <w:sz w:val="34"/>
          <w:szCs w:val="34"/>
          <w:lang w:val="en-US" w:eastAsia="zh-CN"/>
        </w:rPr>
        <w:t>件。</w:t>
      </w:r>
      <w:r>
        <w:rPr>
          <w:rFonts w:hint="eastAsia" w:ascii="仿宋_GB2312" w:hAnsi="仿宋_GB2312" w:eastAsia="方正黑体简体" w:cs="仿宋_GB2312"/>
          <w:b w:val="0"/>
          <w:bCs w:val="0"/>
          <w:color w:val="auto"/>
          <w:sz w:val="34"/>
          <w:szCs w:val="34"/>
          <w:lang w:val="en-US" w:eastAsia="zh-CN"/>
        </w:rPr>
        <w:t>二是</w:t>
      </w:r>
      <w:r>
        <w:rPr>
          <w:rFonts w:hint="eastAsia" w:ascii="仿宋_GB2312" w:hAnsi="仿宋_GB2312" w:eastAsia="仿宋_GB2312" w:cs="仿宋_GB2312"/>
          <w:b w:val="0"/>
          <w:bCs w:val="0"/>
          <w:color w:val="auto"/>
          <w:sz w:val="34"/>
          <w:szCs w:val="34"/>
          <w:lang w:val="en-US" w:eastAsia="zh-CN"/>
        </w:rPr>
        <w:t>结合</w:t>
      </w:r>
      <w:r>
        <w:rPr>
          <w:rFonts w:hint="eastAsia" w:ascii="Times New Roman" w:hAnsi="Times New Roman" w:eastAsia="仿宋_GB2312" w:cs="仿宋_GB2312"/>
          <w:b w:val="0"/>
          <w:bCs w:val="0"/>
          <w:color w:val="auto"/>
          <w:sz w:val="34"/>
          <w:szCs w:val="34"/>
          <w:lang w:val="en-US" w:eastAsia="zh-CN"/>
        </w:rPr>
        <w:t>2024</w:t>
      </w:r>
      <w:r>
        <w:rPr>
          <w:rFonts w:hint="eastAsia" w:ascii="仿宋_GB2312" w:hAnsi="仿宋_GB2312" w:eastAsia="仿宋_GB2312" w:cs="仿宋_GB2312"/>
          <w:b w:val="0"/>
          <w:bCs w:val="0"/>
          <w:color w:val="auto"/>
          <w:sz w:val="34"/>
          <w:szCs w:val="34"/>
          <w:lang w:val="en-US" w:eastAsia="zh-CN"/>
        </w:rPr>
        <w:t>年度组织生活会，规范开展民主评议党员工作，按照“个人自评、党员互评、支部评定”程序，对全村</w:t>
      </w:r>
      <w:r>
        <w:rPr>
          <w:rFonts w:hint="eastAsia" w:ascii="Times New Roman" w:hAnsi="Times New Roman" w:eastAsia="仿宋_GB2312" w:cs="仿宋_GB2312"/>
          <w:b w:val="0"/>
          <w:bCs w:val="0"/>
          <w:color w:val="auto"/>
          <w:sz w:val="34"/>
          <w:szCs w:val="34"/>
          <w:lang w:val="en-US" w:eastAsia="zh-CN"/>
        </w:rPr>
        <w:t>44</w:t>
      </w:r>
      <w:r>
        <w:rPr>
          <w:rFonts w:hint="eastAsia" w:ascii="仿宋_GB2312" w:hAnsi="仿宋_GB2312" w:eastAsia="仿宋_GB2312" w:cs="仿宋_GB2312"/>
          <w:b w:val="0"/>
          <w:bCs w:val="0"/>
          <w:color w:val="auto"/>
          <w:sz w:val="34"/>
          <w:szCs w:val="34"/>
          <w:lang w:val="en-US" w:eastAsia="zh-CN"/>
        </w:rPr>
        <w:t>名党员完成评议，评定优秀党员</w:t>
      </w:r>
      <w:r>
        <w:rPr>
          <w:rFonts w:hint="eastAsia" w:ascii="Times New Roman" w:hAnsi="Times New Roman" w:eastAsia="仿宋_GB2312" w:cs="仿宋_GB2312"/>
          <w:b w:val="0"/>
          <w:bCs w:val="0"/>
          <w:color w:val="auto"/>
          <w:sz w:val="34"/>
          <w:szCs w:val="34"/>
          <w:lang w:val="en-US" w:eastAsia="zh-CN"/>
        </w:rPr>
        <w:t>13</w:t>
      </w:r>
      <w:r>
        <w:rPr>
          <w:rFonts w:hint="eastAsia" w:ascii="仿宋_GB2312" w:hAnsi="仿宋_GB2312" w:eastAsia="仿宋_GB2312" w:cs="仿宋_GB2312"/>
          <w:b w:val="0"/>
          <w:bCs w:val="0"/>
          <w:color w:val="auto"/>
          <w:sz w:val="34"/>
          <w:szCs w:val="34"/>
          <w:lang w:val="en-US" w:eastAsia="zh-CN"/>
        </w:rPr>
        <w:t>名、合格党员</w:t>
      </w:r>
      <w:r>
        <w:rPr>
          <w:rFonts w:hint="eastAsia" w:ascii="Times New Roman" w:hAnsi="Times New Roman" w:eastAsia="仿宋_GB2312" w:cs="仿宋_GB2312"/>
          <w:b w:val="0"/>
          <w:bCs w:val="0"/>
          <w:color w:val="auto"/>
          <w:sz w:val="34"/>
          <w:szCs w:val="34"/>
          <w:lang w:val="en-US" w:eastAsia="zh-CN"/>
        </w:rPr>
        <w:t>31</w:t>
      </w:r>
      <w:r>
        <w:rPr>
          <w:rFonts w:hint="eastAsia" w:ascii="仿宋_GB2312" w:hAnsi="仿宋_GB2312" w:eastAsia="仿宋_GB2312" w:cs="仿宋_GB2312"/>
          <w:b w:val="0"/>
          <w:bCs w:val="0"/>
          <w:color w:val="auto"/>
          <w:sz w:val="34"/>
          <w:szCs w:val="34"/>
          <w:lang w:val="en-US" w:eastAsia="zh-CN"/>
        </w:rPr>
        <w:t>名。同步将评议结果在党务公开栏公示期满后，及时上报上级党委备案。</w:t>
      </w:r>
      <w:r>
        <w:rPr>
          <w:rFonts w:hint="eastAsia" w:ascii="仿宋_GB2312" w:hAnsi="仿宋_GB2312" w:eastAsia="方正黑体简体" w:cs="仿宋_GB2312"/>
          <w:b w:val="0"/>
          <w:bCs w:val="0"/>
          <w:color w:val="auto"/>
          <w:sz w:val="34"/>
          <w:szCs w:val="34"/>
          <w:lang w:val="en-US" w:eastAsia="zh-CN"/>
        </w:rPr>
        <w:t>三是</w:t>
      </w:r>
      <w:r>
        <w:rPr>
          <w:rFonts w:hint="eastAsia" w:ascii="Times New Roman" w:hAnsi="Times New Roman" w:eastAsia="仿宋_GB2312" w:cs="仿宋_GB2312"/>
          <w:b w:val="0"/>
          <w:bCs w:val="0"/>
          <w:color w:val="auto"/>
          <w:sz w:val="34"/>
          <w:szCs w:val="34"/>
          <w:lang w:val="en-US" w:eastAsia="zh-CN"/>
        </w:rPr>
        <w:t>2024</w:t>
      </w:r>
      <w:r>
        <w:rPr>
          <w:rFonts w:hint="eastAsia" w:ascii="仿宋_GB2312" w:hAnsi="仿宋_GB2312" w:eastAsia="仿宋_GB2312" w:cs="仿宋_GB2312"/>
          <w:b w:val="0"/>
          <w:bCs w:val="0"/>
          <w:color w:val="auto"/>
          <w:sz w:val="34"/>
          <w:szCs w:val="34"/>
          <w:lang w:val="en-US" w:eastAsia="zh-CN"/>
        </w:rPr>
        <w:t>年度组织生活会会前组织党章党规专题学习，班子成员撰写对照检查材料</w:t>
      </w:r>
      <w:r>
        <w:rPr>
          <w:rFonts w:hint="eastAsia" w:ascii="Times New Roman" w:hAnsi="Times New Roman" w:eastAsia="仿宋_GB2312" w:cs="仿宋_GB2312"/>
          <w:b w:val="0"/>
          <w:bCs w:val="0"/>
          <w:color w:val="auto"/>
          <w:sz w:val="34"/>
          <w:szCs w:val="34"/>
          <w:lang w:val="en-US" w:eastAsia="zh-CN"/>
        </w:rPr>
        <w:t>6</w:t>
      </w:r>
      <w:r>
        <w:rPr>
          <w:rFonts w:hint="eastAsia" w:ascii="仿宋_GB2312" w:hAnsi="仿宋_GB2312" w:eastAsia="仿宋_GB2312" w:cs="仿宋_GB2312"/>
          <w:b w:val="0"/>
          <w:bCs w:val="0"/>
          <w:color w:val="auto"/>
          <w:sz w:val="34"/>
          <w:szCs w:val="34"/>
          <w:lang w:val="en-US" w:eastAsia="zh-CN"/>
        </w:rPr>
        <w:t>份，支部书记审核把关实现全覆盖</w:t>
      </w:r>
      <w:r>
        <w:rPr>
          <w:rFonts w:hint="eastAsia" w:ascii="仿宋_GB2312" w:hAnsi="仿宋_GB2312" w:cs="仿宋_GB2312"/>
          <w:b w:val="0"/>
          <w:bCs w:val="0"/>
          <w:color w:val="auto"/>
          <w:sz w:val="34"/>
          <w:szCs w:val="34"/>
          <w:lang w:val="en-US" w:eastAsia="zh-CN"/>
        </w:rPr>
        <w:t>；在</w:t>
      </w:r>
      <w:r>
        <w:rPr>
          <w:rFonts w:hint="eastAsia" w:ascii="仿宋_GB2312" w:hAnsi="仿宋_GB2312" w:eastAsia="仿宋_GB2312" w:cs="仿宋_GB2312"/>
          <w:b w:val="0"/>
          <w:bCs w:val="0"/>
          <w:color w:val="auto"/>
          <w:sz w:val="34"/>
          <w:szCs w:val="34"/>
          <w:lang w:val="en-US" w:eastAsia="zh-CN"/>
        </w:rPr>
        <w:t>会上累计提出批评意见</w:t>
      </w:r>
      <w:r>
        <w:rPr>
          <w:rFonts w:hint="eastAsia" w:ascii="Times New Roman" w:hAnsi="Times New Roman" w:eastAsia="仿宋_GB2312" w:cs="仿宋_GB2312"/>
          <w:b w:val="0"/>
          <w:bCs w:val="0"/>
          <w:color w:val="auto"/>
          <w:sz w:val="34"/>
          <w:szCs w:val="34"/>
          <w:lang w:val="en-US" w:eastAsia="zh-CN"/>
        </w:rPr>
        <w:t>30</w:t>
      </w:r>
      <w:r>
        <w:rPr>
          <w:rFonts w:hint="eastAsia" w:ascii="仿宋_GB2312" w:hAnsi="仿宋_GB2312" w:eastAsia="仿宋_GB2312" w:cs="仿宋_GB2312"/>
          <w:b w:val="0"/>
          <w:bCs w:val="0"/>
          <w:color w:val="auto"/>
          <w:sz w:val="34"/>
          <w:szCs w:val="34"/>
          <w:lang w:val="en-US" w:eastAsia="zh-CN"/>
        </w:rPr>
        <w:t>余条，有效杜绝“走过场”现象。建立支部书记、支委成员“双带头”示范机制，上级党委列席督导率达</w:t>
      </w:r>
      <w:r>
        <w:rPr>
          <w:rFonts w:hint="eastAsia" w:ascii="Times New Roman" w:hAnsi="Times New Roman" w:eastAsia="仿宋_GB2312" w:cs="仿宋_GB2312"/>
          <w:b w:val="0"/>
          <w:bCs w:val="0"/>
          <w:color w:val="auto"/>
          <w:sz w:val="34"/>
          <w:szCs w:val="34"/>
          <w:lang w:val="en-US" w:eastAsia="zh-CN"/>
        </w:rPr>
        <w:t>100</w:t>
      </w:r>
      <w:r>
        <w:rPr>
          <w:rFonts w:hint="eastAsia" w:ascii="仿宋_GB2312" w:hAnsi="仿宋_GB2312" w:eastAsia="仿宋_GB2312" w:cs="仿宋_GB2312"/>
          <w:b w:val="0"/>
          <w:bCs w:val="0"/>
          <w:color w:val="auto"/>
          <w:sz w:val="34"/>
          <w:szCs w:val="34"/>
          <w:lang w:val="en-US" w:eastAsia="zh-CN"/>
        </w:rPr>
        <w:t>%。会后</w:t>
      </w:r>
      <w:r>
        <w:rPr>
          <w:rFonts w:hint="eastAsia" w:ascii="Times New Roman" w:hAnsi="Times New Roman" w:eastAsia="仿宋_GB2312" w:cs="仿宋_GB2312"/>
          <w:b w:val="0"/>
          <w:bCs w:val="0"/>
          <w:color w:val="auto"/>
          <w:sz w:val="34"/>
          <w:szCs w:val="34"/>
          <w:lang w:val="en-US" w:eastAsia="zh-CN"/>
        </w:rPr>
        <w:t>48</w:t>
      </w:r>
      <w:r>
        <w:rPr>
          <w:rFonts w:hint="eastAsia" w:ascii="仿宋_GB2312" w:hAnsi="仿宋_GB2312" w:eastAsia="仿宋_GB2312" w:cs="仿宋_GB2312"/>
          <w:b w:val="0"/>
          <w:bCs w:val="0"/>
          <w:color w:val="auto"/>
          <w:sz w:val="34"/>
          <w:szCs w:val="34"/>
          <w:lang w:val="en-US" w:eastAsia="zh-CN"/>
        </w:rPr>
        <w:t>小时内形成问题整改清单</w:t>
      </w:r>
      <w:r>
        <w:rPr>
          <w:rFonts w:hint="eastAsia" w:ascii="Times New Roman" w:hAnsi="Times New Roman" w:eastAsia="仿宋_GB2312" w:cs="仿宋_GB2312"/>
          <w:b w:val="0"/>
          <w:bCs w:val="0"/>
          <w:color w:val="auto"/>
          <w:sz w:val="34"/>
          <w:szCs w:val="34"/>
          <w:lang w:val="en-US" w:eastAsia="zh-CN"/>
        </w:rPr>
        <w:t>12</w:t>
      </w:r>
      <w:r>
        <w:rPr>
          <w:rFonts w:hint="eastAsia" w:ascii="仿宋_GB2312" w:hAnsi="仿宋_GB2312" w:eastAsia="仿宋_GB2312" w:cs="仿宋_GB2312"/>
          <w:b w:val="0"/>
          <w:bCs w:val="0"/>
          <w:color w:val="auto"/>
          <w:sz w:val="34"/>
          <w:szCs w:val="34"/>
          <w:lang w:val="en-US" w:eastAsia="zh-CN"/>
        </w:rPr>
        <w:t>项，通过党务公开栏公示整改进展，目前已完成整改</w:t>
      </w:r>
      <w:r>
        <w:rPr>
          <w:rFonts w:hint="eastAsia" w:ascii="Times New Roman" w:hAnsi="Times New Roman" w:eastAsia="仿宋_GB2312" w:cs="仿宋_GB2312"/>
          <w:b w:val="0"/>
          <w:bCs w:val="0"/>
          <w:color w:val="auto"/>
          <w:sz w:val="34"/>
          <w:szCs w:val="34"/>
          <w:lang w:val="en-US" w:eastAsia="zh-CN"/>
        </w:rPr>
        <w:t>12</w:t>
      </w:r>
      <w:r>
        <w:rPr>
          <w:rFonts w:hint="eastAsia" w:ascii="仿宋_GB2312" w:hAnsi="仿宋_GB2312" w:eastAsia="仿宋_GB2312" w:cs="仿宋_GB2312"/>
          <w:b w:val="0"/>
          <w:bCs w:val="0"/>
          <w:color w:val="auto"/>
          <w:sz w:val="34"/>
          <w:szCs w:val="34"/>
          <w:lang w:val="en-US" w:eastAsia="zh-CN"/>
        </w:rPr>
        <w:t>项，整改情况将作为下一次组织生活会首要汇报内容。</w:t>
      </w:r>
    </w:p>
    <w:p w14:paraId="61A3BE6C">
      <w:pPr>
        <w:keepNext w:val="0"/>
        <w:keepLines w:val="0"/>
        <w:pageBreakBefore w:val="0"/>
        <w:widowControl w:val="0"/>
        <w:kinsoku/>
        <w:wordWrap/>
        <w:overflowPunct/>
        <w:topLinePunct w:val="0"/>
        <w:autoSpaceDE/>
        <w:autoSpaceDN/>
        <w:bidi w:val="0"/>
        <w:adjustRightInd/>
        <w:snapToGrid/>
        <w:spacing w:line="578" w:lineRule="exact"/>
        <w:ind w:firstLine="680" w:firstLineChars="200"/>
        <w:textAlignment w:val="auto"/>
        <w:rPr>
          <w:rFonts w:hint="eastAsia" w:ascii="仿宋_GB2312" w:hAnsi="仿宋_GB2312" w:eastAsia="仿宋_GB2312" w:cs="仿宋_GB2312"/>
          <w:b w:val="0"/>
          <w:bCs w:val="0"/>
          <w:sz w:val="34"/>
          <w:szCs w:val="34"/>
        </w:rPr>
      </w:pPr>
      <w:r>
        <w:rPr>
          <w:rFonts w:hint="eastAsia" w:ascii="仿宋_GB2312" w:hAnsi="仿宋_GB2312" w:eastAsia="仿宋_GB2312" w:cs="仿宋_GB2312"/>
          <w:b w:val="0"/>
          <w:bCs w:val="0"/>
          <w:sz w:val="34"/>
          <w:szCs w:val="34"/>
        </w:rPr>
        <w:t>欢迎广大干部群众对巡察整改落实情况进行监督。如有意见建议，请及时向我们反映。联系电话：</w:t>
      </w:r>
      <w:r>
        <w:rPr>
          <w:rFonts w:hint="eastAsia" w:ascii="Times New Roman" w:hAnsi="Times New Roman" w:eastAsia="仿宋_GB2312" w:cs="仿宋_GB2312"/>
          <w:b w:val="0"/>
          <w:bCs w:val="0"/>
          <w:sz w:val="34"/>
          <w:szCs w:val="34"/>
          <w:lang w:val="en-US" w:eastAsia="zh-CN"/>
        </w:rPr>
        <w:t>0415</w:t>
      </w:r>
      <w:r>
        <w:rPr>
          <w:rFonts w:hint="eastAsia" w:ascii="仿宋_GB2312" w:hAnsi="仿宋_GB2312" w:eastAsia="仿宋_GB2312" w:cs="仿宋_GB2312"/>
          <w:b w:val="0"/>
          <w:bCs w:val="0"/>
          <w:sz w:val="34"/>
          <w:szCs w:val="34"/>
          <w:lang w:val="en-US" w:eastAsia="zh-CN"/>
        </w:rPr>
        <w:t>-</w:t>
      </w:r>
      <w:r>
        <w:rPr>
          <w:rFonts w:hint="eastAsia" w:ascii="Times New Roman" w:hAnsi="Times New Roman" w:eastAsia="仿宋_GB2312" w:cs="仿宋_GB2312"/>
          <w:b w:val="0"/>
          <w:bCs w:val="0"/>
          <w:sz w:val="34"/>
          <w:szCs w:val="34"/>
          <w:lang w:val="en-US" w:eastAsia="zh-CN"/>
        </w:rPr>
        <w:t>5763241</w:t>
      </w:r>
      <w:r>
        <w:rPr>
          <w:rFonts w:hint="eastAsia" w:ascii="仿宋_GB2312" w:hAnsi="仿宋_GB2312" w:eastAsia="仿宋_GB2312" w:cs="仿宋_GB2312"/>
          <w:b w:val="0"/>
          <w:bCs w:val="0"/>
          <w:sz w:val="34"/>
          <w:szCs w:val="34"/>
        </w:rPr>
        <w:t>；通信地址：</w:t>
      </w:r>
      <w:r>
        <w:rPr>
          <w:rFonts w:hint="eastAsia" w:ascii="仿宋_GB2312" w:hAnsi="仿宋_GB2312" w:eastAsia="仿宋_GB2312" w:cs="仿宋_GB2312"/>
          <w:b w:val="0"/>
          <w:bCs w:val="0"/>
          <w:sz w:val="34"/>
          <w:szCs w:val="34"/>
          <w:lang w:val="en-US" w:eastAsia="zh-CN"/>
        </w:rPr>
        <w:t>红石镇红石砬村</w:t>
      </w:r>
      <w:r>
        <w:rPr>
          <w:rFonts w:hint="eastAsia" w:ascii="Times New Roman" w:hAnsi="Times New Roman" w:eastAsia="仿宋_GB2312" w:cs="仿宋_GB2312"/>
          <w:b w:val="0"/>
          <w:bCs w:val="0"/>
          <w:sz w:val="34"/>
          <w:szCs w:val="34"/>
          <w:lang w:val="en-US" w:eastAsia="zh-CN"/>
        </w:rPr>
        <w:t>1</w:t>
      </w:r>
      <w:r>
        <w:rPr>
          <w:rFonts w:hint="eastAsia" w:ascii="仿宋_GB2312" w:hAnsi="仿宋_GB2312" w:eastAsia="仿宋_GB2312" w:cs="仿宋_GB2312"/>
          <w:b w:val="0"/>
          <w:bCs w:val="0"/>
          <w:sz w:val="34"/>
          <w:szCs w:val="34"/>
          <w:lang w:val="en-US" w:eastAsia="zh-CN"/>
        </w:rPr>
        <w:t>组</w:t>
      </w:r>
      <w:r>
        <w:rPr>
          <w:rFonts w:hint="eastAsia" w:ascii="仿宋_GB2312" w:hAnsi="仿宋_GB2312" w:eastAsia="仿宋_GB2312" w:cs="仿宋_GB2312"/>
          <w:b w:val="0"/>
          <w:bCs w:val="0"/>
          <w:sz w:val="34"/>
          <w:szCs w:val="34"/>
        </w:rPr>
        <w:t>；邮编</w:t>
      </w:r>
      <w:r>
        <w:rPr>
          <w:rFonts w:hint="eastAsia" w:ascii="Times New Roman" w:hAnsi="Times New Roman" w:eastAsia="仿宋_GB2312" w:cs="仿宋_GB2312"/>
          <w:b w:val="0"/>
          <w:bCs w:val="0"/>
          <w:sz w:val="34"/>
          <w:szCs w:val="34"/>
          <w:lang w:val="en-US" w:eastAsia="zh-CN"/>
        </w:rPr>
        <w:t>118205</w:t>
      </w:r>
      <w:r>
        <w:rPr>
          <w:rFonts w:hint="eastAsia" w:ascii="仿宋_GB2312" w:hAnsi="仿宋_GB2312" w:eastAsia="仿宋_GB2312" w:cs="仿宋_GB2312"/>
          <w:b w:val="0"/>
          <w:bCs w:val="0"/>
          <w:sz w:val="34"/>
          <w:szCs w:val="34"/>
        </w:rPr>
        <w:t>。</w:t>
      </w:r>
    </w:p>
    <w:p w14:paraId="6AE4B415">
      <w:pPr>
        <w:keepNext w:val="0"/>
        <w:keepLines w:val="0"/>
        <w:pageBreakBefore w:val="0"/>
        <w:widowControl w:val="0"/>
        <w:kinsoku/>
        <w:wordWrap/>
        <w:overflowPunct/>
        <w:topLinePunct w:val="0"/>
        <w:autoSpaceDE/>
        <w:autoSpaceDN/>
        <w:bidi w:val="0"/>
        <w:adjustRightInd/>
        <w:snapToGrid/>
        <w:spacing w:line="578" w:lineRule="exact"/>
        <w:ind w:firstLine="680" w:firstLineChars="200"/>
        <w:textAlignment w:val="auto"/>
        <w:rPr>
          <w:rFonts w:hint="eastAsia" w:ascii="仿宋_GB2312" w:hAnsi="仿宋_GB2312" w:eastAsia="仿宋_GB2312" w:cs="仿宋_GB2312"/>
          <w:b w:val="0"/>
          <w:bCs w:val="0"/>
          <w:sz w:val="34"/>
          <w:szCs w:val="34"/>
        </w:rPr>
      </w:pPr>
    </w:p>
    <w:p w14:paraId="13F43C09">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b w:val="0"/>
          <w:bCs w:val="0"/>
          <w:sz w:val="34"/>
          <w:szCs w:val="34"/>
        </w:rPr>
      </w:pPr>
    </w:p>
    <w:p w14:paraId="757B6C8D">
      <w:pPr>
        <w:keepNext w:val="0"/>
        <w:keepLines w:val="0"/>
        <w:pageBreakBefore w:val="0"/>
        <w:widowControl w:val="0"/>
        <w:kinsoku/>
        <w:wordWrap/>
        <w:overflowPunct/>
        <w:topLinePunct w:val="0"/>
        <w:autoSpaceDE/>
        <w:autoSpaceDN/>
        <w:bidi w:val="0"/>
        <w:adjustRightInd/>
        <w:snapToGrid/>
        <w:spacing w:line="578" w:lineRule="exact"/>
        <w:ind w:firstLine="680" w:firstLineChars="200"/>
        <w:textAlignment w:val="auto"/>
        <w:rPr>
          <w:rFonts w:hint="eastAsia" w:ascii="仿宋_GB2312" w:hAnsi="仿宋_GB2312" w:eastAsia="仿宋_GB2312" w:cs="仿宋_GB2312"/>
          <w:b w:val="0"/>
          <w:bCs w:val="0"/>
          <w:sz w:val="34"/>
          <w:szCs w:val="34"/>
        </w:rPr>
      </w:pPr>
    </w:p>
    <w:p w14:paraId="75EC0B6F">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仿宋_GB2312" w:eastAsia="仿宋_GB2312" w:cs="仿宋_GB2312"/>
          <w:b w:val="0"/>
          <w:bCs w:val="0"/>
          <w:sz w:val="34"/>
          <w:szCs w:val="34"/>
        </w:rPr>
      </w:pPr>
      <w:r>
        <w:rPr>
          <w:rFonts w:hint="eastAsia" w:ascii="仿宋_GB2312" w:hAnsi="仿宋_GB2312" w:eastAsia="仿宋_GB2312" w:cs="仿宋_GB2312"/>
          <w:b w:val="0"/>
          <w:bCs w:val="0"/>
          <w:sz w:val="34"/>
          <w:szCs w:val="34"/>
        </w:rPr>
        <w:t xml:space="preserve">                           中共</w:t>
      </w:r>
      <w:r>
        <w:rPr>
          <w:rFonts w:hint="eastAsia" w:ascii="仿宋_GB2312" w:hAnsi="仿宋_GB2312" w:eastAsia="仿宋_GB2312" w:cs="仿宋_GB2312"/>
          <w:b w:val="0"/>
          <w:bCs w:val="0"/>
          <w:sz w:val="34"/>
          <w:szCs w:val="34"/>
          <w:lang w:val="en-US" w:eastAsia="zh-CN"/>
        </w:rPr>
        <w:t>红石镇</w:t>
      </w:r>
      <w:r>
        <w:rPr>
          <w:rFonts w:hint="eastAsia" w:ascii="仿宋_GB2312" w:hAnsi="仿宋_GB2312" w:eastAsia="仿宋_GB2312" w:cs="仿宋_GB2312"/>
          <w:b w:val="0"/>
          <w:bCs w:val="0"/>
          <w:sz w:val="34"/>
          <w:szCs w:val="34"/>
        </w:rPr>
        <w:t>委员会</w:t>
      </w:r>
    </w:p>
    <w:p w14:paraId="35E106B6">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eastAsia" w:ascii="仿宋_GB2312" w:hAnsi="仿宋_GB2312" w:eastAsia="仿宋_GB2312" w:cs="仿宋_GB2312"/>
          <w:b w:val="0"/>
          <w:bCs w:val="0"/>
          <w:sz w:val="34"/>
          <w:szCs w:val="34"/>
        </w:rPr>
      </w:pPr>
      <w:r>
        <w:rPr>
          <w:rFonts w:hint="eastAsia" w:ascii="仿宋_GB2312" w:hAnsi="仿宋_GB2312" w:eastAsia="仿宋_GB2312" w:cs="仿宋_GB2312"/>
          <w:b w:val="0"/>
          <w:bCs w:val="0"/>
          <w:sz w:val="34"/>
          <w:szCs w:val="34"/>
        </w:rPr>
        <w:t xml:space="preserve">                          </w:t>
      </w:r>
      <w:r>
        <w:rPr>
          <w:rFonts w:hint="eastAsia" w:ascii="仿宋_GB2312" w:hAnsi="仿宋_GB2312" w:eastAsia="仿宋_GB2312" w:cs="仿宋_GB2312"/>
          <w:b w:val="0"/>
          <w:bCs w:val="0"/>
          <w:sz w:val="34"/>
          <w:szCs w:val="34"/>
          <w:lang w:val="en-US" w:eastAsia="zh-CN"/>
        </w:rPr>
        <w:t xml:space="preserve">      </w:t>
      </w:r>
      <w:r>
        <w:rPr>
          <w:rFonts w:hint="eastAsia" w:ascii="Times New Roman" w:hAnsi="Times New Roman" w:eastAsia="仿宋_GB2312" w:cs="仿宋_GB2312"/>
          <w:b w:val="0"/>
          <w:bCs w:val="0"/>
          <w:sz w:val="34"/>
          <w:szCs w:val="34"/>
        </w:rPr>
        <w:t>20</w:t>
      </w:r>
      <w:r>
        <w:rPr>
          <w:rFonts w:hint="eastAsia" w:ascii="Times New Roman" w:hAnsi="Times New Roman" w:eastAsia="仿宋_GB2312" w:cs="仿宋_GB2312"/>
          <w:b w:val="0"/>
          <w:bCs w:val="0"/>
          <w:sz w:val="34"/>
          <w:szCs w:val="34"/>
          <w:lang w:val="en-US" w:eastAsia="zh-CN"/>
        </w:rPr>
        <w:t>25</w:t>
      </w:r>
      <w:r>
        <w:rPr>
          <w:rFonts w:hint="eastAsia" w:ascii="仿宋_GB2312" w:hAnsi="仿宋_GB2312" w:eastAsia="仿宋_GB2312" w:cs="仿宋_GB2312"/>
          <w:b w:val="0"/>
          <w:bCs w:val="0"/>
          <w:sz w:val="34"/>
          <w:szCs w:val="34"/>
        </w:rPr>
        <w:t>年</w:t>
      </w:r>
      <w:r>
        <w:rPr>
          <w:rFonts w:hint="eastAsia" w:ascii="Times New Roman" w:hAnsi="Times New Roman" w:eastAsia="仿宋_GB2312" w:cs="仿宋_GB2312"/>
          <w:b w:val="0"/>
          <w:bCs w:val="0"/>
          <w:sz w:val="34"/>
          <w:szCs w:val="34"/>
          <w:lang w:val="en-US" w:eastAsia="zh-CN"/>
        </w:rPr>
        <w:t>10</w:t>
      </w:r>
      <w:r>
        <w:rPr>
          <w:rFonts w:hint="eastAsia" w:ascii="仿宋_GB2312" w:hAnsi="仿宋_GB2312" w:eastAsia="仿宋_GB2312" w:cs="仿宋_GB2312"/>
          <w:b w:val="0"/>
          <w:bCs w:val="0"/>
          <w:sz w:val="34"/>
          <w:szCs w:val="34"/>
        </w:rPr>
        <w:t>月</w:t>
      </w:r>
      <w:r>
        <w:rPr>
          <w:rFonts w:hint="eastAsia" w:eastAsia="仿宋_GB2312" w:cs="仿宋_GB2312"/>
          <w:b w:val="0"/>
          <w:bCs w:val="0"/>
          <w:sz w:val="34"/>
          <w:szCs w:val="34"/>
          <w:lang w:val="en-US" w:eastAsia="zh-CN"/>
        </w:rPr>
        <w:t>2</w:t>
      </w:r>
      <w:r>
        <w:rPr>
          <w:rFonts w:hint="eastAsia" w:cs="仿宋_GB2312"/>
          <w:b w:val="0"/>
          <w:bCs w:val="0"/>
          <w:sz w:val="34"/>
          <w:szCs w:val="34"/>
          <w:lang w:val="en-US" w:eastAsia="zh-CN"/>
        </w:rPr>
        <w:t>9</w:t>
      </w:r>
      <w:r>
        <w:rPr>
          <w:rFonts w:hint="eastAsia" w:ascii="仿宋_GB2312" w:hAnsi="仿宋_GB2312" w:eastAsia="仿宋_GB2312" w:cs="仿宋_GB2312"/>
          <w:b w:val="0"/>
          <w:bCs w:val="0"/>
          <w:sz w:val="34"/>
          <w:szCs w:val="34"/>
        </w:rPr>
        <w:t>日</w:t>
      </w:r>
    </w:p>
    <w:sectPr>
      <w:pgSz w:w="11906" w:h="16838"/>
      <w:pgMar w:top="2211"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wOWMxMDQ0ZmI4M2Y2NjIyNDRiN2Y4YjQ3NTg3MjMifQ=="/>
  </w:docVars>
  <w:rsids>
    <w:rsidRoot w:val="00000000"/>
    <w:rsid w:val="01D45BC1"/>
    <w:rsid w:val="02D57394"/>
    <w:rsid w:val="044B1342"/>
    <w:rsid w:val="08C7027C"/>
    <w:rsid w:val="13F83B2A"/>
    <w:rsid w:val="16215455"/>
    <w:rsid w:val="1A0D1327"/>
    <w:rsid w:val="1D04257E"/>
    <w:rsid w:val="223C7FCF"/>
    <w:rsid w:val="24ED3906"/>
    <w:rsid w:val="27463661"/>
    <w:rsid w:val="27634D45"/>
    <w:rsid w:val="3CA65C8B"/>
    <w:rsid w:val="40093E28"/>
    <w:rsid w:val="440A76D9"/>
    <w:rsid w:val="4B1607F9"/>
    <w:rsid w:val="4B5E107E"/>
    <w:rsid w:val="5276454F"/>
    <w:rsid w:val="5D6E21EC"/>
    <w:rsid w:val="61B6559E"/>
    <w:rsid w:val="67E66958"/>
    <w:rsid w:val="6AFF7708"/>
    <w:rsid w:val="6F4A0072"/>
    <w:rsid w:val="76B95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4dc7f602-756f-424f-b3ca-2f09b885c803</errorID>
      <errorWord>签定合同</errorWord>
      <group>L1_Word</group>
      <groupName>字词问题</groupName>
      <ability>L2_Typo</ability>
      <abilityName>字词错误</abilityName>
      <candidateList>
        <item>签订合同</item>
      </candidateList>
      <explain>存在发音相同字词的误用。</explain>
      <paraID>1E1933B1</paraID>
      <start>272</start>
      <end>276</end>
      <status>modified</status>
      <modifiedWord>签订合同</modifiedWord>
      <trackRevisions>false</trackRevisions>
    </reviewItem>
    <reviewItem>
      <errorID>0553ffea-8634-450d-b9df-b0723dce3033</errorID>
      <errorWord>人元</errorWord>
      <group>L1_Word</group>
      <groupName>字词问题</groupName>
      <ability>L2_Typo</ability>
      <abilityName>字词错误</abilityName>
      <candidateList>
        <item>人员</item>
      </candidateList>
      <explain>〈名〉担任某种职务的人：机关工作～｜值班～｜～配备。</explain>
      <paraID>2BE2B459</paraID>
      <start>225</start>
      <end>227</end>
      <status>modified</status>
      <modifiedWord>人员</modifiedWord>
      <trackRevisions>false</trackRevisions>
    </reviewItem>
    <reviewItem>
      <errorID>06b6bd33-3a11-490c-a720-81b3af21c618</errorID>
      <errorWord>济财产</errorWord>
      <group>L1_Grammar</group>
      <groupName>语法问题</groupName>
      <ability>L2_Order</ability>
      <abilityName>语序不当</abilityName>
      <candidateList>
        <item>济</item>
      </candidateList>
      <explain>句子可能没有遵循时空、逻辑顺序，或者介词、关联词等位置不当。</explain>
      <paraID>2BE2B459</paraID>
      <start>363</start>
      <end>364</end>
      <status>modified</status>
      <modifiedWord>济</modifiedWord>
      <trackRevisions>false</trackRevisions>
    </reviewItem>
    <reviewItem>
      <errorID>df7d4438-a905-4113-bb2c-cf60195059a0</errorID>
      <errorWord>以案促教、以案促改</errorWord>
      <group>L1_Political</group>
      <groupName>政治性问题</groupName>
      <ability>L2_Keyword</ability>
      <abilityName>固定表述</abilityName>
      <candidateList>
        <item>以案为鉴、以案促改</item>
      </candidateList>
      <explain>词汇“以案为鉴、以案促改”在特定场景下为固定表述形式，请确认此处的“以案促教、以案促改”是否存在不当。</explain>
      <paraID>1CBB2AF8</paraID>
      <start>369</start>
      <end>378</end>
      <status>ignored</status>
      <modifiedWord/>
      <trackRevisions>false</trackRevisions>
    </reviewItem>
    <reviewItem>
      <errorID>280e1e3f-0d2d-4546-8ceb-d977267a04d5</errorID>
      <errorWord>道路畅通安全</errorWord>
      <group>L1_Knowledge</group>
      <groupName>知识性问题</groupName>
      <ability>L2_Term</ability>
      <abilityName>专业术语</abilityName>
      <candidateList>
        <item>道路交通安全</item>
      </candidateList>
      <explain/>
      <paraID>689A6672</paraID>
      <start>20</start>
      <end>26</end>
      <status>modified</status>
      <modifiedWord>道路交通安全</modifiedWord>
      <trackRevisions>false</trackRevisions>
    </reviewItem>
    <reviewItem>
      <errorID>21eeb3fb-81b5-41ee-9148-9881146f0482</errorID>
      <errorWord>经请</errorWord>
      <group>L1_Word</group>
      <groupName>字词问题</groupName>
      <ability>L2_Typo</ability>
      <abilityName>字词错误</abilityName>
      <candidateList>
        <item>申请</item>
      </candidateList>
      <explain>〈动〉向上级或有关部门说明理由，提出请求：～书｜～助学贷款。</explain>
      <paraID>689A6672</paraID>
      <start>113</start>
      <end>115</end>
      <status>ignored</status>
      <modifiedWord/>
      <trackRevisions>false</trackRevisions>
    </reviewItem>
    <reviewItem>
      <errorID>511700cc-8314-4be4-9760-6f45536fc11b</errorID>
      <errorWord>核载</errorWord>
      <group>L1_Word</group>
      <groupName>字词问题</groupName>
      <ability>L2_Typo</ability>
      <abilityName>字词错误</abilityName>
      <candidateList>
        <item>荷载</item>
      </candidateList>
      <explain/>
      <paraID>689A6672</paraID>
      <start>204</start>
      <end>206</end>
      <status>ignored</status>
      <modifiedWord/>
      <trackRevisions>false</trackRevisions>
    </reviewItem>
    <reviewItem>
      <errorID>d56b83f4-1e8a-45fd-8fe3-35c5cdab635c</errorID>
      <errorWord>新选</errorWord>
      <group>L1_Word</group>
      <groupName>字词问题</groupName>
      <ability>L2_Typo</ability>
      <abilityName>字词错误</abilityName>
      <candidateList>
        <item>新增</item>
      </candidateList>
      <explain/>
      <paraID>201B1732</paraID>
      <start>133</start>
      <end>135</end>
      <status>ignored</status>
      <modifiedWord/>
      <trackRevisions>false</trackRevisions>
    </reviewItem>
    <reviewItem>
      <errorID>8716f1dd-6dc1-4bbe-9748-1b46f8c61257</errorID>
      <errorWord>15号</errorWord>
      <group>L1_Knowledge</group>
      <groupName>知识性问题</groupName>
      <ability>L2_Time</ability>
      <abilityName>日期时间</abilityName>
      <candidateList>
        <item>15日</item>
      </candidateList>
      <explain>日期表达规范为x月x日。</explain>
      <paraID>7B08ED6A</paraID>
      <start>43</start>
      <end>46</end>
      <status>modified</status>
      <modifiedWord>15日</modifiedWord>
      <trackRevisions>false</trackRevisions>
    </reviewItem>
    <reviewItem>
      <errorID>956264bb-bc96-4f1e-895b-d33fde3dea39</errorID>
      <errorWord>年</errorWord>
      <group>L1_Word</group>
      <groupName>字词问题</groupName>
      <ability>L2_Typo</ability>
      <abilityName>字词错误</abilityName>
      <candidateList>
        <item>年度</item>
      </candidateList>
      <explain/>
      <paraID>7B08ED6A</paraID>
      <start>48</start>
      <end>50</end>
      <status>modified</status>
      <modifiedWord>年度</modifiedWord>
      <trackRevisions>false</trackRevisions>
    </reviewItem>
    <reviewItem>
      <errorID>5d6c6332-6894-45f6-b267-07b07089cde6</errorID>
      <errorWord>事项均</errorWord>
      <group>L1_Word</group>
      <groupName>字词问题</groupName>
      <ability>L2_Typo</ability>
      <abilityName>字词错误</abilityName>
      <candidateList>
        <item>事项</item>
      </candidateList>
      <explain/>
      <paraID>7B08ED6A</paraID>
      <start>152</start>
      <end>154</end>
      <status>modified</status>
      <modifiedWord>事项</modifiedWord>
      <trackRevisions>false</trackRevisions>
    </reviewItem>
    <reviewItem>
      <errorID>53418983-e19e-44c9-b381-6c0fa830db57</errorID>
      <errorWord>两项</errorWord>
      <group>L1_Knowledge</group>
      <groupName>知识性问题</groupName>
      <ability>L2_Knowledge</ability>
      <abilityName>其他知识</abilityName>
      <candidateList>
        <item>两个</item>
      </candidateList>
      <explain/>
      <paraID>359CED5A</paraID>
      <start>57</start>
      <end>59</end>
      <status>modified</status>
      <modifiedWord>两个</modifiedWord>
      <trackRevisions>false</trackRevisions>
    </reviewItem>
    <reviewItem>
      <errorID>b7f03f52-8055-438f-b985-299051325dc9</errorID>
      <errorWord>告知到</errorWord>
      <group>L1_Word</group>
      <groupName>字词问题</groupName>
      <ability>L2_Typo</ability>
      <abilityName>字词错误</abilityName>
      <candidateList>
        <item>告知</item>
      </candidateList>
      <explain>〈动〉告诉使知道：把通信地址～在京的同学。</explain>
      <paraID>359CED5A</paraID>
      <start>167</start>
      <end>169</end>
      <status>modified</status>
      <modifiedWord>告知</modifiedWord>
      <trackRevisions>false</trackRevisions>
    </reviewItem>
    <reviewItem>
      <errorID>75e4bf83-2ccb-4ec6-9908-a658477b2887</errorID>
      <errorWord>做出</errorWord>
      <group>L1_Word</group>
      <groupName>字词问题</groupName>
      <ability>L2_Typo</ability>
      <abilityName>字词错误</abilityName>
      <candidateList>
        <item>作出</item>
      </candidateList>
      <explain/>
      <paraID>359CED5A</paraID>
      <start>216</start>
      <end>218</end>
      <status>modified</status>
      <modifiedWord>作出</modifiedWord>
      <trackRevisions>false</trackRevisions>
    </reviewItem>
    <reviewItem>
      <errorID>b821ea8c-27f8-4ef8-8d86-734b1b597585</errorID>
      <errorWord>注明内</errorWord>
      <group>L1_Word</group>
      <groupName>字词问题</groupName>
      <ability>L2_Typo</ability>
      <abilityName>字词错误</abilityName>
      <candidateList>
        <item>注明</item>
      </candidateList>
      <explain/>
      <paraID> 58637A0</paraID>
      <start>118</start>
      <end>120</end>
      <status>modified</status>
      <modifiedWord>注明</modifiedWord>
      <trackRevisions>false</trackRevisions>
    </reviewItem>
    <reviewItem>
      <errorID>e2487143-5e78-4a15-a5e4-38e578952b26</errorID>
      <errorWord>合</errorWord>
      <group>L1_Word</group>
      <groupName>字词问题</groupName>
      <ability>L2_Typo</ability>
      <abilityName>字词错误</abilityName>
      <candidateList>
        <item>合同</item>
      </candidateList>
      <explain/>
      <paraID> 58637A0</paraID>
      <start>157</start>
      <end>159</end>
      <status>modified</status>
      <modifiedWord>合同</modifiedWord>
      <trackRevisions>false</trackRevisions>
    </reviewItem>
    <reviewItem>
      <errorID>6d219ee7-8604-4b47-8ac9-ea4ffd678352</errorID>
      <errorWord>内</errorWord>
      <group>L1_Grammar</group>
      <groupName>语法问题</groupName>
      <ability>L2_Order</ability>
      <abilityName>语序不当</abilityName>
      <candidateList>
        <item>同内</item>
      </candidateList>
      <explain>句子可能没有遵循时空、逻辑顺序，或者介词、关联词等位置不当。</explain>
      <paraID> 58637A0</paraID>
      <start>159</start>
      <end>160</end>
      <status>ignored</status>
      <modifiedWord/>
      <trackRevisions>false</trackRevisions>
    </reviewItem>
    <reviewItem>
      <errorID>33235052-b7ba-4d58-b305-8f5fdc51e579</errorID>
      <errorWord>提前要</errorWord>
      <group>L1_Grammar</group>
      <groupName>语法问题</groupName>
      <ability>L2_Order</ability>
      <abilityName>语序不当</abilityName>
      <candidateList>
        <item>要提前</item>
      </candidateList>
      <explain>句子可能没有遵循时空、逻辑顺序，或者介词、关联词等位置不当。</explain>
      <paraID> 58637A0</paraID>
      <start>258</start>
      <end>261</end>
      <status>modified</status>
      <modifiedWord>要提前</modifiedWord>
      <trackRevisions>false</trackRevisions>
    </reviewItem>
    <reviewItem>
      <errorID>974a5379-e3ba-4726-a9b1-3fec6fdafabd</errorID>
      <errorWord>村两委</errorWord>
      <group>L1_Political</group>
      <groupName>政治性问题</groupName>
      <ability>L2_Keyword</ability>
      <abilityName>固定表述</abilityName>
      <candidateList>
        <item>村“两委”</item>
      </candidateList>
      <explain>注意检查当前固定表述标点是否使用规范。</explain>
      <paraID> C995559</paraID>
      <start>47</start>
      <end>52</end>
      <status>modified</status>
      <modifiedWord>村“两委”</modifiedWord>
      <trackRevisions>false</trackRevisions>
    </reviewItem>
    <reviewItem>
      <errorID>7585769e-cfe5-42fd-ad38-24f3bacff96d</errorID>
      <errorWord>村两委班子</errorWord>
      <group>L1_Political</group>
      <groupName>政治性问题</groupName>
      <ability>L2_Keyword</ability>
      <abilityName>固定表述</abilityName>
      <candidateList>
        <item>村“两委”班子</item>
      </candidateList>
      <explain>注意检查当前固定表述标点是否使用规范。</explain>
      <paraID>511B4256</paraID>
      <start>15</start>
      <end>22</end>
      <status>modified</status>
      <modifiedWord>村“两委”班子</modifiedWord>
      <trackRevisions>false</trackRevisions>
    </reviewItem>
    <reviewItem>
      <errorID>bf3ed382-1dc3-48bc-ac87-c8e1e8d0cedd</errorID>
      <errorWord>；</errorWord>
      <group>L1_Word</group>
      <groupName>字词问题</groupName>
      <ability>L2_Typo</ability>
      <abilityName>字词错误</abilityName>
      <candidateList>
        <item>；在</item>
      </candidateList>
      <explain/>
      <paraID>5C17276F</paraID>
      <start>229</start>
      <end>231</end>
      <status>modified</status>
      <modifiedWord>；在</modifiedWord>
      <trackRevisions>false</trackRevisions>
    </reviewItem>
  </reviewItems>
  <config/>
</contractReview>
</file>

<file path=customXml/itemProps1.xml><?xml version="1.0" encoding="utf-8"?>
<ds:datastoreItem xmlns:ds="http://schemas.openxmlformats.org/officeDocument/2006/customXml" ds:itemID="{69d04407-2874-428d-93fd-a4389d1aaf94}">
  <ds:schemaRefs/>
</ds:datastoreItem>
</file>

<file path=docProps/app.xml><?xml version="1.0" encoding="utf-8"?>
<Properties xmlns="http://schemas.openxmlformats.org/officeDocument/2006/extended-properties" xmlns:vt="http://schemas.openxmlformats.org/officeDocument/2006/docPropsVTypes">
  <Template>Normal.dotm</Template>
  <Pages>9</Pages>
  <Words>4409</Words>
  <Characters>4550</Characters>
  <Lines>0</Lines>
  <Paragraphs>0</Paragraphs>
  <TotalTime>22</TotalTime>
  <ScaleCrop>false</ScaleCrop>
  <LinksUpToDate>false</LinksUpToDate>
  <CharactersWithSpaces>4624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2022-12-12T01:42:00Z</dcterms:created>
  <dc:creator>Administrator</dc:creator>
  <cp:lastModifiedBy>安安安安安、</cp:lastModifiedBy>
  <cp:lastPrinted>2022-12-12T02:09:00Z</cp:lastPrinted>
  <dcterms:modified xsi:type="dcterms:W3CDTF">2025-11-12T11:01:09Z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eyJoZGlkIjoiYjdiZTI3YTVmN2Q3ZTdlZTdjYzU3NTE5M2M2ZWIxZTgiLCJ1c2VySWQiOiIyMzgzODM5NjEifQ==</vt:lpwstr>
  </property>
  <property fmtid="{D5CDD505-2E9C-101B-9397-08002B2CF9AE}" pid="4" name="ICV">
    <vt:lpwstr>B39BF93613E04E9F84F9BF6E993A92BD</vt:lpwstr>
  </property>
</Properties>
</file>