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59" w:rsidRPr="00801A50" w:rsidRDefault="00001E59" w:rsidP="007800FE">
      <w:pPr>
        <w:spacing w:line="560" w:lineRule="exact"/>
        <w:jc w:val="center"/>
        <w:rPr>
          <w:rFonts w:ascii="方正小标宋简体" w:eastAsia="方正小标宋简体"/>
          <w:sz w:val="44"/>
          <w:szCs w:val="44"/>
        </w:rPr>
      </w:pPr>
      <w:r w:rsidRPr="00801A50">
        <w:rPr>
          <w:rFonts w:ascii="方正小标宋简体" w:eastAsia="方正小标宋简体" w:hint="eastAsia"/>
          <w:sz w:val="44"/>
          <w:szCs w:val="44"/>
        </w:rPr>
        <w:t>中共东港市第一中学总支委员会关于市委</w:t>
      </w:r>
    </w:p>
    <w:p w:rsidR="00001E59" w:rsidRPr="00801A50" w:rsidRDefault="00001E59" w:rsidP="007800FE">
      <w:pPr>
        <w:spacing w:line="560" w:lineRule="exact"/>
        <w:jc w:val="center"/>
        <w:rPr>
          <w:rFonts w:ascii="方正小标宋简体" w:eastAsia="方正小标宋简体"/>
          <w:sz w:val="44"/>
          <w:szCs w:val="44"/>
        </w:rPr>
      </w:pPr>
      <w:r w:rsidRPr="00801A50">
        <w:rPr>
          <w:rFonts w:ascii="方正小标宋简体" w:eastAsia="方正小标宋简体" w:hint="eastAsia"/>
          <w:sz w:val="44"/>
          <w:szCs w:val="44"/>
        </w:rPr>
        <w:t>巡察整改落实进展情况的通报</w:t>
      </w:r>
    </w:p>
    <w:p w:rsidR="00001E59" w:rsidRPr="00801A50" w:rsidRDefault="00001E59" w:rsidP="007800FE">
      <w:pPr>
        <w:spacing w:line="560" w:lineRule="exact"/>
        <w:jc w:val="center"/>
        <w:rPr>
          <w:rFonts w:ascii="方正小标宋简体" w:eastAsia="方正小标宋简体"/>
          <w:sz w:val="44"/>
          <w:szCs w:val="44"/>
        </w:rPr>
      </w:pP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根据市委和市委巡察工作领导小组统一部署，</w:t>
      </w:r>
      <w:r w:rsidRPr="00801A50">
        <w:rPr>
          <w:rFonts w:ascii="仿宋_GB2312" w:eastAsia="仿宋_GB2312"/>
          <w:sz w:val="32"/>
          <w:szCs w:val="32"/>
        </w:rPr>
        <w:t>2022</w:t>
      </w:r>
      <w:r w:rsidRPr="00801A50">
        <w:rPr>
          <w:rFonts w:ascii="仿宋_GB2312" w:eastAsia="仿宋_GB2312" w:hint="eastAsia"/>
          <w:sz w:val="32"/>
          <w:szCs w:val="32"/>
        </w:rPr>
        <w:t>年</w:t>
      </w:r>
      <w:r w:rsidRPr="00801A50">
        <w:rPr>
          <w:rFonts w:ascii="仿宋_GB2312" w:eastAsia="仿宋_GB2312"/>
          <w:sz w:val="32"/>
          <w:szCs w:val="32"/>
        </w:rPr>
        <w:t>9</w:t>
      </w:r>
      <w:r w:rsidRPr="00801A50">
        <w:rPr>
          <w:rFonts w:ascii="仿宋_GB2312" w:eastAsia="仿宋_GB2312" w:hint="eastAsia"/>
          <w:sz w:val="32"/>
          <w:szCs w:val="32"/>
        </w:rPr>
        <w:t>月</w:t>
      </w:r>
      <w:r w:rsidRPr="00801A50">
        <w:rPr>
          <w:rFonts w:ascii="仿宋_GB2312" w:eastAsia="仿宋_GB2312"/>
          <w:sz w:val="32"/>
          <w:szCs w:val="32"/>
        </w:rPr>
        <w:t>22</w:t>
      </w:r>
      <w:r w:rsidRPr="00801A50">
        <w:rPr>
          <w:rFonts w:ascii="仿宋_GB2312" w:eastAsia="仿宋_GB2312" w:hint="eastAsia"/>
          <w:sz w:val="32"/>
          <w:szCs w:val="32"/>
        </w:rPr>
        <w:t>日至</w:t>
      </w:r>
      <w:r w:rsidRPr="00801A50">
        <w:rPr>
          <w:rFonts w:ascii="仿宋_GB2312" w:eastAsia="仿宋_GB2312"/>
          <w:sz w:val="32"/>
          <w:szCs w:val="32"/>
        </w:rPr>
        <w:t>12</w:t>
      </w:r>
      <w:r w:rsidRPr="00801A50">
        <w:rPr>
          <w:rFonts w:ascii="仿宋_GB2312" w:eastAsia="仿宋_GB2312" w:hint="eastAsia"/>
          <w:sz w:val="32"/>
          <w:szCs w:val="32"/>
        </w:rPr>
        <w:t>月</w:t>
      </w:r>
      <w:r w:rsidRPr="00801A50">
        <w:rPr>
          <w:rFonts w:ascii="仿宋_GB2312" w:eastAsia="仿宋_GB2312"/>
          <w:sz w:val="32"/>
          <w:szCs w:val="32"/>
        </w:rPr>
        <w:t>31</w:t>
      </w:r>
      <w:r w:rsidRPr="00801A50">
        <w:rPr>
          <w:rFonts w:ascii="仿宋_GB2312" w:eastAsia="仿宋_GB2312" w:hint="eastAsia"/>
          <w:sz w:val="32"/>
          <w:szCs w:val="32"/>
        </w:rPr>
        <w:t>日，市委第一巡察组对东港市第一中学党总支进行了巡察。</w:t>
      </w:r>
      <w:r>
        <w:rPr>
          <w:rFonts w:ascii="仿宋_GB2312" w:eastAsia="仿宋_GB2312"/>
          <w:sz w:val="32"/>
          <w:szCs w:val="32"/>
        </w:rPr>
        <w:t>2023</w:t>
      </w:r>
      <w:r>
        <w:rPr>
          <w:rFonts w:ascii="仿宋_GB2312" w:eastAsia="仿宋_GB2312" w:hint="eastAsia"/>
          <w:sz w:val="32"/>
          <w:szCs w:val="32"/>
        </w:rPr>
        <w:t>年</w:t>
      </w:r>
      <w:r w:rsidRPr="00801A50">
        <w:rPr>
          <w:rFonts w:ascii="仿宋_GB2312" w:eastAsia="仿宋_GB2312"/>
          <w:sz w:val="32"/>
          <w:szCs w:val="32"/>
        </w:rPr>
        <w:t>3</w:t>
      </w:r>
      <w:r w:rsidRPr="00801A50">
        <w:rPr>
          <w:rFonts w:ascii="仿宋_GB2312" w:eastAsia="仿宋_GB2312" w:hint="eastAsia"/>
          <w:sz w:val="32"/>
          <w:szCs w:val="32"/>
        </w:rPr>
        <w:t>月</w:t>
      </w:r>
      <w:r w:rsidRPr="00801A50">
        <w:rPr>
          <w:rFonts w:ascii="仿宋_GB2312" w:eastAsia="仿宋_GB2312"/>
          <w:sz w:val="32"/>
          <w:szCs w:val="32"/>
        </w:rPr>
        <w:t>1</w:t>
      </w:r>
      <w:r w:rsidRPr="00801A50">
        <w:rPr>
          <w:rFonts w:ascii="仿宋_GB2312" w:eastAsia="仿宋_GB2312" w:hint="eastAsia"/>
          <w:sz w:val="32"/>
          <w:szCs w:val="32"/>
        </w:rPr>
        <w:t>日，市委巡察组向东港市第一中学党总支反馈了巡察意见。按照《巡视工作条例》有关要求，现将巡察整改情况予以公布。</w:t>
      </w:r>
    </w:p>
    <w:p w:rsidR="00001E59" w:rsidRPr="007800FE" w:rsidRDefault="00001E59" w:rsidP="007800FE">
      <w:pPr>
        <w:spacing w:line="560" w:lineRule="exact"/>
        <w:ind w:firstLineChars="225" w:firstLine="720"/>
        <w:rPr>
          <w:rFonts w:ascii="黑体" w:eastAsia="黑体" w:hAnsi="黑体"/>
          <w:sz w:val="32"/>
          <w:szCs w:val="32"/>
        </w:rPr>
      </w:pPr>
      <w:r w:rsidRPr="007800FE">
        <w:rPr>
          <w:rFonts w:ascii="黑体" w:eastAsia="黑体" w:hAnsi="黑体" w:hint="eastAsia"/>
          <w:sz w:val="32"/>
          <w:szCs w:val="32"/>
        </w:rPr>
        <w:t>一、巡察整改落实情况</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一）关于第一中学党总支思想不解放，党中央重大决策部署落实不力。主要问题是理论学习研究流于形式。具体问题是缺乏理性思考。具体表现在学习贯彻习近平新时代中国特色社会主义思想和党的十九大、十九届历次全会精神，以传达为主要形式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、根据巡察组的反馈意见和整改要求，学校党总支积极组织全校党员认真学习贯彻习近平新时代中国特色社会主义思想和党的二十大精神以及二十届一中、二中全会精神</w:t>
      </w:r>
      <w:r w:rsidRPr="00801A50">
        <w:rPr>
          <w:rFonts w:ascii="仿宋_GB2312" w:eastAsia="仿宋_GB2312"/>
          <w:sz w:val="32"/>
          <w:szCs w:val="32"/>
        </w:rPr>
        <w:t>,</w:t>
      </w:r>
      <w:r w:rsidRPr="00801A50">
        <w:rPr>
          <w:rFonts w:ascii="仿宋_GB2312" w:eastAsia="仿宋_GB2312" w:hint="eastAsia"/>
          <w:sz w:val="32"/>
          <w:szCs w:val="32"/>
        </w:rPr>
        <w:t>认真学习习近平总书记系列重要讲话特别是关于教育讲话精神，认真学习贯彻党的教育方针。通过“学习强国”、“共产党员网”等平台，以自学、集中学习、研讨交流、党课辅导等形式，组织党员学习理论并写好学习笔记。</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两学一做”学习教育活动制度。②“两学一做”学习教育活动实施方案。③每月党建工作的学习计划、活动安排及学习材料。④党员集中学习笔记、自学笔记、感想体会。⑤“三会一课”、党日活动的会议记录。⑥“学习强国”每日积分报表、成长总积分、年度积分。</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（二）关于第一中学党总支理论学习研究流于形式，具体问题是缺乏理性思考，具体表现是近</w:t>
      </w:r>
      <w:r w:rsidRPr="007800FE">
        <w:rPr>
          <w:rFonts w:ascii="楷体_GB2312" w:eastAsia="楷体_GB2312"/>
          <w:sz w:val="32"/>
          <w:szCs w:val="32"/>
        </w:rPr>
        <w:t>3</w:t>
      </w:r>
      <w:r w:rsidRPr="007800FE">
        <w:rPr>
          <w:rFonts w:ascii="楷体_GB2312" w:eastAsia="楷体_GB2312" w:hint="eastAsia"/>
          <w:sz w:val="32"/>
          <w:szCs w:val="32"/>
        </w:rPr>
        <w:t>年未开展中心组学习研讨的情况。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、根据巡察组的反馈意见和整改要求，学校党总支积极组织开展理论中心组学习活动，建立学习制度，制定学习计划，搞好学习总结，从</w:t>
      </w:r>
      <w:smartTag w:uri="urn:schemas-microsoft-com:office:smarttags" w:element="chsdate">
        <w:smartTagPr>
          <w:attr w:name="IsROCDate" w:val="False"/>
          <w:attr w:name="IsLunarDate" w:val="False"/>
          <w:attr w:name="Day" w:val="1"/>
          <w:attr w:name="Month" w:val="1"/>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1</w:t>
        </w:r>
        <w:r w:rsidRPr="00801A50">
          <w:rPr>
            <w:rFonts w:ascii="仿宋_GB2312" w:eastAsia="仿宋_GB2312" w:hint="eastAsia"/>
            <w:sz w:val="32"/>
            <w:szCs w:val="32"/>
          </w:rPr>
          <w:t>月</w:t>
        </w:r>
        <w:r w:rsidRPr="00801A50">
          <w:rPr>
            <w:rFonts w:ascii="仿宋_GB2312" w:eastAsia="仿宋_GB2312"/>
            <w:sz w:val="32"/>
            <w:szCs w:val="32"/>
          </w:rPr>
          <w:t>1</w:t>
        </w:r>
        <w:r w:rsidRPr="00801A50">
          <w:rPr>
            <w:rFonts w:ascii="仿宋_GB2312" w:eastAsia="仿宋_GB2312" w:hint="eastAsia"/>
            <w:sz w:val="32"/>
            <w:szCs w:val="32"/>
          </w:rPr>
          <w:t>日</w:t>
        </w:r>
      </w:smartTag>
      <w:r w:rsidRPr="00801A50">
        <w:rPr>
          <w:rFonts w:ascii="仿宋_GB2312" w:eastAsia="仿宋_GB2312" w:hint="eastAsia"/>
          <w:sz w:val="32"/>
          <w:szCs w:val="32"/>
        </w:rPr>
        <w:t>起，每月至少进行一次理论中心组学习，发挥理论中心组学习的重要作用。</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①东港市第一中学理论学习中心组学习实施细则。②东港市第一中学理论学习中心组</w:t>
      </w:r>
      <w:r w:rsidRPr="00801A50">
        <w:rPr>
          <w:rFonts w:ascii="仿宋_GB2312" w:eastAsia="仿宋_GB2312"/>
          <w:sz w:val="32"/>
          <w:szCs w:val="32"/>
        </w:rPr>
        <w:t>2023</w:t>
      </w:r>
      <w:r w:rsidRPr="00801A50">
        <w:rPr>
          <w:rFonts w:ascii="仿宋_GB2312" w:eastAsia="仿宋_GB2312" w:hint="eastAsia"/>
          <w:sz w:val="32"/>
          <w:szCs w:val="32"/>
        </w:rPr>
        <w:t>学习计划。③东港市第一中学理论学习中心组每季度的学习方案和安排。④东港市第一中学理论学习中心组每次学习记录。⑤东港市第一中学理论学习中心组每次学习总结。⑥东港市第一中学理论学习中心组每次学习笔记和感想体会。</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关于第一中学党总支领导班子仍存在按部就班、凭经验办事的惯性思维，习近平新时代中国特色社会主义思想未纳入校本教材编写，教育工作重要论述未学习未研究，推动党的理论进学科、进课程、进读本不到位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学校党总支组织政治教研组的骨干教师，结合高一思政课教材必修一第四课《只有坚持和发展中国特色社会主义才能实现中华民族伟大复兴》和教材《习近平新时代中国特色社会主义思想学生读本》编写出适合我校实际的校本教材《新时代中国特色社会主义思想校本教材读本》，然后在领导班子、党员教师及全体一线教师范围内研读学习，推动党的理论进学科、进课程、进读本。</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①编写的校本教材</w:t>
      </w:r>
      <w:r w:rsidRPr="00801A50">
        <w:rPr>
          <w:rFonts w:ascii="仿宋_GB2312" w:eastAsia="仿宋_GB2312"/>
          <w:sz w:val="32"/>
          <w:szCs w:val="32"/>
        </w:rPr>
        <w:t>-</w:t>
      </w:r>
      <w:r w:rsidRPr="00801A50">
        <w:rPr>
          <w:rFonts w:ascii="仿宋_GB2312" w:eastAsia="仿宋_GB2312" w:hint="eastAsia"/>
          <w:sz w:val="32"/>
          <w:szCs w:val="32"/>
        </w:rPr>
        <w:t>“平语近人”，全校教师人手一本。②教师利用每周集体备课及其他时间，学习研读校本教材，学习习近平新时代中国社会主义思想，并写出学习体会。③通过学习，所有一线教师都要把习近平新时代中国特色社会主义思想理论，融入到各自学科的教育教学当中去，真正做到党的理论进学科、进课程、进课堂。④各班级的“每日名言”活动，要以习近平新时代中国特色社会主义思想理论为主，使每名学生都要把学习党的理论融入到日常生活当中。</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（四）关于第一中学党总支测评工作不严肃、失去真实性。具体表现在</w:t>
      </w:r>
      <w:r w:rsidRPr="007800FE">
        <w:rPr>
          <w:rFonts w:ascii="楷体_GB2312" w:eastAsia="楷体_GB2312"/>
          <w:sz w:val="32"/>
          <w:szCs w:val="32"/>
        </w:rPr>
        <w:t>2022</w:t>
      </w:r>
      <w:r w:rsidRPr="007800FE">
        <w:rPr>
          <w:rFonts w:ascii="楷体_GB2312" w:eastAsia="楷体_GB2312" w:hint="eastAsia"/>
          <w:sz w:val="32"/>
          <w:szCs w:val="32"/>
        </w:rPr>
        <w:t>年</w:t>
      </w:r>
      <w:r w:rsidRPr="007800FE">
        <w:rPr>
          <w:rFonts w:ascii="楷体_GB2312" w:eastAsia="楷体_GB2312"/>
          <w:sz w:val="32"/>
          <w:szCs w:val="32"/>
        </w:rPr>
        <w:t>10</w:t>
      </w:r>
      <w:r w:rsidRPr="007800FE">
        <w:rPr>
          <w:rFonts w:ascii="楷体_GB2312" w:eastAsia="楷体_GB2312" w:hint="eastAsia"/>
          <w:sz w:val="32"/>
          <w:szCs w:val="32"/>
        </w:rPr>
        <w:t>月</w:t>
      </w:r>
      <w:r w:rsidRPr="007800FE">
        <w:rPr>
          <w:rFonts w:ascii="楷体_GB2312" w:eastAsia="楷体_GB2312"/>
          <w:sz w:val="32"/>
          <w:szCs w:val="32"/>
        </w:rPr>
        <w:t>9</w:t>
      </w:r>
      <w:r w:rsidRPr="007800FE">
        <w:rPr>
          <w:rFonts w:ascii="楷体_GB2312" w:eastAsia="楷体_GB2312" w:hint="eastAsia"/>
          <w:sz w:val="32"/>
          <w:szCs w:val="32"/>
        </w:rPr>
        <w:t>日，市委第一巡察组在教育系统统一开展领导班子测评和调查问卷工作，该校仅通过微信群转发通知，组织实施未落实“背靠背”要求，甚至暗示“没有意见不用动笔”，导致测评工作不严肃、失去真实性，党组织形象和班子威信受损。巡察组次日约谈校党组织主要负责人，纠正错误认识和敷衍作风，重新组织开展测评和调查问卷工作，党总支副书记作为直接责任人做出深刻检查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、整改措施</w:t>
      </w:r>
      <w:r w:rsidRPr="00801A50">
        <w:rPr>
          <w:rFonts w:ascii="仿宋_GB2312" w:eastAsia="仿宋_GB2312"/>
          <w:sz w:val="32"/>
          <w:szCs w:val="32"/>
        </w:rPr>
        <w:t xml:space="preserve"> </w:t>
      </w:r>
      <w:r w:rsidRPr="00801A50">
        <w:rPr>
          <w:rFonts w:ascii="仿宋_GB2312" w:eastAsia="仿宋_GB2312" w:hint="eastAsia"/>
          <w:sz w:val="32"/>
          <w:szCs w:val="32"/>
        </w:rPr>
        <w:t>①根据巡察组的反馈意见和整改要求，学校党总支深刻地反省了自身在工作中存在的官僚主义、形式主义的错误，认真挖掘思想意识上的错误根源，纠正错误认识和敷衍作风。在今后的工作中我们一定会端正工作态度，高度重视上级巡察工作，全力配合上级巡察组的巡察、审计、检查等工作，学校领导亲自参与组织领导班子测评等相关工作，自觉维护党组织形象、树立班子威信。②</w:t>
      </w:r>
      <w:smartTag w:uri="urn:schemas-microsoft-com:office:smarttags" w:element="chsdate">
        <w:smartTagPr>
          <w:attr w:name="IsROCDate" w:val="False"/>
          <w:attr w:name="IsLunarDate" w:val="False"/>
          <w:attr w:name="Day" w:val="17"/>
          <w:attr w:name="Month" w:val="3"/>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3</w:t>
        </w:r>
        <w:r w:rsidRPr="00801A50">
          <w:rPr>
            <w:rFonts w:ascii="仿宋_GB2312" w:eastAsia="仿宋_GB2312" w:hint="eastAsia"/>
            <w:sz w:val="32"/>
            <w:szCs w:val="32"/>
          </w:rPr>
          <w:t>月</w:t>
        </w:r>
        <w:r w:rsidRPr="00801A50">
          <w:rPr>
            <w:rFonts w:ascii="仿宋_GB2312" w:eastAsia="仿宋_GB2312"/>
            <w:sz w:val="32"/>
            <w:szCs w:val="32"/>
          </w:rPr>
          <w:t>17</w:t>
        </w:r>
        <w:r w:rsidRPr="00801A50">
          <w:rPr>
            <w:rFonts w:ascii="仿宋_GB2312" w:eastAsia="仿宋_GB2312" w:hint="eastAsia"/>
            <w:sz w:val="32"/>
            <w:szCs w:val="32"/>
          </w:rPr>
          <w:t>日</w:t>
        </w:r>
      </w:smartTag>
      <w:r w:rsidRPr="00801A50">
        <w:rPr>
          <w:rFonts w:ascii="仿宋_GB2312" w:eastAsia="仿宋_GB2312" w:hint="eastAsia"/>
          <w:sz w:val="32"/>
          <w:szCs w:val="32"/>
        </w:rPr>
        <w:t>全校教师大会上，校党总支副书记孙忠学同志代表学校党总支和四个党支部在全校教师面前郑重道歉，表示在今后的工作中认真落实学校的党建工作，特别是领导的测评工作，不搞形式主义，克服官僚主义，自觉维护党的形象。③</w:t>
      </w:r>
      <w:r w:rsidRPr="00801A50">
        <w:rPr>
          <w:rFonts w:ascii="仿宋_GB2312" w:eastAsia="仿宋_GB2312"/>
          <w:sz w:val="32"/>
          <w:szCs w:val="32"/>
        </w:rPr>
        <w:t>2023</w:t>
      </w:r>
      <w:r w:rsidRPr="00801A50">
        <w:rPr>
          <w:rFonts w:ascii="仿宋_GB2312" w:eastAsia="仿宋_GB2312" w:hint="eastAsia"/>
          <w:sz w:val="32"/>
          <w:szCs w:val="32"/>
        </w:rPr>
        <w:t>年三月份我校组织召开了党总支组织生活会和民主评议党员的工作。本次组织生活会主要围绕学校党总支</w:t>
      </w:r>
      <w:r w:rsidRPr="00801A50">
        <w:rPr>
          <w:rFonts w:ascii="仿宋_GB2312" w:eastAsia="仿宋_GB2312"/>
          <w:sz w:val="32"/>
          <w:szCs w:val="32"/>
        </w:rPr>
        <w:t>2022</w:t>
      </w:r>
      <w:r w:rsidRPr="00801A50">
        <w:rPr>
          <w:rFonts w:ascii="仿宋_GB2312" w:eastAsia="仿宋_GB2312" w:hint="eastAsia"/>
          <w:sz w:val="32"/>
          <w:szCs w:val="32"/>
        </w:rPr>
        <w:t>年度的工作及市委巡察组巡察情况反馈意见及整改要求开展的，其方法措施主要包括：</w:t>
      </w:r>
      <w:r w:rsidRPr="00801A50">
        <w:rPr>
          <w:rFonts w:ascii="仿宋_GB2312" w:eastAsia="仿宋_GB2312"/>
          <w:sz w:val="32"/>
          <w:szCs w:val="32"/>
        </w:rPr>
        <w:t>a</w:t>
      </w:r>
      <w:r w:rsidRPr="00801A50">
        <w:rPr>
          <w:rFonts w:ascii="仿宋_GB2312" w:eastAsia="仿宋_GB2312" w:hint="eastAsia"/>
          <w:sz w:val="32"/>
          <w:szCs w:val="32"/>
        </w:rPr>
        <w:t>认真学习领会党的二十大精神；</w:t>
      </w:r>
      <w:r w:rsidRPr="00801A50">
        <w:rPr>
          <w:rFonts w:ascii="仿宋_GB2312" w:eastAsia="仿宋_GB2312"/>
          <w:sz w:val="32"/>
          <w:szCs w:val="32"/>
        </w:rPr>
        <w:t>b</w:t>
      </w:r>
      <w:r w:rsidRPr="00801A50">
        <w:rPr>
          <w:rFonts w:ascii="仿宋_GB2312" w:eastAsia="仿宋_GB2312" w:hint="eastAsia"/>
          <w:sz w:val="32"/>
          <w:szCs w:val="32"/>
        </w:rPr>
        <w:t>结合实际查摆问题；</w:t>
      </w:r>
      <w:r w:rsidRPr="00801A50">
        <w:rPr>
          <w:rFonts w:ascii="仿宋_GB2312" w:eastAsia="仿宋_GB2312"/>
          <w:sz w:val="32"/>
          <w:szCs w:val="32"/>
        </w:rPr>
        <w:t>c</w:t>
      </w:r>
      <w:r w:rsidRPr="00801A50">
        <w:rPr>
          <w:rFonts w:ascii="仿宋_GB2312" w:eastAsia="仿宋_GB2312" w:hint="eastAsia"/>
          <w:sz w:val="32"/>
          <w:szCs w:val="32"/>
        </w:rPr>
        <w:t>严肃开展批评与自我批评；</w:t>
      </w:r>
      <w:r w:rsidRPr="00801A50">
        <w:rPr>
          <w:rFonts w:ascii="仿宋_GB2312" w:eastAsia="仿宋_GB2312"/>
          <w:sz w:val="32"/>
          <w:szCs w:val="32"/>
        </w:rPr>
        <w:t>d</w:t>
      </w:r>
      <w:r w:rsidRPr="00801A50">
        <w:rPr>
          <w:rFonts w:ascii="仿宋_GB2312" w:eastAsia="仿宋_GB2312" w:hint="eastAsia"/>
          <w:sz w:val="32"/>
          <w:szCs w:val="32"/>
        </w:rPr>
        <w:t>客观公正作出评价；</w:t>
      </w:r>
      <w:r w:rsidRPr="00801A50">
        <w:rPr>
          <w:rFonts w:ascii="仿宋_GB2312" w:eastAsia="仿宋_GB2312"/>
          <w:sz w:val="32"/>
          <w:szCs w:val="32"/>
        </w:rPr>
        <w:t>e</w:t>
      </w:r>
      <w:r w:rsidRPr="00801A50">
        <w:rPr>
          <w:rFonts w:ascii="仿宋_GB2312" w:eastAsia="仿宋_GB2312" w:hint="eastAsia"/>
          <w:sz w:val="32"/>
          <w:szCs w:val="32"/>
        </w:rPr>
        <w:t>认真抓好整改落实等五个方面进行的。整个组织生活会和民主测评工作取得了很好的效果。</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、整改效果</w:t>
      </w:r>
      <w:r w:rsidRPr="00801A50">
        <w:rPr>
          <w:rFonts w:ascii="仿宋_GB2312" w:eastAsia="仿宋_GB2312"/>
          <w:sz w:val="32"/>
          <w:szCs w:val="32"/>
        </w:rPr>
        <w:t xml:space="preserve"> </w:t>
      </w:r>
      <w:r w:rsidRPr="00801A50">
        <w:rPr>
          <w:rFonts w:ascii="仿宋_GB2312" w:eastAsia="仿宋_GB2312" w:hint="eastAsia"/>
          <w:sz w:val="32"/>
          <w:szCs w:val="32"/>
        </w:rPr>
        <w:t>①</w:t>
      </w:r>
      <w:smartTag w:uri="urn:schemas-microsoft-com:office:smarttags" w:element="chsdate">
        <w:smartTagPr>
          <w:attr w:name="IsROCDate" w:val="False"/>
          <w:attr w:name="IsLunarDate" w:val="False"/>
          <w:attr w:name="Day" w:val="30"/>
          <w:attr w:name="Month" w:val="1"/>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1</w:t>
        </w:r>
        <w:r w:rsidRPr="00801A50">
          <w:rPr>
            <w:rFonts w:ascii="仿宋_GB2312" w:eastAsia="仿宋_GB2312" w:hint="eastAsia"/>
            <w:sz w:val="32"/>
            <w:szCs w:val="32"/>
          </w:rPr>
          <w:t>月</w:t>
        </w:r>
        <w:r w:rsidRPr="00801A50">
          <w:rPr>
            <w:rFonts w:ascii="仿宋_GB2312" w:eastAsia="仿宋_GB2312"/>
            <w:sz w:val="32"/>
            <w:szCs w:val="32"/>
          </w:rPr>
          <w:t>30</w:t>
        </w:r>
        <w:r w:rsidRPr="00801A50">
          <w:rPr>
            <w:rFonts w:ascii="仿宋_GB2312" w:eastAsia="仿宋_GB2312" w:hint="eastAsia"/>
            <w:sz w:val="32"/>
            <w:szCs w:val="32"/>
          </w:rPr>
          <w:t>日</w:t>
        </w:r>
      </w:smartTag>
      <w:r w:rsidRPr="00801A50">
        <w:rPr>
          <w:rFonts w:ascii="仿宋_GB2312" w:eastAsia="仿宋_GB2312" w:hint="eastAsia"/>
          <w:sz w:val="32"/>
          <w:szCs w:val="32"/>
        </w:rPr>
        <w:t>（正月初九）东港市教育局江成国副书记、党办李世运主任到校看望东港市“十佳教师”于金娥老师，学校领导全程陪同。②</w:t>
      </w:r>
      <w:smartTag w:uri="urn:schemas-microsoft-com:office:smarttags" w:element="chsdate">
        <w:smartTagPr>
          <w:attr w:name="IsROCDate" w:val="False"/>
          <w:attr w:name="IsLunarDate" w:val="False"/>
          <w:attr w:name="Day" w:val="14"/>
          <w:attr w:name="Month" w:val="2"/>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2</w:t>
        </w:r>
        <w:r w:rsidRPr="00801A50">
          <w:rPr>
            <w:rFonts w:ascii="仿宋_GB2312" w:eastAsia="仿宋_GB2312" w:hint="eastAsia"/>
            <w:sz w:val="32"/>
            <w:szCs w:val="32"/>
          </w:rPr>
          <w:t>月</w:t>
        </w:r>
        <w:r w:rsidRPr="00801A50">
          <w:rPr>
            <w:rFonts w:ascii="仿宋_GB2312" w:eastAsia="仿宋_GB2312"/>
            <w:sz w:val="32"/>
            <w:szCs w:val="32"/>
          </w:rPr>
          <w:t>14</w:t>
        </w:r>
        <w:r w:rsidRPr="00801A50">
          <w:rPr>
            <w:rFonts w:ascii="仿宋_GB2312" w:eastAsia="仿宋_GB2312" w:hint="eastAsia"/>
            <w:sz w:val="32"/>
            <w:szCs w:val="32"/>
          </w:rPr>
          <w:t>日</w:t>
        </w:r>
      </w:smartTag>
      <w:r w:rsidRPr="00801A50">
        <w:rPr>
          <w:rFonts w:ascii="仿宋_GB2312" w:eastAsia="仿宋_GB2312" w:hint="eastAsia"/>
          <w:sz w:val="32"/>
          <w:szCs w:val="32"/>
        </w:rPr>
        <w:t>东港市委组织部领导刘乃峰带队到我校对学校领导干部的民主测评，我校党总支积极配合，工作开展的非常顺利，上级领导满意。③</w:t>
      </w:r>
      <w:smartTag w:uri="urn:schemas-microsoft-com:office:smarttags" w:element="chsdate">
        <w:smartTagPr>
          <w:attr w:name="IsROCDate" w:val="False"/>
          <w:attr w:name="IsLunarDate" w:val="False"/>
          <w:attr w:name="Day" w:val="21"/>
          <w:attr w:name="Month" w:val="2"/>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2</w:t>
        </w:r>
        <w:r w:rsidRPr="00801A50">
          <w:rPr>
            <w:rFonts w:ascii="仿宋_GB2312" w:eastAsia="仿宋_GB2312" w:hint="eastAsia"/>
            <w:sz w:val="32"/>
            <w:szCs w:val="32"/>
          </w:rPr>
          <w:t>月</w:t>
        </w:r>
        <w:r w:rsidRPr="00801A50">
          <w:rPr>
            <w:rFonts w:ascii="仿宋_GB2312" w:eastAsia="仿宋_GB2312"/>
            <w:sz w:val="32"/>
            <w:szCs w:val="32"/>
          </w:rPr>
          <w:t>21</w:t>
        </w:r>
        <w:r w:rsidRPr="00801A50">
          <w:rPr>
            <w:rFonts w:ascii="仿宋_GB2312" w:eastAsia="仿宋_GB2312" w:hint="eastAsia"/>
            <w:sz w:val="32"/>
            <w:szCs w:val="32"/>
          </w:rPr>
          <w:t>日</w:t>
        </w:r>
      </w:smartTag>
      <w:r w:rsidRPr="00801A50">
        <w:rPr>
          <w:rFonts w:ascii="仿宋_GB2312" w:eastAsia="仿宋_GB2312" w:hint="eastAsia"/>
          <w:sz w:val="32"/>
          <w:szCs w:val="32"/>
        </w:rPr>
        <w:t>凌晨</w:t>
      </w:r>
      <w:r w:rsidRPr="00801A50">
        <w:rPr>
          <w:rFonts w:ascii="仿宋_GB2312" w:eastAsia="仿宋_GB2312"/>
          <w:sz w:val="32"/>
          <w:szCs w:val="32"/>
        </w:rPr>
        <w:t>2:40</w:t>
      </w:r>
      <w:r w:rsidRPr="00801A50">
        <w:rPr>
          <w:rFonts w:ascii="仿宋_GB2312" w:eastAsia="仿宋_GB2312" w:hint="eastAsia"/>
          <w:sz w:val="32"/>
          <w:szCs w:val="32"/>
        </w:rPr>
        <w:t>东港市委组织部人才办赵翌庆主任、东港市教育局党办刘坤同志到校为援疆教师范明亮主任壮行，学校领导凌晨</w:t>
      </w:r>
      <w:r w:rsidRPr="00801A50">
        <w:rPr>
          <w:rFonts w:ascii="仿宋_GB2312" w:eastAsia="仿宋_GB2312"/>
          <w:sz w:val="32"/>
          <w:szCs w:val="32"/>
        </w:rPr>
        <w:t>2:00</w:t>
      </w:r>
      <w:r w:rsidRPr="00801A50">
        <w:rPr>
          <w:rFonts w:ascii="仿宋_GB2312" w:eastAsia="仿宋_GB2312" w:hint="eastAsia"/>
          <w:sz w:val="32"/>
          <w:szCs w:val="32"/>
        </w:rPr>
        <w:t>到校等候，并全程陪同。④</w:t>
      </w:r>
      <w:smartTag w:uri="urn:schemas-microsoft-com:office:smarttags" w:element="chsdate">
        <w:smartTagPr>
          <w:attr w:name="IsROCDate" w:val="False"/>
          <w:attr w:name="IsLunarDate" w:val="False"/>
          <w:attr w:name="Day" w:val="1"/>
          <w:attr w:name="Month" w:val="3"/>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3</w:t>
        </w:r>
        <w:r w:rsidRPr="00801A50">
          <w:rPr>
            <w:rFonts w:ascii="仿宋_GB2312" w:eastAsia="仿宋_GB2312" w:hint="eastAsia"/>
            <w:sz w:val="32"/>
            <w:szCs w:val="32"/>
          </w:rPr>
          <w:t>月</w:t>
        </w:r>
        <w:r w:rsidRPr="00801A50">
          <w:rPr>
            <w:rFonts w:ascii="仿宋_GB2312" w:eastAsia="仿宋_GB2312"/>
            <w:sz w:val="32"/>
            <w:szCs w:val="32"/>
          </w:rPr>
          <w:t>1</w:t>
        </w:r>
        <w:r w:rsidRPr="00801A50">
          <w:rPr>
            <w:rFonts w:ascii="仿宋_GB2312" w:eastAsia="仿宋_GB2312" w:hint="eastAsia"/>
            <w:sz w:val="32"/>
            <w:szCs w:val="32"/>
          </w:rPr>
          <w:t>日</w:t>
        </w:r>
      </w:smartTag>
      <w:r w:rsidRPr="00801A50">
        <w:rPr>
          <w:rFonts w:ascii="仿宋_GB2312" w:eastAsia="仿宋_GB2312" w:hint="eastAsia"/>
          <w:sz w:val="32"/>
          <w:szCs w:val="32"/>
        </w:rPr>
        <w:t>东港市委巡察办主任王斌同志、市委巡察组组长丁振国等同志到校进行市委第一巡察组对我校党总支巡察情况反馈，学校党总支对反馈会高度重视，为巡察情况反馈会议的顺利召开做了周密的部署，对党员干部提出了严格的要求。会后立即召开的党总支支委会，认真学习反馈意见和整改要求，对我校的整改工作开始部署和安排。⑤</w:t>
      </w:r>
      <w:smartTag w:uri="urn:schemas-microsoft-com:office:smarttags" w:element="chsdate">
        <w:smartTagPr>
          <w:attr w:name="IsROCDate" w:val="False"/>
          <w:attr w:name="IsLunarDate" w:val="False"/>
          <w:attr w:name="Day" w:val="27"/>
          <w:attr w:name="Month" w:val="3"/>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3</w:t>
        </w:r>
        <w:r w:rsidRPr="00801A50">
          <w:rPr>
            <w:rFonts w:ascii="仿宋_GB2312" w:eastAsia="仿宋_GB2312" w:hint="eastAsia"/>
            <w:sz w:val="32"/>
            <w:szCs w:val="32"/>
          </w:rPr>
          <w:t>月</w:t>
        </w:r>
        <w:r w:rsidRPr="00801A50">
          <w:rPr>
            <w:rFonts w:ascii="仿宋_GB2312" w:eastAsia="仿宋_GB2312"/>
            <w:sz w:val="32"/>
            <w:szCs w:val="32"/>
          </w:rPr>
          <w:t>27</w:t>
        </w:r>
        <w:r w:rsidRPr="00801A50">
          <w:rPr>
            <w:rFonts w:ascii="仿宋_GB2312" w:eastAsia="仿宋_GB2312" w:hint="eastAsia"/>
            <w:sz w:val="32"/>
            <w:szCs w:val="32"/>
          </w:rPr>
          <w:t>日</w:t>
        </w:r>
      </w:smartTag>
      <w:r w:rsidRPr="00801A50">
        <w:rPr>
          <w:rFonts w:ascii="仿宋_GB2312" w:eastAsia="仿宋_GB2312" w:hint="eastAsia"/>
          <w:sz w:val="32"/>
          <w:szCs w:val="32"/>
        </w:rPr>
        <w:t>东港市教育局、东港市财政局领导到校对学校固定资产进行审核，学校领导全程陪同。⑥</w:t>
      </w:r>
      <w:smartTag w:uri="urn:schemas-microsoft-com:office:smarttags" w:element="chsdate">
        <w:smartTagPr>
          <w:attr w:name="IsROCDate" w:val="False"/>
          <w:attr w:name="IsLunarDate" w:val="False"/>
          <w:attr w:name="Day" w:val="27"/>
          <w:attr w:name="Month" w:val="3"/>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3</w:t>
        </w:r>
        <w:r w:rsidRPr="00801A50">
          <w:rPr>
            <w:rFonts w:ascii="仿宋_GB2312" w:eastAsia="仿宋_GB2312" w:hint="eastAsia"/>
            <w:sz w:val="32"/>
            <w:szCs w:val="32"/>
          </w:rPr>
          <w:t>月</w:t>
        </w:r>
        <w:r w:rsidRPr="00801A50">
          <w:rPr>
            <w:rFonts w:ascii="仿宋_GB2312" w:eastAsia="仿宋_GB2312"/>
            <w:sz w:val="32"/>
            <w:szCs w:val="32"/>
          </w:rPr>
          <w:t>27</w:t>
        </w:r>
        <w:r w:rsidRPr="00801A50">
          <w:rPr>
            <w:rFonts w:ascii="仿宋_GB2312" w:eastAsia="仿宋_GB2312" w:hint="eastAsia"/>
            <w:sz w:val="32"/>
            <w:szCs w:val="32"/>
          </w:rPr>
          <w:t>日</w:t>
        </w:r>
      </w:smartTag>
      <w:r w:rsidRPr="00801A50">
        <w:rPr>
          <w:rFonts w:ascii="仿宋_GB2312" w:eastAsia="仿宋_GB2312" w:hint="eastAsia"/>
          <w:sz w:val="32"/>
          <w:szCs w:val="32"/>
        </w:rPr>
        <w:t>东港市教育局体艺卫科高凯科长到校检查学校音体美等课的开设情况，学校领导全程陪同，并及时整改发现的问题。⑦</w:t>
      </w:r>
      <w:smartTag w:uri="urn:schemas-microsoft-com:office:smarttags" w:element="chsdate">
        <w:smartTagPr>
          <w:attr w:name="IsROCDate" w:val="False"/>
          <w:attr w:name="IsLunarDate" w:val="False"/>
          <w:attr w:name="Day" w:val="28"/>
          <w:attr w:name="Month" w:val="3"/>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3</w:t>
        </w:r>
        <w:r w:rsidRPr="00801A50">
          <w:rPr>
            <w:rFonts w:ascii="仿宋_GB2312" w:eastAsia="仿宋_GB2312" w:hint="eastAsia"/>
            <w:sz w:val="32"/>
            <w:szCs w:val="32"/>
          </w:rPr>
          <w:t>月</w:t>
        </w:r>
        <w:r w:rsidRPr="00801A50">
          <w:rPr>
            <w:rFonts w:ascii="仿宋_GB2312" w:eastAsia="仿宋_GB2312"/>
            <w:sz w:val="32"/>
            <w:szCs w:val="32"/>
          </w:rPr>
          <w:t>28</w:t>
        </w:r>
        <w:r w:rsidRPr="00801A50">
          <w:rPr>
            <w:rFonts w:ascii="仿宋_GB2312" w:eastAsia="仿宋_GB2312" w:hint="eastAsia"/>
            <w:sz w:val="32"/>
            <w:szCs w:val="32"/>
          </w:rPr>
          <w:t>日</w:t>
        </w:r>
      </w:smartTag>
      <w:r w:rsidRPr="00801A50">
        <w:rPr>
          <w:rFonts w:ascii="仿宋_GB2312" w:eastAsia="仿宋_GB2312" w:hint="eastAsia"/>
          <w:sz w:val="32"/>
          <w:szCs w:val="32"/>
        </w:rPr>
        <w:t>东港市陈阳副市长到校检查学生食堂卫生安全工作，学校领导全程陪同。⑧</w:t>
      </w:r>
      <w:smartTag w:uri="urn:schemas-microsoft-com:office:smarttags" w:element="chsdate">
        <w:smartTagPr>
          <w:attr w:name="IsROCDate" w:val="False"/>
          <w:attr w:name="IsLunarDate" w:val="False"/>
          <w:attr w:name="Day" w:val="3"/>
          <w:attr w:name="Month" w:val="4"/>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4</w:t>
        </w:r>
        <w:r w:rsidRPr="00801A50">
          <w:rPr>
            <w:rFonts w:ascii="仿宋_GB2312" w:eastAsia="仿宋_GB2312" w:hint="eastAsia"/>
            <w:sz w:val="32"/>
            <w:szCs w:val="32"/>
          </w:rPr>
          <w:t>月</w:t>
        </w:r>
        <w:r w:rsidRPr="00801A50">
          <w:rPr>
            <w:rFonts w:ascii="仿宋_GB2312" w:eastAsia="仿宋_GB2312"/>
            <w:sz w:val="32"/>
            <w:szCs w:val="32"/>
          </w:rPr>
          <w:t>3</w:t>
        </w:r>
        <w:r w:rsidRPr="00801A50">
          <w:rPr>
            <w:rFonts w:ascii="仿宋_GB2312" w:eastAsia="仿宋_GB2312" w:hint="eastAsia"/>
            <w:sz w:val="32"/>
            <w:szCs w:val="32"/>
          </w:rPr>
          <w:t>日</w:t>
        </w:r>
      </w:smartTag>
      <w:r w:rsidRPr="00801A50">
        <w:rPr>
          <w:rFonts w:ascii="仿宋_GB2312" w:eastAsia="仿宋_GB2312" w:hint="eastAsia"/>
          <w:sz w:val="32"/>
          <w:szCs w:val="32"/>
        </w:rPr>
        <w:t>东港市教育局计财科徐冬梅科长等领导到校检查学校财务工作，学校领导全程陪同。⑨</w:t>
      </w:r>
      <w:smartTag w:uri="urn:schemas-microsoft-com:office:smarttags" w:element="chsdate">
        <w:smartTagPr>
          <w:attr w:name="IsROCDate" w:val="False"/>
          <w:attr w:name="IsLunarDate" w:val="False"/>
          <w:attr w:name="Day" w:val="4"/>
          <w:attr w:name="Month" w:val="4"/>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4</w:t>
        </w:r>
        <w:r w:rsidRPr="00801A50">
          <w:rPr>
            <w:rFonts w:ascii="仿宋_GB2312" w:eastAsia="仿宋_GB2312" w:hint="eastAsia"/>
            <w:sz w:val="32"/>
            <w:szCs w:val="32"/>
          </w:rPr>
          <w:t>月</w:t>
        </w:r>
        <w:r w:rsidRPr="00801A50">
          <w:rPr>
            <w:rFonts w:ascii="仿宋_GB2312" w:eastAsia="仿宋_GB2312"/>
            <w:sz w:val="32"/>
            <w:szCs w:val="32"/>
          </w:rPr>
          <w:t>4</w:t>
        </w:r>
        <w:r w:rsidRPr="00801A50">
          <w:rPr>
            <w:rFonts w:ascii="仿宋_GB2312" w:eastAsia="仿宋_GB2312" w:hint="eastAsia"/>
            <w:sz w:val="32"/>
            <w:szCs w:val="32"/>
          </w:rPr>
          <w:t>日</w:t>
        </w:r>
      </w:smartTag>
      <w:r w:rsidRPr="00801A50">
        <w:rPr>
          <w:rFonts w:ascii="仿宋_GB2312" w:eastAsia="仿宋_GB2312" w:hint="eastAsia"/>
          <w:sz w:val="32"/>
          <w:szCs w:val="32"/>
        </w:rPr>
        <w:t>配合东港市教育局党组党务办公室李世运主任一行到我校进行党务工作检查和领导干部的民主测评工作，测评工作组织的认真有序，教育局领导很满意。⑩</w:t>
      </w:r>
      <w:smartTag w:uri="urn:schemas-microsoft-com:office:smarttags" w:element="chsdate">
        <w:smartTagPr>
          <w:attr w:name="IsROCDate" w:val="False"/>
          <w:attr w:name="IsLunarDate" w:val="False"/>
          <w:attr w:name="Day" w:val="9"/>
          <w:attr w:name="Month" w:val="4"/>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4</w:t>
        </w:r>
        <w:r w:rsidRPr="00801A50">
          <w:rPr>
            <w:rFonts w:ascii="仿宋_GB2312" w:eastAsia="仿宋_GB2312" w:hint="eastAsia"/>
            <w:sz w:val="32"/>
            <w:szCs w:val="32"/>
          </w:rPr>
          <w:t>月</w:t>
        </w:r>
        <w:r w:rsidRPr="00801A50">
          <w:rPr>
            <w:rFonts w:ascii="仿宋_GB2312" w:eastAsia="仿宋_GB2312"/>
            <w:sz w:val="32"/>
            <w:szCs w:val="32"/>
          </w:rPr>
          <w:t>9</w:t>
        </w:r>
        <w:r w:rsidRPr="00801A50">
          <w:rPr>
            <w:rFonts w:ascii="仿宋_GB2312" w:eastAsia="仿宋_GB2312" w:hint="eastAsia"/>
            <w:sz w:val="32"/>
            <w:szCs w:val="32"/>
          </w:rPr>
          <w:t>日</w:t>
        </w:r>
      </w:smartTag>
      <w:r w:rsidRPr="00801A50">
        <w:rPr>
          <w:rFonts w:ascii="仿宋_GB2312" w:eastAsia="仿宋_GB2312" w:hint="eastAsia"/>
          <w:sz w:val="32"/>
          <w:szCs w:val="32"/>
        </w:rPr>
        <w:t>（星期日）丹东市发改局政府督导室领导到校调研学校新建教学楼的建设情况，学校领导全程陪同。</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（五）关于第一中学党总支意识形态工作应付差事，具体问题是对意识形态工作重视不足，具体表现在意识形态工作责任制落实不到位，未结合学校实际制定相应制度，近</w:t>
      </w:r>
      <w:r w:rsidRPr="007800FE">
        <w:rPr>
          <w:rFonts w:ascii="楷体_GB2312" w:eastAsia="楷体_GB2312"/>
          <w:sz w:val="32"/>
          <w:szCs w:val="32"/>
        </w:rPr>
        <w:t>3</w:t>
      </w:r>
      <w:r w:rsidRPr="007800FE">
        <w:rPr>
          <w:rFonts w:ascii="楷体_GB2312" w:eastAsia="楷体_GB2312" w:hint="eastAsia"/>
          <w:sz w:val="32"/>
          <w:szCs w:val="32"/>
        </w:rPr>
        <w:t>年仅有</w:t>
      </w:r>
      <w:r w:rsidRPr="007800FE">
        <w:rPr>
          <w:rFonts w:ascii="楷体_GB2312" w:eastAsia="楷体_GB2312"/>
          <w:sz w:val="32"/>
          <w:szCs w:val="32"/>
        </w:rPr>
        <w:t>4</w:t>
      </w:r>
      <w:r w:rsidRPr="007800FE">
        <w:rPr>
          <w:rFonts w:ascii="楷体_GB2312" w:eastAsia="楷体_GB2312" w:hint="eastAsia"/>
          <w:sz w:val="32"/>
          <w:szCs w:val="32"/>
        </w:rPr>
        <w:t>次会议简单提及的情况。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、根据巡察组的反馈意见和整改要求，学校党总支健全意识形态工作责任制</w:t>
      </w:r>
      <w:r w:rsidRPr="00801A50">
        <w:rPr>
          <w:rFonts w:ascii="仿宋_GB2312" w:eastAsia="仿宋_GB2312"/>
          <w:sz w:val="32"/>
          <w:szCs w:val="32"/>
        </w:rPr>
        <w:t>,</w:t>
      </w:r>
      <w:r w:rsidRPr="00801A50">
        <w:rPr>
          <w:rFonts w:ascii="仿宋_GB2312" w:eastAsia="仿宋_GB2312" w:hint="eastAsia"/>
          <w:sz w:val="32"/>
          <w:szCs w:val="32"/>
        </w:rPr>
        <w:t>特别是网络意识形态工作责任制，结合学校实际制定意识形态相关制度。注重研究意识形态领域热点问题，通过各类会议加强教育帮助师生划清是非界限、澄清模糊认识。</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明确意识形态工作、网络意识形态工作领导职责分工。②东港市第一中学意识形态工作方案。③关于意识形态全校师生的教育，包括会议讲话、学习材料以及传达上级文件精神。④经常更换学校各处的电子屏内容及班级文化。⑤防范和抵御宗教向校园渗透工作实施方案。⑥防范校园传教和抵御渗透工作措施。⑦意识形态安全和文化安全风险排查过程及总结。</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（六）关于第一中学党总支意识形态工作应付差事，具体问题是对意识形态工作重视不足，具体表现在没有针对本校舆情事件进行研判和复盘，专题会议没有纪实。</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科学研判和有效复盘针对我校的舆情事件，防止关于师德师风、学生管理等方面的舆情对学校形象的影响。每次舆情事件发生，学校党总支都要召开专题会议研究，并做好会议记录。</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①舆情管理处置制度。②第一中学学校舆情应对预案。③东港市第一中学舆情应对流程。④以往关于舆情的专题会议记录。</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七）关于东港市第一中学党总支存在上不管、下应付问题，具体表现在年度计划总结将意识形态工作等同于党务、群团常规工作，内容雷同且多为网上摘抄，频繁出现“局党委”“学院”“公司”等字眼。开展谈话发现，一名中层干部不知何为“意识形态”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通过会议或研讨交流等形式让广大教师明确意识形态工作与党务、群团常规工作的辩证关系，高度重视意识形态工作。根据工作实际认真制定年度计划、搞好工作总结，严禁网上摘抄。加强领导干部的培训，提高领导干部的业务能力和业务素质。。</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①东港市第一中学党总支</w:t>
      </w:r>
      <w:r w:rsidRPr="00801A50">
        <w:rPr>
          <w:rFonts w:ascii="仿宋_GB2312" w:eastAsia="仿宋_GB2312"/>
          <w:sz w:val="32"/>
          <w:szCs w:val="32"/>
        </w:rPr>
        <w:t>2023</w:t>
      </w:r>
      <w:r w:rsidRPr="00801A50">
        <w:rPr>
          <w:rFonts w:ascii="仿宋_GB2312" w:eastAsia="仿宋_GB2312" w:hint="eastAsia"/>
          <w:sz w:val="32"/>
          <w:szCs w:val="32"/>
        </w:rPr>
        <w:t>年度开展意识形态安全风险排查化解工作方案。②东港市第一中学党总支</w:t>
      </w:r>
      <w:r w:rsidRPr="00801A50">
        <w:rPr>
          <w:rFonts w:ascii="仿宋_GB2312" w:eastAsia="仿宋_GB2312"/>
          <w:sz w:val="32"/>
          <w:szCs w:val="32"/>
        </w:rPr>
        <w:t>2023</w:t>
      </w:r>
      <w:r w:rsidRPr="00801A50">
        <w:rPr>
          <w:rFonts w:ascii="仿宋_GB2312" w:eastAsia="仿宋_GB2312" w:hint="eastAsia"/>
          <w:sz w:val="32"/>
          <w:szCs w:val="32"/>
        </w:rPr>
        <w:t>年度第一季度意识形态安全和文化安全风险排查总结。③意识形态的学习材料。</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（八）关于第一中学党总支信息安全防范能力较弱。具体问题是是网络安全意识不强。具体表现在没有落实校园网络使用实名制度和用网责任制度的情况。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学校党总支召开会议要求提高信息安全防范能力，加强全校师生员工的网络安全意识，尤其掌握大量学生信息（如学籍或分班等）和教师信息（如一中电话簿等）的领导和教师，坚决禁止把相关数据上传网络或微信和抖音等平台发布，向上级报送数据必须经主管领导批准。学校信息组牵头，指导全校室办电脑查杀病毒和木马，办公室电脑端火绒杀毒防护软件定期升级，防止中招，数据安全从自身做起，百度网盘，邮箱，云空间等介质存储学生或教师相关信息，密码一定不要外泄，用大小写英文字母、数字、字符组合，安全等级系数高，养成自我信息安全保护的良好意识。</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学校第三周工作计划中，对全校教师员工发出通知、要求：加强网络安全防护，增强数据安全和个人信息保护意识。②将《东港一中网络安全管理制度》下发到各部门、处室、教室，做到管理制度人人皆知。③对全校所有上网电脑的</w:t>
      </w:r>
      <w:r w:rsidRPr="00801A50">
        <w:rPr>
          <w:rFonts w:ascii="仿宋_GB2312" w:eastAsia="仿宋_GB2312"/>
          <w:sz w:val="32"/>
          <w:szCs w:val="32"/>
        </w:rPr>
        <w:t>ip</w:t>
      </w:r>
      <w:r w:rsidRPr="00801A50">
        <w:rPr>
          <w:rFonts w:ascii="仿宋_GB2312" w:eastAsia="仿宋_GB2312" w:hint="eastAsia"/>
          <w:sz w:val="32"/>
          <w:szCs w:val="32"/>
        </w:rPr>
        <w:t>地址进行登记，并固定其</w:t>
      </w:r>
      <w:r w:rsidRPr="00801A50">
        <w:rPr>
          <w:rFonts w:ascii="仿宋_GB2312" w:eastAsia="仿宋_GB2312"/>
          <w:sz w:val="32"/>
          <w:szCs w:val="32"/>
        </w:rPr>
        <w:t>ip</w:t>
      </w:r>
      <w:r w:rsidRPr="00801A50">
        <w:rPr>
          <w:rFonts w:ascii="仿宋_GB2312" w:eastAsia="仿宋_GB2312" w:hint="eastAsia"/>
          <w:sz w:val="32"/>
          <w:szCs w:val="32"/>
        </w:rPr>
        <w:t>地址，便于对上网信息进行管理。④我校现在已经接入了中国移动网络专线、有线教育专线、和联通专线，在接入中国移动网络专线端（集中在各教学楼），路由器和交换机之间安装网康，具备了防火墙和内网终端上网管理的功能。⑤做出《东港一中校园网络安全工作报告》。</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（九）关于</w:t>
      </w:r>
      <w:r w:rsidRPr="007800FE">
        <w:rPr>
          <w:rFonts w:ascii="楷体_GB2312" w:eastAsia="楷体_GB2312"/>
          <w:sz w:val="32"/>
          <w:szCs w:val="32"/>
        </w:rPr>
        <w:t>2020</w:t>
      </w:r>
      <w:r w:rsidRPr="007800FE">
        <w:rPr>
          <w:rFonts w:ascii="楷体_GB2312" w:eastAsia="楷体_GB2312" w:hint="eastAsia"/>
          <w:sz w:val="32"/>
          <w:szCs w:val="32"/>
        </w:rPr>
        <w:t>年该校一高一学生将其在宿舍聚众抽烟喝酒照片发到网上，配文“一中乱不乱</w:t>
      </w:r>
      <w:r w:rsidRPr="007800FE">
        <w:rPr>
          <w:rFonts w:ascii="楷体_GB2312" w:eastAsia="楷体_GB2312"/>
          <w:sz w:val="32"/>
          <w:szCs w:val="32"/>
        </w:rPr>
        <w:t>xx</w:t>
      </w:r>
      <w:r w:rsidRPr="007800FE">
        <w:rPr>
          <w:rFonts w:ascii="楷体_GB2312" w:eastAsia="楷体_GB2312" w:hint="eastAsia"/>
          <w:sz w:val="32"/>
          <w:szCs w:val="32"/>
        </w:rPr>
        <w:t>说的算”，此事件一度在网上发酵，造成较大负面影响的情况。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政教处及各学年通过学校会议、线上会议、致家长一封信等形式加强对师生安全用网及文明上网的教育、引导和约束，加强舆情管控。同时调整舍管人员，加强宿舍管理。</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①学生安全用网文明上网管理制度。加强教育、引导和约束。②落实教育部五项管理要求，加强对学生使用手机的管控。③调换男舍临时管理人员，政教管理人员直接参与宿舍管理。</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（十）关于第一中学党总支保密工作存在疏漏，具体表现在</w:t>
      </w:r>
      <w:r w:rsidRPr="007800FE">
        <w:rPr>
          <w:rFonts w:ascii="楷体_GB2312" w:eastAsia="楷体_GB2312"/>
          <w:sz w:val="32"/>
          <w:szCs w:val="32"/>
        </w:rPr>
        <w:t>2021</w:t>
      </w:r>
      <w:r w:rsidRPr="007800FE">
        <w:rPr>
          <w:rFonts w:ascii="楷体_GB2312" w:eastAsia="楷体_GB2312" w:hint="eastAsia"/>
          <w:sz w:val="32"/>
          <w:szCs w:val="32"/>
        </w:rPr>
        <w:t>年该校进行全国八省联考考前模拟，一高三考务干事私自将各科考试密封试题打开，取出一份给高三某班主任，严重违反考纪，被给予免职调离岗位处理的情况。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学校党总支当时便令违反考纪的考务干事写出书面检查，并给予免职调离岗位处理，同时对高三教务领导进行了诫勉谈话，召开全体教务领导会议，向全体教务干事通报事件及处理结果，确保类似事件不再发生。</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制定《东港一中考试试卷保密制度》。②将《东港一中考试试卷保密制度》通过相应的会议，在一定范围内公布、宣传、要求，并张贴在各学年考务办公室。③每次大型考试，校级领导和学年领导分别督促检查，必须将《东港一中考试试卷保密制度》落到实处。</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（十一）关于第一中学党总支思政课建设有待加强，具体问题是对思政课重视不足，具体表现在思政课建设未纳入党的建设工作考核体系和办学质量评估体系的情况。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已组织教务处、政教处，以学年为单位开始加强思政课建设，加强对学生的思想教育，并取得了一定的成效。要求各部门在思政课建设过程中形成的文字、影像等资料，在</w:t>
      </w:r>
      <w:r w:rsidRPr="00801A50">
        <w:rPr>
          <w:rFonts w:ascii="仿宋_GB2312" w:eastAsia="仿宋_GB2312"/>
          <w:sz w:val="32"/>
          <w:szCs w:val="32"/>
        </w:rPr>
        <w:t>4</w:t>
      </w:r>
      <w:r w:rsidRPr="00801A50">
        <w:rPr>
          <w:rFonts w:ascii="仿宋_GB2312" w:eastAsia="仿宋_GB2312" w:hint="eastAsia"/>
          <w:sz w:val="32"/>
          <w:szCs w:val="32"/>
        </w:rPr>
        <w:t>月底前将电子稿和纸质稿交到副书记办公室，所有材料均从</w:t>
      </w:r>
      <w:smartTag w:uri="urn:schemas-microsoft-com:office:smarttags" w:element="chsdate">
        <w:smartTagPr>
          <w:attr w:name="IsROCDate" w:val="False"/>
          <w:attr w:name="IsLunarDate" w:val="False"/>
          <w:attr w:name="Day" w:val="1"/>
          <w:attr w:name="Month" w:val="1"/>
          <w:attr w:name="Year" w:val="2023"/>
        </w:smartTag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1</w:t>
        </w:r>
        <w:r w:rsidRPr="00801A50">
          <w:rPr>
            <w:rFonts w:ascii="仿宋_GB2312" w:eastAsia="仿宋_GB2312" w:hint="eastAsia"/>
            <w:sz w:val="32"/>
            <w:szCs w:val="32"/>
          </w:rPr>
          <w:t>月</w:t>
        </w:r>
        <w:r w:rsidRPr="00801A50">
          <w:rPr>
            <w:rFonts w:ascii="仿宋_GB2312" w:eastAsia="仿宋_GB2312"/>
            <w:sz w:val="32"/>
            <w:szCs w:val="32"/>
          </w:rPr>
          <w:t>1</w:t>
        </w:r>
        <w:r w:rsidRPr="00801A50">
          <w:rPr>
            <w:rFonts w:ascii="仿宋_GB2312" w:eastAsia="仿宋_GB2312" w:hint="eastAsia"/>
            <w:sz w:val="32"/>
            <w:szCs w:val="32"/>
          </w:rPr>
          <w:t>日</w:t>
        </w:r>
      </w:smartTag>
      <w:r w:rsidRPr="00801A50">
        <w:rPr>
          <w:rFonts w:ascii="仿宋_GB2312" w:eastAsia="仿宋_GB2312" w:hint="eastAsia"/>
          <w:sz w:val="32"/>
          <w:szCs w:val="32"/>
        </w:rPr>
        <w:t>起整理。</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①全校政治教师自然情况统计表（姓名、性别、出生日期、毕业学校、现任职）②全校课程表。③以思想政治教育为主的思政课教案（原件）。④思政课教材、校本教材。（原件）⑤每周一晨会领导讲话稿、学生代表国旗下讲话稿。⑥每月一次的班（团）会材料。⑦以学习党的二十大为主题的校园广播材料。⑧学年会材料。⑨观看电影《钢铁意志》总结。⑩学年演讲比赛等活动的相关材料。</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（十二）关于第一中学党总支严管有余、厚爱不足，德育未走进学生内心。</w:t>
      </w:r>
      <w:r w:rsidRPr="007800FE">
        <w:rPr>
          <w:rFonts w:ascii="楷体_GB2312" w:eastAsia="楷体_GB2312"/>
          <w:sz w:val="32"/>
          <w:szCs w:val="32"/>
        </w:rPr>
        <w:t>2021</w:t>
      </w:r>
      <w:r w:rsidRPr="007800FE">
        <w:rPr>
          <w:rFonts w:ascii="楷体_GB2312" w:eastAsia="楷体_GB2312" w:hint="eastAsia"/>
          <w:sz w:val="32"/>
          <w:szCs w:val="32"/>
        </w:rPr>
        <w:t>年在校生心理不健康人数达</w:t>
      </w:r>
      <w:r w:rsidRPr="007800FE">
        <w:rPr>
          <w:rFonts w:ascii="楷体_GB2312" w:eastAsia="楷体_GB2312"/>
          <w:sz w:val="32"/>
          <w:szCs w:val="32"/>
        </w:rPr>
        <w:t>75</w:t>
      </w:r>
      <w:r w:rsidRPr="007800FE">
        <w:rPr>
          <w:rFonts w:ascii="楷体_GB2312" w:eastAsia="楷体_GB2312" w:hint="eastAsia"/>
          <w:sz w:val="32"/>
          <w:szCs w:val="32"/>
        </w:rPr>
        <w:t>人，主动接受学校心理咨询人数不足三分之一。</w:t>
      </w:r>
      <w:r w:rsidRPr="007800FE">
        <w:rPr>
          <w:rFonts w:ascii="楷体_GB2312" w:eastAsia="楷体_GB2312"/>
          <w:sz w:val="32"/>
          <w:szCs w:val="32"/>
        </w:rPr>
        <w:t>2020</w:t>
      </w:r>
      <w:r w:rsidRPr="007800FE">
        <w:rPr>
          <w:rFonts w:ascii="楷体_GB2312" w:eastAsia="楷体_GB2312" w:hint="eastAsia"/>
          <w:sz w:val="32"/>
          <w:szCs w:val="32"/>
        </w:rPr>
        <w:t>年至今，因带手机、吸烟、早恋等违纪行为共劝退学生</w:t>
      </w:r>
      <w:r w:rsidRPr="007800FE">
        <w:rPr>
          <w:rFonts w:ascii="楷体_GB2312" w:eastAsia="楷体_GB2312"/>
          <w:sz w:val="32"/>
          <w:szCs w:val="32"/>
        </w:rPr>
        <w:t>11</w:t>
      </w:r>
      <w:r w:rsidRPr="007800FE">
        <w:rPr>
          <w:rFonts w:ascii="楷体_GB2312" w:eastAsia="楷体_GB2312" w:hint="eastAsia"/>
          <w:sz w:val="32"/>
          <w:szCs w:val="32"/>
        </w:rPr>
        <w:t>人的情况。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将进一步转变教育观念，拓宽德育路径，通过晨会、国旗下讲话、学年会、班团会、课堂教学等形式对学生进行爱党、爱国、爱社会主义德育教育。关注学生心理健康，加强学生心理疏导，定期开展学生心理讲座。关注学生个体化心理问题疏导，在第三教学楼四楼增设一个心理咨询室，心理教师纪艳丽坐班工作。通过养成性教育培养学生良好的学习、生活习惯，尽可能避免深层次问题发生。</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晨会、国旗下讲话”等系列活动德育材料。②增设心理咨询室，近距离解决学生心理问题，学生更方便向专业心理教师倾诉心声，缓解压力。文体中心一楼和第三教学楼四楼两个心理咨询室在工作日随时对学生开放，本学期截至目前接待学生咨询</w:t>
      </w:r>
      <w:r w:rsidRPr="00801A50">
        <w:rPr>
          <w:rFonts w:ascii="仿宋_GB2312" w:eastAsia="仿宋_GB2312"/>
          <w:sz w:val="32"/>
          <w:szCs w:val="32"/>
        </w:rPr>
        <w:t>58</w:t>
      </w:r>
      <w:r w:rsidRPr="00801A50">
        <w:rPr>
          <w:rFonts w:ascii="仿宋_GB2312" w:eastAsia="仿宋_GB2312" w:hint="eastAsia"/>
          <w:sz w:val="32"/>
          <w:szCs w:val="32"/>
        </w:rPr>
        <w:t>人次。目前在校生学生心理不健康人数</w:t>
      </w:r>
      <w:r w:rsidRPr="00801A50">
        <w:rPr>
          <w:rFonts w:ascii="仿宋_GB2312" w:eastAsia="仿宋_GB2312"/>
          <w:sz w:val="32"/>
          <w:szCs w:val="32"/>
        </w:rPr>
        <w:t>56</w:t>
      </w:r>
      <w:r w:rsidRPr="00801A50">
        <w:rPr>
          <w:rFonts w:ascii="仿宋_GB2312" w:eastAsia="仿宋_GB2312" w:hint="eastAsia"/>
          <w:sz w:val="32"/>
          <w:szCs w:val="32"/>
        </w:rPr>
        <w:t>人。③学生重大问题发生率明显减少，自巡察以来没有因为严重违纪被劝退学生。</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（十三）关于第一中学党总支推动教育改革动力不足，具体问题是不重视素质教育，具体表现在</w:t>
      </w:r>
      <w:r w:rsidRPr="007800FE">
        <w:rPr>
          <w:rFonts w:ascii="楷体_GB2312" w:eastAsia="楷体_GB2312"/>
          <w:sz w:val="32"/>
          <w:szCs w:val="32"/>
        </w:rPr>
        <w:t>3</w:t>
      </w:r>
      <w:r w:rsidRPr="007800FE">
        <w:rPr>
          <w:rFonts w:ascii="楷体_GB2312" w:eastAsia="楷体_GB2312" w:hint="eastAsia"/>
          <w:sz w:val="32"/>
          <w:szCs w:val="32"/>
        </w:rPr>
        <w:t>年来领导班子几乎没有研究部署相关工作，音体美课程没有开齐开全，师资力量不足的情况。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我校当总支为贯彻落实《中共中央国务院关于深化教育改革，全面推进素质教育的决定》，进一步推进教育教学改革，按照素质大纲要求，结合我校实际，制定我校实施素质教育方案。积极招聘音体美教师，调整课程设置，保证音体美课程开足开全，全面落实五育并举教育方针。</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①重新安排新课程表，开足音体美课程。②向上级打报告，申请招聘音乐新教师。③开展校园文化活动。④成立音体美各类社团，丰富学生业余文化生活。</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（十四）关于第一中学党总支教育评价不科学，具体表现在过分关注分数，奉行“</w:t>
      </w:r>
      <w:r w:rsidRPr="007800FE">
        <w:rPr>
          <w:rFonts w:ascii="楷体_GB2312" w:eastAsia="楷体_GB2312"/>
          <w:sz w:val="32"/>
          <w:szCs w:val="32"/>
        </w:rPr>
        <w:t>50%</w:t>
      </w:r>
      <w:r w:rsidRPr="007800FE">
        <w:rPr>
          <w:rFonts w:ascii="楷体_GB2312" w:eastAsia="楷体_GB2312" w:hint="eastAsia"/>
          <w:sz w:val="32"/>
          <w:szCs w:val="32"/>
        </w:rPr>
        <w:t>精力用在尖子生培养上，给予差异化待遇”主导思想，存在急功近利倾向的情况。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我校党总支认真组织学习领会《基础教育课程改革纲要（试行）》、《普通高中课程方案》及《课程标准》等课改文件，认真领会课改精神，在教育教学实践中积极探索。改变过去单一、孤立的传统评价方式，积极探索、践行全面、多元、现代的发展性评价新体系，并以此为导向，引导师生认同并主动投身课程改革中，推动课程改革的顺利实施，以适应课程改革的需要和时代的发展。</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①各学年召开会议，关注后进生的培养。②落实综合素质评价方案。③调动学生积极参加研究性学习活动。</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（十五）关于第一中学党总支对高考综合改革认识不足，具体表现在职业生涯规划指导课仅在高一分班前召开一次，导致学生选课存在盲目性，先后有</w:t>
      </w:r>
      <w:r w:rsidRPr="007800FE">
        <w:rPr>
          <w:rFonts w:ascii="楷体_GB2312" w:eastAsia="楷体_GB2312"/>
          <w:sz w:val="32"/>
          <w:szCs w:val="32"/>
        </w:rPr>
        <w:t>117</w:t>
      </w:r>
      <w:r w:rsidRPr="007800FE">
        <w:rPr>
          <w:rFonts w:ascii="楷体_GB2312" w:eastAsia="楷体_GB2312" w:hint="eastAsia"/>
          <w:sz w:val="32"/>
          <w:szCs w:val="32"/>
        </w:rPr>
        <w:t>名学生中途转换科目方向，“成长导师制”仅落实在“墙”上的情况。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我校党总支根据上级教育行政部门制定的课程设置方案，开足课程，增强学生学科体验，让学生知晓学科基础，兴趣爱好，发展潜能。并通过学生发展中心进行多次讲座，建立以班主任、科任教师、学生家长等多维度“生涯导师”，对学生进行生涯规划指导，尽可能让学生做到“知己知彼”，增强学生的责任担当，做到“选前不盲目，不跟风，选后不纠结，不放弃”。高一师生认真学习上级选科走班文件精神，结合我校实际，尽最大努力，让每一个学生都能做到“知己知彼”，扬长避短，</w:t>
      </w:r>
      <w:r w:rsidRPr="00801A50">
        <w:rPr>
          <w:rFonts w:ascii="仿宋_GB2312" w:eastAsia="仿宋_GB2312"/>
          <w:sz w:val="32"/>
          <w:szCs w:val="32"/>
        </w:rPr>
        <w:t>2022</w:t>
      </w:r>
      <w:r w:rsidRPr="00801A50">
        <w:rPr>
          <w:rFonts w:ascii="仿宋_GB2312" w:eastAsia="仿宋_GB2312" w:hint="eastAsia"/>
          <w:sz w:val="32"/>
          <w:szCs w:val="32"/>
        </w:rPr>
        <w:t>级高一新生选科走班工作顺利，没有学生中途转换科目。</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①及时开展学生生涯规划培训。②开展家校共建建设。③积极开展心理培训工作。④班主任对学生职业规划指导。</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六）关于第一中学党总支责任意识不强，推动管理监督执纪作为不足，主要问题是主体责任落实不到位，具体问题是思想政治工作有欠缺，具体表现在校党组织书记落实“四个亲自”强调多、管控少，未建立思想政治工作测评体系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切实担负起第一责任人责任，真正做到重要工作亲自部署、重大问题亲自过问、重点环节亲自协调、重要案件亲自督办，落实主体责任。加强思想政治工作，建立健全思想政治工作测评体系。</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学生操行评定。②毕业生登记表，学生评语。③班主任手册及学生的成长记录。④学生管理制度及综合素质评价。⑤教职工思想政治素质民意测评。⑥教职工师德修养表现民意测评。⑦教职工“一满意”学生评议。⑧教职工量化考核实施细则及考核结果。</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七）关于第一中学党总支主体责任落实不到位。具体问题是没有做到以上率下。具体表现在领导班子习惯于当甩手掌柜，把所有事情推给下一级，甚至有的在处理上级文件时，看都不看就交给下级做，作为学校多年的顽疾，在教职工中多有诟病。落实巡察、审计、党务等各类监督检查反馈的问题，“一把手”抓总不力，分管领导较为懈怠，存在应付过关心态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要求全体领导干部要履行“一岗双责”，做到以上率下，身先士卒，不当甩手掌柜，深入查摆思想、工作中形式主义、官僚主义的表现形式。上级的文件亲自转达、亲自落实、亲自督办、亲自验收。“一把手”要担起整改第一责任人责任，坚持从本级、本人改起；领导班子成员要认真检查、主动认领责任，抓好分管领域存在问题的整改工作，彻底改变懈怠应付过关心态。</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w:t>
      </w:r>
      <w:r w:rsidRPr="00801A50">
        <w:rPr>
          <w:rFonts w:ascii="仿宋_GB2312" w:eastAsia="仿宋_GB2312"/>
          <w:sz w:val="32"/>
          <w:szCs w:val="32"/>
        </w:rPr>
        <w:t>2023</w:t>
      </w:r>
      <w:r w:rsidRPr="00801A50">
        <w:rPr>
          <w:rFonts w:ascii="仿宋_GB2312" w:eastAsia="仿宋_GB2312" w:hint="eastAsia"/>
          <w:sz w:val="32"/>
          <w:szCs w:val="32"/>
        </w:rPr>
        <w:t>年党建工作调整的通知及各支部细则。②</w:t>
      </w:r>
      <w:r w:rsidRPr="00801A50">
        <w:rPr>
          <w:rFonts w:ascii="仿宋_GB2312" w:eastAsia="仿宋_GB2312"/>
          <w:sz w:val="32"/>
          <w:szCs w:val="32"/>
        </w:rPr>
        <w:t>2023</w:t>
      </w:r>
      <w:r w:rsidRPr="00801A50">
        <w:rPr>
          <w:rFonts w:ascii="仿宋_GB2312" w:eastAsia="仿宋_GB2312" w:hint="eastAsia"/>
          <w:sz w:val="32"/>
          <w:szCs w:val="32"/>
        </w:rPr>
        <w:t>年党建工作的要求。</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（十八）关于第一中学党总支议事决策程序不严谨。具体问题是制度不健全。具体表现在落实党组织领导下的校长负责制不到位，没有成型的制度体系的情况。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建立健全党组织领导下的校长负责制，严格落实议事决策程序。构建校长负责制的制度体系，制定学校章程。不断完善学校制度体系中的过时了的不和事宜的地方。</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学校章程。②东港市第一中学党务工作系列制度。③东港市第一中学教学工作系列制度。④东港市第一中学政教管理系列制度。⑤东港市第一中学后勤服务系列制度。⑥东港市第一中学校办工作系列制度。</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十九）关于第一中学党总支责任意识不强，推动管理监督执纪作为不足。主要问题是议事决策程序不严谨。具体问题是程序不规范。具体表现在研究“三重一大”事项时，集体决定重大事项前未进行充分沟通酝酿，讨论研究学校基础教育发展专项资金项目、设备采购款、维修改造工程等</w:t>
      </w:r>
      <w:r w:rsidRPr="007800FE">
        <w:rPr>
          <w:rFonts w:ascii="楷体_GB2312" w:eastAsia="楷体_GB2312"/>
          <w:sz w:val="32"/>
          <w:szCs w:val="32"/>
        </w:rPr>
        <w:t>10</w:t>
      </w:r>
      <w:r w:rsidRPr="007800FE">
        <w:rPr>
          <w:rFonts w:ascii="楷体_GB2312" w:eastAsia="楷体_GB2312" w:hint="eastAsia"/>
          <w:sz w:val="32"/>
          <w:szCs w:val="32"/>
        </w:rPr>
        <w:t>余个重大事项，无会议纪实，且均未提交总支会议通过的情况。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、根据巡察组的反馈意见和整改要求，学校党总支认真按照要求进行整改，学校在研究“三重一大”事项时，结合学校实际，多进行沟通讨论酝酿，重大事项要提交学校总支会议研究通过，并做好会议纪要。</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①召开学校总支会议，强调研究“三重一大”事项重要性。②东港市第一中学“三重一大”决策制度。③按照要求落实“三重一大”，集体决定重大事项充分沟通酝酿，提交总支会议通过。</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（二十）关于第一中学党总支对学生生活关怀不足，管理上有时过于刻板，作为整体寄宿制学校，给学生预留的自由分配时间较为紧张，导致学生和家长对学校管理模式多有不理解、不认可的情况。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作为寄宿制高中，学生生活节奏较快，学校将进一步加强对学生的生活关心和关怀，调整相应较紧张时间段的时间安排，让学生自由时间较充分。缓解我校作为寄宿制高中，学生生活节奏较快的现状。</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①调整作息时间，增加学生大课间等自由活动时间。安排周末自由活动时间，学生可以回宿舍洗头发，洗衣服等。②安排每周购物时间，方便学生采购日常用品，也方便学生与家长沟通。</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一）关于第一中学党总支责任意识不强，推动管理监督执纪作为不足。主要问题是学生管理方式不科学。具体问题是对意见建议重视不够。具体表现在学校组织“满意教评”活动问卷调查，学生对食堂饭菜口味和品质意见较大</w:t>
      </w:r>
      <w:r w:rsidRPr="007800FE">
        <w:rPr>
          <w:rFonts w:ascii="楷体_GB2312" w:eastAsia="楷体_GB2312"/>
          <w:sz w:val="32"/>
          <w:szCs w:val="32"/>
        </w:rPr>
        <w:t>;</w:t>
      </w:r>
      <w:r w:rsidRPr="007800FE">
        <w:rPr>
          <w:rFonts w:ascii="楷体_GB2312" w:eastAsia="楷体_GB2312" w:hint="eastAsia"/>
          <w:sz w:val="32"/>
          <w:szCs w:val="32"/>
        </w:rPr>
        <w:t>家长通过“行风热线”、巡察来信来访等渠道反映餐食搭配不合理、住宿条件差等问题比较集中。学校未积极采取有效措施加以改进的情况。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结合问卷调查与食堂餐饮的实际，通过调整菜品的种类和口味，对饭菜的品质做更加符合学生需求的伙食，做到搭配合理，营养健康。学校已经对宿舍楼窗户以及室内墙面进行了更换和维修，会继续改善宿舍的条件。</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①关于食堂相关工作的会议记录。②学生关于食堂的问卷调查。③宿舍住宿条件改善条件相关材料。</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（二十二）关于第一中学党总支校园安全防范不到位。具体问题是安全生产风险评估和预警机制不健全。具体表现在存在消防设施不达标、线路老化、墙皮脱落、学生意外摔伤等问题，校园安全存在漏洞的情况。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、根据巡察组的反馈意见和整改要求，学校党总支对学校消防设施、校园线路以及校舍进行检修，申请上级对消防设施不达标的地方进行整改，保证学生的人身健康，确保校园安全。</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①消防设施及数量统计。②聘请有资质的维保公司对学校消防进行维保。③线路老化和墙皮脱落整改相关材料。</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（二十三）关于第一中学党总支出现一在校学生</w:t>
      </w:r>
      <w:r w:rsidRPr="007800FE">
        <w:rPr>
          <w:rFonts w:ascii="楷体_GB2312" w:eastAsia="楷体_GB2312"/>
          <w:sz w:val="32"/>
          <w:szCs w:val="32"/>
        </w:rPr>
        <w:t>2</w:t>
      </w:r>
      <w:r w:rsidRPr="007800FE">
        <w:rPr>
          <w:rFonts w:ascii="楷体_GB2312" w:eastAsia="楷体_GB2312" w:hint="eastAsia"/>
          <w:sz w:val="32"/>
          <w:szCs w:val="32"/>
        </w:rPr>
        <w:t>次私自外出校园未被值班领导和保安人员发现，</w:t>
      </w:r>
      <w:r w:rsidRPr="007800FE">
        <w:rPr>
          <w:rFonts w:ascii="楷体_GB2312" w:eastAsia="楷体_GB2312"/>
          <w:sz w:val="32"/>
          <w:szCs w:val="32"/>
        </w:rPr>
        <w:t>3</w:t>
      </w:r>
      <w:r w:rsidRPr="007800FE">
        <w:rPr>
          <w:rFonts w:ascii="楷体_GB2312" w:eastAsia="楷体_GB2312" w:hint="eastAsia"/>
          <w:sz w:val="32"/>
          <w:szCs w:val="32"/>
        </w:rPr>
        <w:t>名教师疫情管控期间外出没有及时报备的情况。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通过线上、线下会议和微信群信息发布等形式，增强师生员工疫情防控意识，严肃师生员工疫情管控纪律。对相关责任人提醒谈话，对疫情管控期间外出没有及时报备的教师批评教育，并要求做出书面说明。</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①严格落实门卫保安工作制度。②严格落实师生员工离丹（港）报备要求。③三名教师认清了自己的问题。对三名教师疫情管控期间外出没有及时报备的处理，对全校师生员工的纪律遵守进行了有效警示。</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（二十四）关于第一中学党总支出现一在校学生</w:t>
      </w:r>
      <w:r w:rsidRPr="007800FE">
        <w:rPr>
          <w:rFonts w:ascii="楷体_GB2312" w:eastAsia="楷体_GB2312"/>
          <w:sz w:val="32"/>
          <w:szCs w:val="32"/>
        </w:rPr>
        <w:t>2</w:t>
      </w:r>
      <w:r w:rsidRPr="007800FE">
        <w:rPr>
          <w:rFonts w:ascii="楷体_GB2312" w:eastAsia="楷体_GB2312" w:hint="eastAsia"/>
          <w:sz w:val="32"/>
          <w:szCs w:val="32"/>
        </w:rPr>
        <w:t>次私自外出校园未被值班领导和保安人员发现，</w:t>
      </w:r>
      <w:r w:rsidRPr="007800FE">
        <w:rPr>
          <w:rFonts w:ascii="楷体_GB2312" w:eastAsia="楷体_GB2312"/>
          <w:sz w:val="32"/>
          <w:szCs w:val="32"/>
        </w:rPr>
        <w:t>3</w:t>
      </w:r>
      <w:r w:rsidRPr="007800FE">
        <w:rPr>
          <w:rFonts w:ascii="楷体_GB2312" w:eastAsia="楷体_GB2312" w:hint="eastAsia"/>
          <w:sz w:val="32"/>
          <w:szCs w:val="32"/>
        </w:rPr>
        <w:t>名教师疫情管控期间外出没有及时报备的情况。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通过线上、线下会议和微信群信息发布等形式，增强师生员工疫情防控意识，严肃师生员工疫情管控纪律。对相关责任人提醒谈话，对疫情管控期间外出没有及时报备的教师批评教育，并要求做出书面说明。</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①学生放假、返校实施预案。②镇政府主管副镇长牵头建立的联防联控微信交流群。</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（二十五）关于第一中学党总支责任意识不强，推动管理监督执纪作为不足。主要问题是财务制度执行不规范。具体问题是大额支出违规操作。具体表现在使用现金支付培训费</w:t>
      </w:r>
      <w:r w:rsidRPr="007800FE">
        <w:rPr>
          <w:rFonts w:ascii="楷体_GB2312" w:eastAsia="楷体_GB2312"/>
          <w:sz w:val="32"/>
          <w:szCs w:val="32"/>
        </w:rPr>
        <w:t>6.48</w:t>
      </w:r>
      <w:r w:rsidRPr="007800FE">
        <w:rPr>
          <w:rFonts w:ascii="楷体_GB2312" w:eastAsia="楷体_GB2312" w:hint="eastAsia"/>
          <w:sz w:val="32"/>
          <w:szCs w:val="32"/>
        </w:rPr>
        <w:t>万元，超出现金使用范围，且金额远高于钱款结算起点</w:t>
      </w:r>
      <w:r w:rsidRPr="007800FE">
        <w:rPr>
          <w:rFonts w:ascii="楷体_GB2312" w:eastAsia="楷体_GB2312"/>
          <w:sz w:val="32"/>
          <w:szCs w:val="32"/>
        </w:rPr>
        <w:t>1,000</w:t>
      </w:r>
      <w:r w:rsidRPr="007800FE">
        <w:rPr>
          <w:rFonts w:ascii="楷体_GB2312" w:eastAsia="楷体_GB2312" w:hint="eastAsia"/>
          <w:sz w:val="32"/>
          <w:szCs w:val="32"/>
        </w:rPr>
        <w:t>元，不符合《现金管理暂行条例》规定的情况。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、根据巡察组的反馈意见和整改要求，学校党总支已组织财会相关人员认真学习《现金管理暂行条例》的规定，从</w:t>
      </w: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1</w:t>
      </w:r>
      <w:r w:rsidRPr="00801A50">
        <w:rPr>
          <w:rFonts w:ascii="仿宋_GB2312" w:eastAsia="仿宋_GB2312" w:hint="eastAsia"/>
          <w:sz w:val="32"/>
          <w:szCs w:val="32"/>
        </w:rPr>
        <w:t>月</w:t>
      </w:r>
      <w:r w:rsidRPr="00801A50">
        <w:rPr>
          <w:rFonts w:ascii="仿宋_GB2312" w:eastAsia="仿宋_GB2312"/>
          <w:sz w:val="32"/>
          <w:szCs w:val="32"/>
        </w:rPr>
        <w:t>1</w:t>
      </w:r>
      <w:r w:rsidRPr="00801A50">
        <w:rPr>
          <w:rFonts w:ascii="仿宋_GB2312" w:eastAsia="仿宋_GB2312" w:hint="eastAsia"/>
          <w:sz w:val="32"/>
          <w:szCs w:val="32"/>
        </w:rPr>
        <w:t>日起，对现金支付结算严格按照《现金管理暂行条例》。</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①《现金管理暂行条例》规定。②组织相关人员认真学习《现金管理暂行条例》的规定。③严格按着《现金管理暂行条例》制度规范执行。④加强责任意识，提高管理监督力度。</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（二十六）关于第一中学党总支出现个别项目采购未履行程序。具体表现在</w:t>
      </w:r>
      <w:r w:rsidRPr="007800FE">
        <w:rPr>
          <w:rFonts w:ascii="楷体_GB2312" w:eastAsia="楷体_GB2312"/>
          <w:sz w:val="32"/>
          <w:szCs w:val="32"/>
        </w:rPr>
        <w:t>2021</w:t>
      </w:r>
      <w:r w:rsidRPr="007800FE">
        <w:rPr>
          <w:rFonts w:ascii="楷体_GB2312" w:eastAsia="楷体_GB2312" w:hint="eastAsia"/>
          <w:sz w:val="32"/>
          <w:szCs w:val="32"/>
        </w:rPr>
        <w:t>年累计采购纸张金额</w:t>
      </w:r>
      <w:r w:rsidRPr="007800FE">
        <w:rPr>
          <w:rFonts w:ascii="楷体_GB2312" w:eastAsia="楷体_GB2312"/>
          <w:sz w:val="32"/>
          <w:szCs w:val="32"/>
        </w:rPr>
        <w:t>23.1</w:t>
      </w:r>
      <w:r w:rsidRPr="007800FE">
        <w:rPr>
          <w:rFonts w:ascii="楷体_GB2312" w:eastAsia="楷体_GB2312" w:hint="eastAsia"/>
          <w:sz w:val="32"/>
          <w:szCs w:val="32"/>
        </w:rPr>
        <w:t>万元，未经事前询价，未召开校务会、党总支会议研究，确定供应商未公示，违反项目采购管理有关规定。另外，</w:t>
      </w:r>
      <w:r w:rsidRPr="007800FE">
        <w:rPr>
          <w:rFonts w:ascii="楷体_GB2312" w:eastAsia="楷体_GB2312"/>
          <w:sz w:val="32"/>
          <w:szCs w:val="32"/>
        </w:rPr>
        <w:t>2021</w:t>
      </w:r>
      <w:r w:rsidRPr="007800FE">
        <w:rPr>
          <w:rFonts w:ascii="楷体_GB2312" w:eastAsia="楷体_GB2312" w:hint="eastAsia"/>
          <w:sz w:val="32"/>
          <w:szCs w:val="32"/>
        </w:rPr>
        <w:t>年审计发现，存在应缴未缴非税收入、未及时会计核算、资产账卡不符、内部控制制度不健全等问题。</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、根据巡察组的反馈意见和整改要求，学校党总支要求规范采购程序，大额采购必须事前询价，召开校务会，党总支会议研究确定供应商公示。</w:t>
      </w:r>
      <w:r w:rsidRPr="00801A50">
        <w:rPr>
          <w:rFonts w:ascii="仿宋_GB2312" w:eastAsia="仿宋_GB2312"/>
          <w:sz w:val="32"/>
          <w:szCs w:val="32"/>
        </w:rPr>
        <w:t>2021</w:t>
      </w:r>
      <w:r w:rsidRPr="00801A50">
        <w:rPr>
          <w:rFonts w:ascii="仿宋_GB2312" w:eastAsia="仿宋_GB2312" w:hint="eastAsia"/>
          <w:sz w:val="32"/>
          <w:szCs w:val="32"/>
        </w:rPr>
        <w:t>年审计发现的问题，我校已完善财务管理制度，对收付现金及银行存款及时进行会计核算，建立定期对账机制，出纳按期与会计核对帐目，保证账证相符、账账相符、账实相符、账表相符。完善内部控制制度，将风险评估机制和内部评价与监督制度纳入内部控制制度。</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组织学习财务管理制度。②定期收付现金及银行存款及时进行会计核算，建立定期对账机制，出纳按期与会计核对帐目，保证账证相符、账账相符、账实相符、账表相符。③已完善《风险评估机制》、《内部评价与监督》。④已将风险评估机制和内部评价与监督制度纳入内部控制制度。⑤采购询价、会议研究等程序相关材料。</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七）关于第一中学党总支党的领导弱化，存在重业务轻党建问题。主要问题是落实党建工作责任制不到位。具体问题是党总支会议形式化。具体表现在近三年，召开党总支会议次数较少，内容与业务工作“两张皮”的情况。</w:t>
      </w:r>
      <w:r w:rsidRPr="007800FE">
        <w:rPr>
          <w:rFonts w:ascii="楷体_GB2312" w:eastAsia="楷体_GB2312"/>
          <w:sz w:val="32"/>
          <w:szCs w:val="32"/>
        </w:rPr>
        <w:t xml:space="preserve"> </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要牢固树立“把抓好党建作为最大政绩”的理念。认真履行党建第一责任人责任，领导班子其他成员结合分工抓好分管领域党的建设工作。按规定认真召开党总支会议，坚持党建工作与业务工作同谋划、同部署、同推进、同考核。。</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①党总支会议制度。②党总支会议记录本。</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（二十八）关于第一中学党总支落实党建工作责任制不到位。具体问题是抓学习教育走过场。具体表现在未开展中心组学习，党员教育没有计划的情况。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、根据巡察组的反馈意见和整改要求，学校党总支建立健全中心组学习制度，规范</w:t>
      </w:r>
      <w:r w:rsidRPr="00801A50">
        <w:rPr>
          <w:rFonts w:ascii="仿宋_GB2312" w:eastAsia="仿宋_GB2312"/>
          <w:sz w:val="32"/>
          <w:szCs w:val="32"/>
        </w:rPr>
        <w:t>2023</w:t>
      </w:r>
      <w:r w:rsidRPr="00801A50">
        <w:rPr>
          <w:rFonts w:ascii="仿宋_GB2312" w:eastAsia="仿宋_GB2312" w:hint="eastAsia"/>
          <w:sz w:val="32"/>
          <w:szCs w:val="32"/>
        </w:rPr>
        <w:t>年中心组学习计划，积极组织开展理论中心组的学习。认真制定党员教育计划。</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①东港市第一中学理论学习中心组学习实施细则。②东港市第一中学理论学习中心组</w:t>
      </w:r>
      <w:r w:rsidRPr="00801A50">
        <w:rPr>
          <w:rFonts w:ascii="仿宋_GB2312" w:eastAsia="仿宋_GB2312"/>
          <w:sz w:val="32"/>
          <w:szCs w:val="32"/>
        </w:rPr>
        <w:t>2023</w:t>
      </w:r>
      <w:r w:rsidRPr="00801A50">
        <w:rPr>
          <w:rFonts w:ascii="仿宋_GB2312" w:eastAsia="仿宋_GB2312" w:hint="eastAsia"/>
          <w:sz w:val="32"/>
          <w:szCs w:val="32"/>
        </w:rPr>
        <w:t>学习计划。③东港市第一中学理论学习中心组每季度的学习方案和安排。④东港市第一中学理论学习中心组每次学习记录。⑤东港市第一中学理论学习中心组每次学习总结。⑥东港市第一中学理论学习中心组每次学习笔记和感想体会。⑦每月党建工作安排及学习资料。⑧</w:t>
      </w:r>
      <w:r w:rsidRPr="00801A50">
        <w:rPr>
          <w:rFonts w:ascii="仿宋_GB2312" w:eastAsia="仿宋_GB2312"/>
          <w:sz w:val="32"/>
          <w:szCs w:val="32"/>
        </w:rPr>
        <w:t>2023</w:t>
      </w:r>
      <w:r w:rsidRPr="00801A50">
        <w:rPr>
          <w:rFonts w:ascii="仿宋_GB2312" w:eastAsia="仿宋_GB2312" w:hint="eastAsia"/>
          <w:sz w:val="32"/>
          <w:szCs w:val="32"/>
        </w:rPr>
        <w:t>年度党建工作计划。</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（二十九）关于第一中学党总支建章立制不规范。具体表现在学校三定方案网络照搬且存在明显错误，组织生活会制度制定与党支部工作条例要求不符的情况。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、根据巡察组的反馈意见和整改要求，学校党总支全面规范党建工作。梳理党建档案系列方案、制度的内容，结合我校实际该删除的删除，该调整的调整，该增添的增添。按党支部工作条例制定组织生活会制度。</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①东港市第一中学三定方案。②东港市第一中学学校章程。③按要求召开组织生活会的相关材料。</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（三十）关于第一中学党总支建章立制不规范。具体表现在党支部未建立经费保障、党内通报制度，谈心谈话浮在面上的情况。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、根据巡察组的反馈意见和整改要求，学校党总支建立经费保障、党内通报制度。真正落实谈心谈话制度，不走过程，不浮在表面，真正达到“红脸、出汗”层度。。</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⑴东港市第一中学党总支经费保障制度。⑵东港市第一中学党总支党内通报制度。⑶谈心谈话制度及谈心谈话记录。</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（三十一）关于第一中学党总支在</w:t>
      </w:r>
      <w:r w:rsidRPr="007800FE">
        <w:rPr>
          <w:rFonts w:ascii="楷体_GB2312" w:eastAsia="楷体_GB2312"/>
          <w:sz w:val="32"/>
          <w:szCs w:val="32"/>
        </w:rPr>
        <w:t>2021</w:t>
      </w:r>
      <w:r w:rsidRPr="007800FE">
        <w:rPr>
          <w:rFonts w:ascii="楷体_GB2312" w:eastAsia="楷体_GB2312" w:hint="eastAsia"/>
          <w:sz w:val="32"/>
          <w:szCs w:val="32"/>
        </w:rPr>
        <w:t>年全市教育系统</w:t>
      </w:r>
      <w:r w:rsidRPr="007800FE">
        <w:rPr>
          <w:rFonts w:ascii="楷体_GB2312" w:eastAsia="楷体_GB2312"/>
          <w:sz w:val="32"/>
          <w:szCs w:val="32"/>
        </w:rPr>
        <w:t>64</w:t>
      </w:r>
      <w:r w:rsidRPr="007800FE">
        <w:rPr>
          <w:rFonts w:ascii="楷体_GB2312" w:eastAsia="楷体_GB2312" w:hint="eastAsia"/>
          <w:sz w:val="32"/>
          <w:szCs w:val="32"/>
        </w:rPr>
        <w:t>家单位党务工作检查考核中，该校排名</w:t>
      </w:r>
      <w:r w:rsidRPr="007800FE">
        <w:rPr>
          <w:rFonts w:ascii="楷体_GB2312" w:eastAsia="楷体_GB2312"/>
          <w:sz w:val="32"/>
          <w:szCs w:val="32"/>
        </w:rPr>
        <w:t>63</w:t>
      </w:r>
      <w:r w:rsidRPr="007800FE">
        <w:rPr>
          <w:rFonts w:ascii="楷体_GB2312" w:eastAsia="楷体_GB2312" w:hint="eastAsia"/>
          <w:sz w:val="32"/>
          <w:szCs w:val="32"/>
        </w:rPr>
        <w:t>位的情况。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、根据巡察组的反馈意见和整改要求，学校党总支全面提升党建工作质量。按照《东港市教育系统基层党组织党建工作检查考核细则》的要求，建立我校</w:t>
      </w:r>
      <w:r w:rsidRPr="00801A50">
        <w:rPr>
          <w:rFonts w:ascii="仿宋_GB2312" w:eastAsia="仿宋_GB2312"/>
          <w:sz w:val="32"/>
          <w:szCs w:val="32"/>
        </w:rPr>
        <w:t>2023</w:t>
      </w:r>
      <w:r w:rsidRPr="00801A50">
        <w:rPr>
          <w:rFonts w:ascii="仿宋_GB2312" w:eastAsia="仿宋_GB2312" w:hint="eastAsia"/>
          <w:sz w:val="32"/>
          <w:szCs w:val="32"/>
        </w:rPr>
        <w:t>年党建档案，加强自查，保证排名的提升。</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w:t>
      </w:r>
      <w:r w:rsidRPr="00801A50">
        <w:rPr>
          <w:rFonts w:ascii="仿宋_GB2312" w:eastAsia="仿宋_GB2312"/>
          <w:sz w:val="32"/>
          <w:szCs w:val="32"/>
        </w:rPr>
        <w:t>2023</w:t>
      </w:r>
      <w:r w:rsidRPr="00801A50">
        <w:rPr>
          <w:rFonts w:ascii="仿宋_GB2312" w:eastAsia="仿宋_GB2312" w:hint="eastAsia"/>
          <w:sz w:val="32"/>
          <w:szCs w:val="32"/>
        </w:rPr>
        <w:t>年党建工作计划。②</w:t>
      </w:r>
      <w:r w:rsidRPr="00801A50">
        <w:rPr>
          <w:rFonts w:ascii="仿宋_GB2312" w:eastAsia="仿宋_GB2312"/>
          <w:sz w:val="32"/>
          <w:szCs w:val="32"/>
        </w:rPr>
        <w:t>2023</w:t>
      </w:r>
      <w:r w:rsidRPr="00801A50">
        <w:rPr>
          <w:rFonts w:ascii="仿宋_GB2312" w:eastAsia="仿宋_GB2312" w:hint="eastAsia"/>
          <w:sz w:val="32"/>
          <w:szCs w:val="32"/>
        </w:rPr>
        <w:t>党建工作调整通知。③</w:t>
      </w:r>
      <w:r w:rsidRPr="00801A50">
        <w:rPr>
          <w:rFonts w:ascii="仿宋_GB2312" w:eastAsia="仿宋_GB2312"/>
          <w:sz w:val="32"/>
          <w:szCs w:val="32"/>
        </w:rPr>
        <w:t>2023</w:t>
      </w:r>
      <w:r w:rsidRPr="00801A50">
        <w:rPr>
          <w:rFonts w:ascii="仿宋_GB2312" w:eastAsia="仿宋_GB2312" w:hint="eastAsia"/>
          <w:sz w:val="32"/>
          <w:szCs w:val="32"/>
        </w:rPr>
        <w:t>年度党支部考核过程。</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（三十二）关于第一中学党总支支部组织建设不规范不严谨。具体问题是开展“三会一课”质量不高。具体表现在党建档案较混乱，近</w:t>
      </w:r>
      <w:r w:rsidRPr="007800FE">
        <w:rPr>
          <w:rFonts w:ascii="楷体_GB2312" w:eastAsia="楷体_GB2312"/>
          <w:sz w:val="32"/>
          <w:szCs w:val="32"/>
        </w:rPr>
        <w:t>3</w:t>
      </w:r>
      <w:r w:rsidRPr="007800FE">
        <w:rPr>
          <w:rFonts w:ascii="楷体_GB2312" w:eastAsia="楷体_GB2312" w:hint="eastAsia"/>
          <w:sz w:val="32"/>
          <w:szCs w:val="32"/>
        </w:rPr>
        <w:t>年领导班子民主生活会对照检查材料缺失，存在会议记录雷同、学习笔记他人代写、体会文章互相抄袭、党课记录照片造假等问题的情况。</w:t>
      </w:r>
      <w:r w:rsidRPr="007800FE">
        <w:rPr>
          <w:rFonts w:ascii="楷体_GB2312" w:eastAsia="楷体_GB2312"/>
          <w:sz w:val="32"/>
          <w:szCs w:val="32"/>
        </w:rPr>
        <w:t xml:space="preserve"> </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积极开展“两会一课”，不断提高其的质量。规范党建档案管理，按要求开展领导班子民主生活会，整理好相关材料，收集整理好签到、照片等工作痕迹。认真检查总支及各支部的会议记录、活动记录、学习笔记、感想体会文章，再发现雷同、代写、抄袭、造假等现象，全校通报批评，屡教不改将按规定处理。</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w:t>
      </w:r>
      <w:r w:rsidRPr="00801A50">
        <w:rPr>
          <w:rFonts w:ascii="仿宋_GB2312" w:eastAsia="仿宋_GB2312"/>
          <w:sz w:val="32"/>
          <w:szCs w:val="32"/>
        </w:rPr>
        <w:t>2023</w:t>
      </w:r>
      <w:r w:rsidRPr="00801A50">
        <w:rPr>
          <w:rFonts w:ascii="仿宋_GB2312" w:eastAsia="仿宋_GB2312" w:hint="eastAsia"/>
          <w:sz w:val="32"/>
          <w:szCs w:val="32"/>
        </w:rPr>
        <w:t>年度领导班子民主生活会材料。②</w:t>
      </w:r>
      <w:r w:rsidRPr="00801A50">
        <w:rPr>
          <w:rFonts w:ascii="仿宋_GB2312" w:eastAsia="仿宋_GB2312"/>
          <w:sz w:val="32"/>
          <w:szCs w:val="32"/>
        </w:rPr>
        <w:t>2023</w:t>
      </w:r>
      <w:r w:rsidRPr="00801A50">
        <w:rPr>
          <w:rFonts w:ascii="仿宋_GB2312" w:eastAsia="仿宋_GB2312" w:hint="eastAsia"/>
          <w:sz w:val="32"/>
          <w:szCs w:val="32"/>
        </w:rPr>
        <w:t>年度“三会一课”会议记录。③</w:t>
      </w:r>
      <w:r w:rsidRPr="00801A50">
        <w:rPr>
          <w:rFonts w:ascii="仿宋_GB2312" w:eastAsia="仿宋_GB2312"/>
          <w:sz w:val="32"/>
          <w:szCs w:val="32"/>
        </w:rPr>
        <w:t>2023</w:t>
      </w:r>
      <w:r w:rsidRPr="00801A50">
        <w:rPr>
          <w:rFonts w:ascii="仿宋_GB2312" w:eastAsia="仿宋_GB2312" w:hint="eastAsia"/>
          <w:sz w:val="32"/>
          <w:szCs w:val="32"/>
        </w:rPr>
        <w:t>年度党员集中学习笔记、自学笔记。</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（三十三）关于第一中学党总支</w:t>
      </w:r>
      <w:r w:rsidRPr="007800FE">
        <w:rPr>
          <w:rFonts w:ascii="楷体_GB2312" w:eastAsia="楷体_GB2312"/>
          <w:sz w:val="32"/>
          <w:szCs w:val="32"/>
        </w:rPr>
        <w:t xml:space="preserve"> </w:t>
      </w:r>
      <w:r w:rsidRPr="007800FE">
        <w:rPr>
          <w:rFonts w:ascii="楷体_GB2312" w:eastAsia="楷体_GB2312" w:hint="eastAsia"/>
          <w:sz w:val="32"/>
          <w:szCs w:val="32"/>
        </w:rPr>
        <w:t>“三评一登记”工作不规范。具体表现在存在审批表未填写票数、意见栏无意见未盖章等问题。</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、根据巡察组的反馈意见和整改要求，学校党总支认真落实“三评一登记”制度，工作中规范操作。认真规范开展“三评一登记”工作，积极填写测评票、意见栏，建立“三评一登记”档案。</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w:t>
      </w:r>
      <w:r w:rsidRPr="00801A50">
        <w:rPr>
          <w:rFonts w:ascii="仿宋_GB2312" w:eastAsia="仿宋_GB2312"/>
          <w:sz w:val="32"/>
          <w:szCs w:val="32"/>
        </w:rPr>
        <w:t>2023</w:t>
      </w:r>
      <w:r w:rsidRPr="00801A50">
        <w:rPr>
          <w:rFonts w:ascii="仿宋_GB2312" w:eastAsia="仿宋_GB2312" w:hint="eastAsia"/>
          <w:sz w:val="32"/>
          <w:szCs w:val="32"/>
        </w:rPr>
        <w:t>年度</w:t>
      </w:r>
      <w:r w:rsidRPr="00801A50">
        <w:rPr>
          <w:rFonts w:ascii="仿宋_GB2312" w:eastAsia="仿宋_GB2312"/>
          <w:sz w:val="32"/>
          <w:szCs w:val="32"/>
        </w:rPr>
        <w:t>3</w:t>
      </w:r>
      <w:r w:rsidRPr="00801A50">
        <w:rPr>
          <w:rFonts w:ascii="仿宋_GB2312" w:eastAsia="仿宋_GB2312" w:hint="eastAsia"/>
          <w:sz w:val="32"/>
          <w:szCs w:val="32"/>
        </w:rPr>
        <w:t>月份组织生活会材料。②</w:t>
      </w:r>
      <w:r w:rsidRPr="00801A50">
        <w:rPr>
          <w:rFonts w:ascii="仿宋_GB2312" w:eastAsia="仿宋_GB2312"/>
          <w:sz w:val="32"/>
          <w:szCs w:val="32"/>
        </w:rPr>
        <w:t>2023</w:t>
      </w:r>
      <w:r w:rsidRPr="00801A50">
        <w:rPr>
          <w:rFonts w:ascii="仿宋_GB2312" w:eastAsia="仿宋_GB2312" w:hint="eastAsia"/>
          <w:sz w:val="32"/>
          <w:szCs w:val="32"/>
        </w:rPr>
        <w:t>年度</w:t>
      </w:r>
      <w:r w:rsidRPr="00801A50">
        <w:rPr>
          <w:rFonts w:ascii="仿宋_GB2312" w:eastAsia="仿宋_GB2312"/>
          <w:sz w:val="32"/>
          <w:szCs w:val="32"/>
        </w:rPr>
        <w:t>3</w:t>
      </w:r>
      <w:r w:rsidRPr="00801A50">
        <w:rPr>
          <w:rFonts w:ascii="仿宋_GB2312" w:eastAsia="仿宋_GB2312" w:hint="eastAsia"/>
          <w:sz w:val="32"/>
          <w:szCs w:val="32"/>
        </w:rPr>
        <w:t>月份优秀党员评选方案及选票。</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（三十四）关于第一中学党总支“我为群众办实事”活动形式化。具体表现在帮助学生提高成绩、报考志愿辅导等占</w:t>
      </w:r>
      <w:r w:rsidRPr="007800FE">
        <w:rPr>
          <w:rFonts w:ascii="楷体_GB2312" w:eastAsia="楷体_GB2312"/>
          <w:sz w:val="32"/>
          <w:szCs w:val="32"/>
        </w:rPr>
        <w:t xml:space="preserve"> 70%</w:t>
      </w:r>
      <w:r w:rsidRPr="007800FE">
        <w:rPr>
          <w:rFonts w:ascii="楷体_GB2312" w:eastAsia="楷体_GB2312" w:hint="eastAsia"/>
          <w:sz w:val="32"/>
          <w:szCs w:val="32"/>
        </w:rPr>
        <w:t>以上的情况。</w:t>
      </w:r>
      <w:r w:rsidRPr="007800FE">
        <w:rPr>
          <w:rFonts w:ascii="楷体_GB2312" w:eastAsia="楷体_GB2312"/>
          <w:sz w:val="32"/>
          <w:szCs w:val="32"/>
        </w:rPr>
        <w:t xml:space="preserve"> </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不断巩固深化“不忘初心、牢记使命”教育成果，扎实开展“我为群众办实事”实践活动。号召每名党员结合自身的实际，根据个人的特长和所在社区的需要切实开展我为群众办实事的活动，切实给周围的群众带来实惠。。</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w:t>
      </w:r>
      <w:r w:rsidRPr="00801A50">
        <w:rPr>
          <w:rFonts w:ascii="仿宋_GB2312" w:eastAsia="仿宋_GB2312"/>
          <w:sz w:val="32"/>
          <w:szCs w:val="32"/>
        </w:rPr>
        <w:t>2023</w:t>
      </w:r>
      <w:r w:rsidRPr="00801A50">
        <w:rPr>
          <w:rFonts w:ascii="仿宋_GB2312" w:eastAsia="仿宋_GB2312" w:hint="eastAsia"/>
          <w:sz w:val="32"/>
          <w:szCs w:val="32"/>
        </w:rPr>
        <w:t>年度“我为师生办实事”活动方案。②</w:t>
      </w:r>
      <w:r w:rsidRPr="00801A50">
        <w:rPr>
          <w:rFonts w:ascii="仿宋_GB2312" w:eastAsia="仿宋_GB2312"/>
          <w:sz w:val="32"/>
          <w:szCs w:val="32"/>
        </w:rPr>
        <w:t>2023</w:t>
      </w:r>
      <w:r w:rsidRPr="00801A50">
        <w:rPr>
          <w:rFonts w:ascii="仿宋_GB2312" w:eastAsia="仿宋_GB2312" w:hint="eastAsia"/>
          <w:sz w:val="32"/>
          <w:szCs w:val="32"/>
        </w:rPr>
        <w:t>年度“我为师生办实事”活动登记表。③</w:t>
      </w:r>
      <w:r w:rsidRPr="00801A50">
        <w:rPr>
          <w:rFonts w:ascii="仿宋_GB2312" w:eastAsia="仿宋_GB2312"/>
          <w:sz w:val="32"/>
          <w:szCs w:val="32"/>
        </w:rPr>
        <w:t>2023</w:t>
      </w:r>
      <w:r w:rsidRPr="00801A50">
        <w:rPr>
          <w:rFonts w:ascii="仿宋_GB2312" w:eastAsia="仿宋_GB2312" w:hint="eastAsia"/>
          <w:sz w:val="32"/>
          <w:szCs w:val="32"/>
        </w:rPr>
        <w:t>年度年度“我为师生办实事”活动总结。</w:t>
      </w:r>
    </w:p>
    <w:p w:rsidR="00001E59" w:rsidRPr="007800FE" w:rsidRDefault="00001E59" w:rsidP="007800FE">
      <w:pPr>
        <w:spacing w:line="560" w:lineRule="exact"/>
        <w:ind w:firstLineChars="225" w:firstLine="720"/>
        <w:rPr>
          <w:rFonts w:ascii="楷体_GB2312" w:eastAsia="楷体_GB2312"/>
          <w:sz w:val="32"/>
          <w:szCs w:val="32"/>
        </w:rPr>
      </w:pPr>
      <w:r w:rsidRPr="007800FE">
        <w:rPr>
          <w:rFonts w:ascii="楷体_GB2312" w:eastAsia="楷体_GB2312" w:hint="eastAsia"/>
          <w:sz w:val="32"/>
          <w:szCs w:val="32"/>
        </w:rPr>
        <w:t>（三十五）关于第一中学党总支年轻教师队伍存在“躺平”心态，在办公室吸烟、玩手机、上班时间打乒乓球现象屡禁不止的情况。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提高抓队伍的能力，加强青年教师的培养，让青年教师有危机感，有竞争意识。学校领导、学年领导要加强对教师办公状态、工作纪律的检查，发现工作时间内玩手机、休闲娱乐等现象全校通报，并在年度考核里扣分，提高工作效率。</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①学校领导、学年领导关于工作纪律的讲话稿。②学校、学年值班日记。③学校、学年常规检查情况通报。</w:t>
      </w:r>
    </w:p>
    <w:p w:rsidR="00001E59" w:rsidRPr="00947829" w:rsidRDefault="00001E59" w:rsidP="007800FE">
      <w:pPr>
        <w:spacing w:line="560" w:lineRule="exact"/>
        <w:ind w:firstLineChars="225" w:firstLine="720"/>
        <w:rPr>
          <w:rFonts w:ascii="楷体_GB2312" w:eastAsia="楷体_GB2312"/>
          <w:sz w:val="32"/>
          <w:szCs w:val="32"/>
        </w:rPr>
      </w:pPr>
      <w:r w:rsidRPr="00947829">
        <w:rPr>
          <w:rFonts w:ascii="楷体_GB2312" w:eastAsia="楷体_GB2312" w:hint="eastAsia"/>
          <w:sz w:val="32"/>
          <w:szCs w:val="32"/>
        </w:rPr>
        <w:t>（三十六）关于第一中学党总支有</w:t>
      </w:r>
      <w:r w:rsidRPr="00947829">
        <w:rPr>
          <w:rFonts w:ascii="楷体_GB2312" w:eastAsia="楷体_GB2312"/>
          <w:sz w:val="32"/>
          <w:szCs w:val="32"/>
        </w:rPr>
        <w:t>2</w:t>
      </w:r>
      <w:r w:rsidRPr="00947829">
        <w:rPr>
          <w:rFonts w:ascii="楷体_GB2312" w:eastAsia="楷体_GB2312" w:hint="eastAsia"/>
          <w:sz w:val="32"/>
          <w:szCs w:val="32"/>
        </w:rPr>
        <w:t>名教师违规接受家长礼品礼金被处理，</w:t>
      </w:r>
      <w:r w:rsidRPr="00947829">
        <w:rPr>
          <w:rFonts w:ascii="楷体_GB2312" w:eastAsia="楷体_GB2312"/>
          <w:sz w:val="32"/>
          <w:szCs w:val="32"/>
        </w:rPr>
        <w:t>1</w:t>
      </w:r>
      <w:r w:rsidRPr="00947829">
        <w:rPr>
          <w:rFonts w:ascii="楷体_GB2312" w:eastAsia="楷体_GB2312" w:hint="eastAsia"/>
          <w:sz w:val="32"/>
          <w:szCs w:val="32"/>
        </w:rPr>
        <w:t>名工勤人员违法吸食毒品入刑，多次出现学生家长越级访及民心网投诉事件，告发教师体罚学生等事件让学校较为被动的情况。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组织教职工认真学习《教师法》、《未成年人保护法》等法律法规，学习《新时代中小学教师职业行为十项准则》，提高全校教职工的法律意识，自觉遵守法律，同时，加强监管，开通监督举报电话、进行问卷调查，让学生家长的诉求先在学校的层面上解决。提高服务质量，提高满意度。</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①进一步加强师德师风建设方案及相关学习材料。②一中公告。③教育局公告。④师德师风问卷调查。（教务处一满意评价表）</w:t>
      </w:r>
    </w:p>
    <w:p w:rsidR="00001E59" w:rsidRPr="00680211" w:rsidRDefault="00001E59" w:rsidP="007800FE">
      <w:pPr>
        <w:spacing w:line="560" w:lineRule="exact"/>
        <w:ind w:firstLineChars="225" w:firstLine="720"/>
        <w:rPr>
          <w:rFonts w:ascii="楷体_GB2312" w:eastAsia="楷体_GB2312"/>
          <w:sz w:val="32"/>
          <w:szCs w:val="32"/>
        </w:rPr>
      </w:pPr>
      <w:r w:rsidRPr="00680211">
        <w:rPr>
          <w:rFonts w:ascii="楷体_GB2312" w:eastAsia="楷体_GB2312" w:hint="eastAsia"/>
          <w:sz w:val="32"/>
          <w:szCs w:val="32"/>
        </w:rPr>
        <w:t>（三十七）关于第一中学党总支落实党管人才机制不够健全。具体问题是未制定人才工作规划。具体表现在优化干部队伍年龄、专业、经历结构措施办法不多，因学校地域偏远，教师解决两地生活愿望强烈，导致队伍不稳定，流动性大，留不住人，又招不到人，对人才储备和教育教学衔接产生较大影响，近十年累计调走骨干教师</w:t>
      </w:r>
      <w:r w:rsidRPr="00680211">
        <w:rPr>
          <w:rFonts w:ascii="楷体_GB2312" w:eastAsia="楷体_GB2312"/>
          <w:sz w:val="32"/>
          <w:szCs w:val="32"/>
        </w:rPr>
        <w:t xml:space="preserve"> 80</w:t>
      </w:r>
      <w:r w:rsidRPr="00680211">
        <w:rPr>
          <w:rFonts w:ascii="楷体_GB2312" w:eastAsia="楷体_GB2312" w:hint="eastAsia"/>
          <w:sz w:val="32"/>
          <w:szCs w:val="32"/>
        </w:rPr>
        <w:t>余人的情况。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认真贯彻落实习近平总书记关于“四有”好老师的重要指示要求，把建设政治素质过硬、业务能力精湛、育人水平高超的高素质教师队伍作为学校建设的基础性工作。健全党管人才机制，制定人才工作规划，在人才招聘、培养上下功夫，切实解决教职工工作和生活中的困难，建立留住人才的机制。</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w:t>
      </w:r>
      <w:r w:rsidRPr="00801A50">
        <w:rPr>
          <w:rFonts w:ascii="仿宋_GB2312" w:eastAsia="仿宋_GB2312"/>
          <w:sz w:val="32"/>
          <w:szCs w:val="32"/>
        </w:rPr>
        <w:t>2023</w:t>
      </w:r>
      <w:r w:rsidRPr="00801A50">
        <w:rPr>
          <w:rFonts w:ascii="仿宋_GB2312" w:eastAsia="仿宋_GB2312" w:hint="eastAsia"/>
          <w:sz w:val="32"/>
          <w:szCs w:val="32"/>
        </w:rPr>
        <w:t>新入职教师培训材料。②东港市第一中学</w:t>
      </w:r>
      <w:r w:rsidRPr="00801A50">
        <w:rPr>
          <w:rFonts w:ascii="仿宋_GB2312" w:eastAsia="仿宋_GB2312"/>
          <w:sz w:val="32"/>
          <w:szCs w:val="32"/>
        </w:rPr>
        <w:t>2023</w:t>
      </w:r>
      <w:r w:rsidRPr="00801A50">
        <w:rPr>
          <w:rFonts w:ascii="仿宋_GB2312" w:eastAsia="仿宋_GB2312" w:hint="eastAsia"/>
          <w:sz w:val="32"/>
          <w:szCs w:val="32"/>
        </w:rPr>
        <w:t>教师培训材料。③东港市第一中学人才工作规划。</w:t>
      </w:r>
    </w:p>
    <w:p w:rsidR="00001E59" w:rsidRPr="00680211" w:rsidRDefault="00001E59" w:rsidP="007800FE">
      <w:pPr>
        <w:spacing w:line="560" w:lineRule="exact"/>
        <w:ind w:firstLineChars="225" w:firstLine="720"/>
        <w:rPr>
          <w:rFonts w:ascii="楷体_GB2312" w:eastAsia="楷体_GB2312"/>
          <w:sz w:val="32"/>
          <w:szCs w:val="32"/>
        </w:rPr>
      </w:pPr>
      <w:r w:rsidRPr="00680211">
        <w:rPr>
          <w:rFonts w:ascii="楷体_GB2312" w:eastAsia="楷体_GB2312" w:hint="eastAsia"/>
          <w:sz w:val="32"/>
          <w:szCs w:val="32"/>
        </w:rPr>
        <w:t>（三十八）关于第一中学党总支落实党管人才机制不够健全。具体问题是干部队伍年龄老化。具体表现在全校</w:t>
      </w:r>
      <w:r w:rsidRPr="00680211">
        <w:rPr>
          <w:rFonts w:ascii="楷体_GB2312" w:eastAsia="楷体_GB2312"/>
          <w:sz w:val="32"/>
          <w:szCs w:val="32"/>
        </w:rPr>
        <w:t>40</w:t>
      </w:r>
      <w:r w:rsidRPr="00680211">
        <w:rPr>
          <w:rFonts w:ascii="楷体_GB2312" w:eastAsia="楷体_GB2312" w:hint="eastAsia"/>
          <w:sz w:val="32"/>
          <w:szCs w:val="32"/>
        </w:rPr>
        <w:t>岁以上党员占</w:t>
      </w:r>
      <w:r w:rsidRPr="00680211">
        <w:rPr>
          <w:rFonts w:ascii="楷体_GB2312" w:eastAsia="楷体_GB2312"/>
          <w:sz w:val="32"/>
          <w:szCs w:val="32"/>
        </w:rPr>
        <w:t>75%</w:t>
      </w:r>
      <w:r w:rsidRPr="00680211">
        <w:rPr>
          <w:rFonts w:ascii="楷体_GB2312" w:eastAsia="楷体_GB2312" w:hint="eastAsia"/>
          <w:sz w:val="32"/>
          <w:szCs w:val="32"/>
        </w:rPr>
        <w:t>，中层以上领导</w:t>
      </w:r>
      <w:r w:rsidRPr="00680211">
        <w:rPr>
          <w:rFonts w:ascii="楷体_GB2312" w:eastAsia="楷体_GB2312"/>
          <w:sz w:val="32"/>
          <w:szCs w:val="32"/>
        </w:rPr>
        <w:t xml:space="preserve"> 50</w:t>
      </w:r>
      <w:r w:rsidRPr="00680211">
        <w:rPr>
          <w:rFonts w:ascii="楷体_GB2312" w:eastAsia="楷体_GB2312" w:hint="eastAsia"/>
          <w:sz w:val="32"/>
          <w:szCs w:val="32"/>
        </w:rPr>
        <w:t>岁以上占</w:t>
      </w:r>
      <w:r w:rsidRPr="00680211">
        <w:rPr>
          <w:rFonts w:ascii="楷体_GB2312" w:eastAsia="楷体_GB2312"/>
          <w:sz w:val="32"/>
          <w:szCs w:val="32"/>
        </w:rPr>
        <w:t>50%</w:t>
      </w:r>
      <w:r w:rsidRPr="00680211">
        <w:rPr>
          <w:rFonts w:ascii="楷体_GB2312" w:eastAsia="楷体_GB2312" w:hint="eastAsia"/>
          <w:sz w:val="32"/>
          <w:szCs w:val="32"/>
        </w:rPr>
        <w:t>的情况。</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1</w:t>
      </w:r>
      <w:r w:rsidRPr="00801A50">
        <w:rPr>
          <w:rFonts w:ascii="仿宋_GB2312" w:eastAsia="仿宋_GB2312" w:hint="eastAsia"/>
          <w:sz w:val="32"/>
          <w:szCs w:val="32"/>
        </w:rPr>
        <w:t>、根据巡察组的反馈意见和整改要求，学校党总支树立能者上、优者奖、庸者下、劣者汰的正确用人导向，积极与上级主管部门沟通，有计划地选拔、培养年轻干部，把政治过硬、品行优良、业务精通、在师生中有威望的优秀青年干部选配到领导岗位上来。学校将向上级教育主管部门提出申请，争取在</w:t>
      </w:r>
      <w:r w:rsidRPr="00801A50">
        <w:rPr>
          <w:rFonts w:ascii="仿宋_GB2312" w:eastAsia="仿宋_GB2312"/>
          <w:sz w:val="32"/>
          <w:szCs w:val="32"/>
        </w:rPr>
        <w:t>2023</w:t>
      </w:r>
      <w:r w:rsidRPr="00801A50">
        <w:rPr>
          <w:rFonts w:ascii="仿宋_GB2312" w:eastAsia="仿宋_GB2312" w:hint="eastAsia"/>
          <w:sz w:val="32"/>
          <w:szCs w:val="32"/>
        </w:rPr>
        <w:t>年年底前，让年轻的后备干部走上学校领导岗位。</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sz w:val="32"/>
          <w:szCs w:val="32"/>
        </w:rPr>
        <w:t>2</w:t>
      </w:r>
      <w:r w:rsidRPr="00801A50">
        <w:rPr>
          <w:rFonts w:ascii="仿宋_GB2312" w:eastAsia="仿宋_GB2312" w:hint="eastAsia"/>
          <w:sz w:val="32"/>
          <w:szCs w:val="32"/>
        </w:rPr>
        <w:t>、整改成果</w:t>
      </w:r>
      <w:r w:rsidRPr="00801A50">
        <w:rPr>
          <w:rFonts w:ascii="仿宋_GB2312" w:eastAsia="仿宋_GB2312"/>
          <w:sz w:val="32"/>
          <w:szCs w:val="32"/>
        </w:rPr>
        <w:t xml:space="preserve"> </w:t>
      </w:r>
      <w:r w:rsidRPr="00801A50">
        <w:rPr>
          <w:rFonts w:ascii="仿宋_GB2312" w:eastAsia="仿宋_GB2312" w:hint="eastAsia"/>
          <w:sz w:val="32"/>
          <w:szCs w:val="32"/>
        </w:rPr>
        <w:t>①东港市第一中学后备干部培养的相关材料（曹阳、姜英翘）。②东港市第一中学党总支非党积极分子的相关材料（刘伟、王宁、张婷）。③东港市第一中学</w:t>
      </w:r>
      <w:r w:rsidRPr="00801A50">
        <w:rPr>
          <w:rFonts w:ascii="仿宋_GB2312" w:eastAsia="仿宋_GB2312"/>
          <w:sz w:val="32"/>
          <w:szCs w:val="32"/>
        </w:rPr>
        <w:t>2021~2022</w:t>
      </w:r>
      <w:r w:rsidRPr="00801A50">
        <w:rPr>
          <w:rFonts w:ascii="仿宋_GB2312" w:eastAsia="仿宋_GB2312" w:hint="eastAsia"/>
          <w:sz w:val="32"/>
          <w:szCs w:val="32"/>
        </w:rPr>
        <w:t>学年度优秀青年教师相关材料（王立娟、王洁、任梦、黄楚婷、郑艳娇）。④东港市第一中学青年教师培养、培训的相关材料（王婷鹤、孙悦、杨乔雅、程文、张帆、刘百秋、刘琦、杨济羽、张晋铭、蒋汝晨、解云翔、兰金竹、彭楷荔、于春艳）。⑤青年教师培训会材料。</w:t>
      </w:r>
    </w:p>
    <w:p w:rsidR="00001E59" w:rsidRPr="00680211" w:rsidRDefault="00001E59" w:rsidP="007800FE">
      <w:pPr>
        <w:spacing w:line="560" w:lineRule="exact"/>
        <w:ind w:firstLineChars="225" w:firstLine="720"/>
        <w:rPr>
          <w:rFonts w:ascii="黑体" w:eastAsia="黑体" w:hAnsi="黑体"/>
          <w:sz w:val="32"/>
          <w:szCs w:val="32"/>
        </w:rPr>
      </w:pPr>
      <w:r w:rsidRPr="00680211">
        <w:rPr>
          <w:rFonts w:ascii="黑体" w:eastAsia="黑体" w:hAnsi="黑体" w:hint="eastAsia"/>
          <w:sz w:val="32"/>
          <w:szCs w:val="32"/>
        </w:rPr>
        <w:t>二、下一步工作打算及计划</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以本次市委巡察组的巡察工作为契机，深刻剖析我们思想上、工作中存在的问题，彻底改变工作作风。我们要增强“四个意识”，强化政治担当，切实担负起巡察整改主体责任。要坚持全面整改和重点整改相结合，研究制定问题清单、任务清单、责任清单，真改实改、全面整改、务求实效。要及时召开领导班子巡察整改专题民主生活会，认真对照检查，把自己摆进去、把职责摆进去、把工作摆进去，深刻剖析原因，研究整改措施。</w:t>
      </w:r>
    </w:p>
    <w:p w:rsidR="00001E59" w:rsidRPr="008E5C0E" w:rsidRDefault="00001E59" w:rsidP="007800FE">
      <w:pPr>
        <w:spacing w:line="560" w:lineRule="exact"/>
        <w:ind w:firstLineChars="225" w:firstLine="720"/>
        <w:rPr>
          <w:rFonts w:ascii="楷体_GB2312" w:eastAsia="楷体_GB2312"/>
          <w:sz w:val="32"/>
          <w:szCs w:val="32"/>
        </w:rPr>
      </w:pPr>
      <w:r w:rsidRPr="008E5C0E">
        <w:rPr>
          <w:rFonts w:ascii="楷体_GB2312" w:eastAsia="楷体_GB2312" w:hint="eastAsia"/>
          <w:sz w:val="32"/>
          <w:szCs w:val="32"/>
        </w:rPr>
        <w:t>㈠提高政治站位，以作风转变提升贯彻执行能力。</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全体党员特别是领导干部要深入学习贯彻习近平新时代中国特色社会主义思想和二十大精神，养成在吃透中央精神的前提下开展工作的政治自觉。我们要坚决转变表态多调门高、行动少落实差，当“甩手掌柜”、做“表面文章”的工作作风，不折不扣执行上级决策部署。对巡察中发现的问题，我们要“一杆子插到底”，压紧压实各方责任，研究制定清单和落实举措，形成上下同心、一以贯之抓整改的良好态势。</w:t>
      </w:r>
    </w:p>
    <w:p w:rsidR="00001E59" w:rsidRPr="008E5C0E" w:rsidRDefault="00001E59" w:rsidP="007800FE">
      <w:pPr>
        <w:spacing w:line="560" w:lineRule="exact"/>
        <w:ind w:firstLineChars="225" w:firstLine="720"/>
        <w:rPr>
          <w:rFonts w:ascii="楷体_GB2312" w:eastAsia="楷体_GB2312"/>
          <w:sz w:val="32"/>
          <w:szCs w:val="32"/>
        </w:rPr>
      </w:pPr>
      <w:r w:rsidRPr="008E5C0E">
        <w:rPr>
          <w:rFonts w:ascii="楷体_GB2312" w:eastAsia="楷体_GB2312" w:hint="eastAsia"/>
          <w:sz w:val="32"/>
          <w:szCs w:val="32"/>
        </w:rPr>
        <w:t>㈡着力解放思想，以守正创新落实教育工作方针。</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我们要摈弃安于现状、固步自封、“推着走、跟着干”的思想，树立现代教育理念，适应经济社会发展要求。我们要鲜明办学方向，挖掘学校优势资源，研究“养成性”教育，把立德树人融入思想道德、文化知识教育、社会实践教育各个环节。我们要把素质教育作为着眼点，开齐文体、心理课程，领导班子要带头走进课堂，将思政课建设纳入党的建设工作考核体系和办学质量评估体系。</w:t>
      </w:r>
    </w:p>
    <w:p w:rsidR="00001E59" w:rsidRPr="008E5C0E" w:rsidRDefault="00001E59" w:rsidP="007800FE">
      <w:pPr>
        <w:spacing w:line="560" w:lineRule="exact"/>
        <w:ind w:firstLineChars="225" w:firstLine="720"/>
        <w:rPr>
          <w:rFonts w:ascii="楷体_GB2312" w:eastAsia="楷体_GB2312"/>
          <w:sz w:val="32"/>
          <w:szCs w:val="32"/>
        </w:rPr>
      </w:pPr>
      <w:r w:rsidRPr="008E5C0E">
        <w:rPr>
          <w:rFonts w:ascii="楷体_GB2312" w:eastAsia="楷体_GB2312" w:hint="eastAsia"/>
          <w:sz w:val="32"/>
          <w:szCs w:val="32"/>
        </w:rPr>
        <w:t>㈢聚焦职能职责，以因材施教推动教育公平发展。</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建立科学的教育评价体系，纠正唯分数论的错误认识，实行差异化教学、无差别教育，推动教育公平。健全完善“成长导师制”，因材施教，探索适合我校学生的职业生涯规划，引导学生明晰发展路径、适应社会需要、实现人生价值。密切关注学生心理健康，以“疏”代“堵”，探索契合度高的心理疏导方法，以“自理、自律、自立”的学子形象建设推动道德教育走入学生内心。</w:t>
      </w:r>
    </w:p>
    <w:p w:rsidR="00001E59" w:rsidRPr="008E5C0E" w:rsidRDefault="00001E59" w:rsidP="007800FE">
      <w:pPr>
        <w:spacing w:line="560" w:lineRule="exact"/>
        <w:ind w:firstLineChars="225" w:firstLine="720"/>
        <w:rPr>
          <w:rFonts w:ascii="楷体_GB2312" w:eastAsia="楷体_GB2312"/>
          <w:sz w:val="32"/>
          <w:szCs w:val="32"/>
        </w:rPr>
      </w:pPr>
      <w:r w:rsidRPr="008E5C0E">
        <w:rPr>
          <w:rFonts w:ascii="楷体_GB2312" w:eastAsia="楷体_GB2312" w:hint="eastAsia"/>
          <w:sz w:val="32"/>
          <w:szCs w:val="32"/>
        </w:rPr>
        <w:t>㈣加强综合治理，以担当作为推动师风师德建设。</w:t>
      </w:r>
    </w:p>
    <w:p w:rsidR="00001E59" w:rsidRPr="00801A50" w:rsidRDefault="00001E59" w:rsidP="007800FE">
      <w:pPr>
        <w:spacing w:line="560" w:lineRule="exact"/>
        <w:ind w:firstLineChars="225" w:firstLine="720"/>
        <w:rPr>
          <w:rFonts w:ascii="仿宋_GB2312" w:eastAsia="仿宋_GB2312"/>
          <w:sz w:val="32"/>
          <w:szCs w:val="32"/>
        </w:rPr>
      </w:pPr>
      <w:r>
        <w:rPr>
          <w:rFonts w:ascii="仿宋_GB2312" w:eastAsia="仿宋_GB2312" w:hint="eastAsia"/>
          <w:sz w:val="32"/>
          <w:szCs w:val="32"/>
        </w:rPr>
        <w:t>我们</w:t>
      </w:r>
      <w:r w:rsidRPr="00801A50">
        <w:rPr>
          <w:rFonts w:ascii="仿宋_GB2312" w:eastAsia="仿宋_GB2312" w:hint="eastAsia"/>
          <w:sz w:val="32"/>
          <w:szCs w:val="32"/>
        </w:rPr>
        <w:t>要落实全面从严治党主体责任，坚决纠正“两张皮”，做到党建与业务贯通融合。加强党支部规范化建设，完善“三会一课”制度，提高党建档案质量，杜绝党建活动形式化。坚持党管人才原则，加强教师引进与评聘管理，以老带新推动教师干事创业。推动办学条件和生活环境改善，维护师生利益，回应社会关切。重视校园安全，提升信访和舆情处置能力，努力办好人民满意教育。</w:t>
      </w:r>
    </w:p>
    <w:p w:rsidR="00001E59" w:rsidRPr="00801A50"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巡视整改工作任重道远。有东港市委第一巡察组、教育局的领导、支持，有全校师生的监督、配合，我校党总支将以习近平新时代中国特色社会主义思想为指导，认真贯彻执行党的二十大精神，全方位、全天候做好巡视过程中发现的各种问题，为东港教育再立新功！</w:t>
      </w:r>
      <w:r w:rsidRPr="00801A50">
        <w:rPr>
          <w:rFonts w:ascii="仿宋_GB2312" w:eastAsia="仿宋_GB2312"/>
          <w:sz w:val="32"/>
          <w:szCs w:val="32"/>
        </w:rPr>
        <w:t xml:space="preserve"> </w:t>
      </w:r>
    </w:p>
    <w:p w:rsidR="00001E59" w:rsidRDefault="00001E59" w:rsidP="007800FE">
      <w:pPr>
        <w:spacing w:line="560" w:lineRule="exact"/>
        <w:ind w:firstLineChars="225" w:firstLine="720"/>
        <w:rPr>
          <w:rFonts w:ascii="仿宋_GB2312" w:eastAsia="仿宋_GB2312"/>
          <w:sz w:val="32"/>
          <w:szCs w:val="32"/>
        </w:rPr>
      </w:pPr>
      <w:r w:rsidRPr="00801A50">
        <w:rPr>
          <w:rFonts w:ascii="仿宋_GB2312" w:eastAsia="仿宋_GB2312" w:hint="eastAsia"/>
          <w:sz w:val="32"/>
          <w:szCs w:val="32"/>
        </w:rPr>
        <w:t>欢迎广大干部群众对巡察整改落实情况进行监督。如有意见建议，请及时向我们反映。联系方式：电话</w:t>
      </w:r>
      <w:r w:rsidRPr="00801A50">
        <w:rPr>
          <w:rFonts w:ascii="仿宋_GB2312" w:eastAsia="仿宋_GB2312"/>
          <w:sz w:val="32"/>
          <w:szCs w:val="32"/>
        </w:rPr>
        <w:t>0415-3351979</w:t>
      </w:r>
      <w:r w:rsidRPr="00801A50">
        <w:rPr>
          <w:rFonts w:ascii="仿宋_GB2312" w:eastAsia="仿宋_GB2312" w:hint="eastAsia"/>
          <w:sz w:val="32"/>
          <w:szCs w:val="32"/>
        </w:rPr>
        <w:t>；邮政信箱东港市孤山镇学府路</w:t>
      </w:r>
      <w:r w:rsidRPr="00801A50">
        <w:rPr>
          <w:rFonts w:ascii="仿宋_GB2312" w:eastAsia="仿宋_GB2312"/>
          <w:sz w:val="32"/>
          <w:szCs w:val="32"/>
        </w:rPr>
        <w:t>4</w:t>
      </w:r>
      <w:r w:rsidRPr="00801A50">
        <w:rPr>
          <w:rFonts w:ascii="仿宋_GB2312" w:eastAsia="仿宋_GB2312" w:hint="eastAsia"/>
          <w:sz w:val="32"/>
          <w:szCs w:val="32"/>
        </w:rPr>
        <w:t>号、邮编</w:t>
      </w:r>
      <w:r w:rsidRPr="00801A50">
        <w:rPr>
          <w:rFonts w:ascii="仿宋_GB2312" w:eastAsia="仿宋_GB2312"/>
          <w:sz w:val="32"/>
          <w:szCs w:val="32"/>
        </w:rPr>
        <w:t>118313</w:t>
      </w:r>
      <w:r w:rsidRPr="00801A50">
        <w:rPr>
          <w:rFonts w:ascii="仿宋_GB2312" w:eastAsia="仿宋_GB2312" w:hint="eastAsia"/>
          <w:sz w:val="32"/>
          <w:szCs w:val="32"/>
        </w:rPr>
        <w:t>；</w:t>
      </w:r>
      <w:hyperlink r:id="rId7" w:history="1">
        <w:r w:rsidRPr="00C65FDB">
          <w:rPr>
            <w:rStyle w:val="Hyperlink"/>
            <w:rFonts w:ascii="仿宋_GB2312" w:eastAsia="仿宋_GB2312" w:hint="eastAsia"/>
            <w:sz w:val="32"/>
            <w:szCs w:val="32"/>
          </w:rPr>
          <w:t>电子邮箱</w:t>
        </w:r>
        <w:r>
          <w:rPr>
            <w:rStyle w:val="Hyperlink"/>
            <w:rFonts w:ascii="仿宋_GB2312" w:eastAsia="仿宋_GB2312"/>
            <w:sz w:val="32"/>
            <w:szCs w:val="32"/>
          </w:rPr>
          <w:t>dgyz1963</w:t>
        </w:r>
        <w:r w:rsidRPr="00C65FDB">
          <w:rPr>
            <w:rStyle w:val="Hyperlink"/>
            <w:rFonts w:ascii="仿宋_GB2312" w:eastAsia="仿宋_GB2312"/>
            <w:sz w:val="32"/>
            <w:szCs w:val="32"/>
          </w:rPr>
          <w:t>@163.com</w:t>
        </w:r>
      </w:hyperlink>
      <w:r w:rsidRPr="00801A50">
        <w:rPr>
          <w:rFonts w:ascii="仿宋_GB2312" w:eastAsia="仿宋_GB2312" w:hint="eastAsia"/>
          <w:sz w:val="32"/>
          <w:szCs w:val="32"/>
        </w:rPr>
        <w:t>。</w:t>
      </w:r>
    </w:p>
    <w:p w:rsidR="00001E59" w:rsidRPr="00C77DBB" w:rsidRDefault="00001E59" w:rsidP="007800FE">
      <w:pPr>
        <w:spacing w:line="560" w:lineRule="exact"/>
        <w:ind w:firstLineChars="225" w:firstLine="720"/>
        <w:rPr>
          <w:rFonts w:ascii="仿宋_GB2312" w:eastAsia="仿宋_GB2312"/>
          <w:sz w:val="32"/>
          <w:szCs w:val="32"/>
        </w:rPr>
      </w:pPr>
    </w:p>
    <w:p w:rsidR="00001E59" w:rsidRPr="00801A50" w:rsidRDefault="00001E59" w:rsidP="00C77DBB">
      <w:pPr>
        <w:wordWrap w:val="0"/>
        <w:spacing w:line="560" w:lineRule="exact"/>
        <w:ind w:firstLineChars="225" w:firstLine="720"/>
        <w:jc w:val="right"/>
        <w:rPr>
          <w:rFonts w:ascii="仿宋_GB2312" w:eastAsia="仿宋_GB2312"/>
          <w:sz w:val="32"/>
          <w:szCs w:val="32"/>
        </w:rPr>
      </w:pPr>
      <w:r w:rsidRPr="00801A50">
        <w:rPr>
          <w:rFonts w:ascii="仿宋_GB2312" w:eastAsia="仿宋_GB2312" w:hint="eastAsia"/>
          <w:sz w:val="32"/>
          <w:szCs w:val="32"/>
        </w:rPr>
        <w:t>中共东港市第一中学总支委员会</w:t>
      </w:r>
      <w:r>
        <w:rPr>
          <w:rFonts w:ascii="仿宋_GB2312" w:eastAsia="仿宋_GB2312"/>
          <w:sz w:val="32"/>
          <w:szCs w:val="32"/>
        </w:rPr>
        <w:t xml:space="preserve">  </w:t>
      </w:r>
      <w:r w:rsidRPr="00801A50">
        <w:rPr>
          <w:rFonts w:ascii="仿宋_GB2312" w:eastAsia="仿宋_GB2312"/>
          <w:sz w:val="32"/>
          <w:szCs w:val="32"/>
        </w:rPr>
        <w:t xml:space="preserve"> </w:t>
      </w:r>
    </w:p>
    <w:p w:rsidR="00001E59" w:rsidRPr="00F34F16" w:rsidRDefault="00001E59" w:rsidP="00C77DBB">
      <w:pPr>
        <w:wordWrap w:val="0"/>
        <w:spacing w:line="560" w:lineRule="exact"/>
        <w:ind w:firstLineChars="225" w:firstLine="720"/>
        <w:jc w:val="right"/>
      </w:pPr>
      <w:r w:rsidRPr="00801A50">
        <w:rPr>
          <w:rFonts w:ascii="仿宋_GB2312" w:eastAsia="仿宋_GB2312"/>
          <w:sz w:val="32"/>
          <w:szCs w:val="32"/>
        </w:rPr>
        <w:t>2023</w:t>
      </w:r>
      <w:r w:rsidRPr="00801A50">
        <w:rPr>
          <w:rFonts w:ascii="仿宋_GB2312" w:eastAsia="仿宋_GB2312" w:hint="eastAsia"/>
          <w:sz w:val="32"/>
          <w:szCs w:val="32"/>
        </w:rPr>
        <w:t>年</w:t>
      </w:r>
      <w:r w:rsidRPr="00801A50">
        <w:rPr>
          <w:rFonts w:ascii="仿宋_GB2312" w:eastAsia="仿宋_GB2312"/>
          <w:sz w:val="32"/>
          <w:szCs w:val="32"/>
        </w:rPr>
        <w:t>7</w:t>
      </w:r>
      <w:r w:rsidRPr="00801A50">
        <w:rPr>
          <w:rFonts w:ascii="仿宋_GB2312" w:eastAsia="仿宋_GB2312" w:hint="eastAsia"/>
          <w:sz w:val="32"/>
          <w:szCs w:val="32"/>
        </w:rPr>
        <w:t>月</w:t>
      </w:r>
      <w:r w:rsidRPr="00801A50">
        <w:rPr>
          <w:rFonts w:ascii="仿宋_GB2312" w:eastAsia="仿宋_GB2312"/>
          <w:sz w:val="32"/>
          <w:szCs w:val="32"/>
        </w:rPr>
        <w:t>5</w:t>
      </w:r>
      <w:r w:rsidRPr="00801A50">
        <w:rPr>
          <w:rFonts w:ascii="仿宋_GB2312" w:eastAsia="仿宋_GB2312" w:hint="eastAsia"/>
          <w:sz w:val="32"/>
          <w:szCs w:val="32"/>
        </w:rPr>
        <w:t>日</w:t>
      </w:r>
      <w:r>
        <w:rPr>
          <w:rFonts w:ascii="仿宋_GB2312" w:eastAsia="仿宋_GB2312"/>
          <w:sz w:val="32"/>
          <w:szCs w:val="32"/>
        </w:rPr>
        <w:t xml:space="preserve">       </w:t>
      </w:r>
    </w:p>
    <w:sectPr w:rsidR="00001E59" w:rsidRPr="00F34F16" w:rsidSect="00F34F16">
      <w:headerReference w:type="even" r:id="rId8"/>
      <w:headerReference w:type="default" r:id="rId9"/>
      <w:footerReference w:type="even" r:id="rId10"/>
      <w:footerReference w:type="default" r:id="rId11"/>
      <w:headerReference w:type="first" r:id="rId12"/>
      <w:footerReference w:type="first" r:id="rId13"/>
      <w:pgSz w:w="11906" w:h="16838"/>
      <w:pgMar w:top="2211" w:right="1531" w:bottom="1871"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E59" w:rsidRDefault="00001E59" w:rsidP="006671E9">
      <w:r>
        <w:separator/>
      </w:r>
    </w:p>
  </w:endnote>
  <w:endnote w:type="continuationSeparator" w:id="0">
    <w:p w:rsidR="00001E59" w:rsidRDefault="00001E59" w:rsidP="00667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59" w:rsidRDefault="00001E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59" w:rsidRDefault="00001E59">
    <w:pPr>
      <w:pStyle w:val="Footer"/>
      <w:jc w:val="center"/>
    </w:pPr>
  </w:p>
  <w:p w:rsidR="00001E59" w:rsidRPr="007800FE" w:rsidRDefault="00001E59" w:rsidP="007800FE">
    <w:pPr>
      <w:pStyle w:val="Footer"/>
      <w:jc w:val="center"/>
      <w:rPr>
        <w:sz w:val="28"/>
        <w:szCs w:val="28"/>
      </w:rPr>
    </w:pPr>
    <w:r w:rsidRPr="007800FE">
      <w:rPr>
        <w:rFonts w:hint="eastAsia"/>
        <w:kern w:val="0"/>
        <w:sz w:val="28"/>
        <w:szCs w:val="28"/>
      </w:rPr>
      <w:t>第</w:t>
    </w:r>
    <w:r w:rsidRPr="007800FE">
      <w:rPr>
        <w:kern w:val="0"/>
        <w:sz w:val="28"/>
        <w:szCs w:val="28"/>
      </w:rPr>
      <w:t xml:space="preserve"> </w:t>
    </w:r>
    <w:r w:rsidRPr="007800FE">
      <w:rPr>
        <w:kern w:val="0"/>
        <w:sz w:val="28"/>
        <w:szCs w:val="28"/>
      </w:rPr>
      <w:fldChar w:fldCharType="begin"/>
    </w:r>
    <w:r w:rsidRPr="007800FE">
      <w:rPr>
        <w:kern w:val="0"/>
        <w:sz w:val="28"/>
        <w:szCs w:val="28"/>
      </w:rPr>
      <w:instrText xml:space="preserve"> PAGE </w:instrText>
    </w:r>
    <w:r w:rsidRPr="007800FE">
      <w:rPr>
        <w:kern w:val="0"/>
        <w:sz w:val="28"/>
        <w:szCs w:val="28"/>
      </w:rPr>
      <w:fldChar w:fldCharType="separate"/>
    </w:r>
    <w:r>
      <w:rPr>
        <w:noProof/>
        <w:kern w:val="0"/>
        <w:sz w:val="28"/>
        <w:szCs w:val="28"/>
      </w:rPr>
      <w:t>27</w:t>
    </w:r>
    <w:r w:rsidRPr="007800FE">
      <w:rPr>
        <w:kern w:val="0"/>
        <w:sz w:val="28"/>
        <w:szCs w:val="28"/>
      </w:rPr>
      <w:fldChar w:fldCharType="end"/>
    </w:r>
    <w:r w:rsidRPr="007800FE">
      <w:rPr>
        <w:kern w:val="0"/>
        <w:sz w:val="28"/>
        <w:szCs w:val="28"/>
      </w:rPr>
      <w:t xml:space="preserve"> </w:t>
    </w:r>
    <w:r w:rsidRPr="007800FE">
      <w:rPr>
        <w:rFonts w:hint="eastAsia"/>
        <w:kern w:val="0"/>
        <w:sz w:val="28"/>
        <w:szCs w:val="28"/>
      </w:rPr>
      <w:t>页</w:t>
    </w:r>
    <w:r w:rsidRPr="007800FE">
      <w:rPr>
        <w:kern w:val="0"/>
        <w:sz w:val="28"/>
        <w:szCs w:val="28"/>
      </w:rPr>
      <w:t xml:space="preserve"> </w:t>
    </w:r>
    <w:r w:rsidRPr="007800FE">
      <w:rPr>
        <w:rFonts w:hint="eastAsia"/>
        <w:kern w:val="0"/>
        <w:sz w:val="28"/>
        <w:szCs w:val="28"/>
      </w:rPr>
      <w:t>共</w:t>
    </w:r>
    <w:r w:rsidRPr="007800FE">
      <w:rPr>
        <w:kern w:val="0"/>
        <w:sz w:val="28"/>
        <w:szCs w:val="28"/>
      </w:rPr>
      <w:t xml:space="preserve"> </w:t>
    </w:r>
    <w:r w:rsidRPr="007800FE">
      <w:rPr>
        <w:kern w:val="0"/>
        <w:sz w:val="28"/>
        <w:szCs w:val="28"/>
      </w:rPr>
      <w:fldChar w:fldCharType="begin"/>
    </w:r>
    <w:r w:rsidRPr="007800FE">
      <w:rPr>
        <w:kern w:val="0"/>
        <w:sz w:val="28"/>
        <w:szCs w:val="28"/>
      </w:rPr>
      <w:instrText xml:space="preserve"> NUMPAGES </w:instrText>
    </w:r>
    <w:r w:rsidRPr="007800FE">
      <w:rPr>
        <w:kern w:val="0"/>
        <w:sz w:val="28"/>
        <w:szCs w:val="28"/>
      </w:rPr>
      <w:fldChar w:fldCharType="separate"/>
    </w:r>
    <w:r>
      <w:rPr>
        <w:noProof/>
        <w:kern w:val="0"/>
        <w:sz w:val="28"/>
        <w:szCs w:val="28"/>
      </w:rPr>
      <w:t>27</w:t>
    </w:r>
    <w:r w:rsidRPr="007800FE">
      <w:rPr>
        <w:kern w:val="0"/>
        <w:sz w:val="28"/>
        <w:szCs w:val="28"/>
      </w:rPr>
      <w:fldChar w:fldCharType="end"/>
    </w:r>
    <w:r w:rsidRPr="007800FE">
      <w:rPr>
        <w:kern w:val="0"/>
        <w:sz w:val="28"/>
        <w:szCs w:val="28"/>
      </w:rPr>
      <w:t xml:space="preserve"> </w:t>
    </w:r>
    <w:r w:rsidRPr="007800FE">
      <w:rPr>
        <w:rFonts w:hint="eastAsia"/>
        <w:kern w:val="0"/>
        <w:sz w:val="28"/>
        <w:szCs w:val="28"/>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59" w:rsidRDefault="00001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E59" w:rsidRDefault="00001E59" w:rsidP="006671E9">
      <w:r>
        <w:separator/>
      </w:r>
    </w:p>
  </w:footnote>
  <w:footnote w:type="continuationSeparator" w:id="0">
    <w:p w:rsidR="00001E59" w:rsidRDefault="00001E59" w:rsidP="00667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59" w:rsidRDefault="00001E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59" w:rsidRDefault="00001E59" w:rsidP="00F1693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59" w:rsidRDefault="00001E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300CB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5FA5B3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4E4AF3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000B1D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71C3A7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1ECB4D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CB6889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F78873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E4C69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D2C2F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1E9"/>
    <w:rsid w:val="00001E59"/>
    <w:rsid w:val="000338AF"/>
    <w:rsid w:val="000612C7"/>
    <w:rsid w:val="00201C8D"/>
    <w:rsid w:val="0030731E"/>
    <w:rsid w:val="0034208B"/>
    <w:rsid w:val="003A7BB5"/>
    <w:rsid w:val="00400CC2"/>
    <w:rsid w:val="004B6A28"/>
    <w:rsid w:val="00531F51"/>
    <w:rsid w:val="005D058D"/>
    <w:rsid w:val="006671E9"/>
    <w:rsid w:val="006673B3"/>
    <w:rsid w:val="00680211"/>
    <w:rsid w:val="0076664C"/>
    <w:rsid w:val="007731CE"/>
    <w:rsid w:val="007800FE"/>
    <w:rsid w:val="007C24FC"/>
    <w:rsid w:val="00801A50"/>
    <w:rsid w:val="008E5C0E"/>
    <w:rsid w:val="00947829"/>
    <w:rsid w:val="009E7A94"/>
    <w:rsid w:val="00AA11FC"/>
    <w:rsid w:val="00AF0D86"/>
    <w:rsid w:val="00B93B5C"/>
    <w:rsid w:val="00C65FDB"/>
    <w:rsid w:val="00C77DBB"/>
    <w:rsid w:val="00D64ACD"/>
    <w:rsid w:val="00EC03E9"/>
    <w:rsid w:val="00F1693F"/>
    <w:rsid w:val="00F34F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671E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671E9"/>
    <w:rPr>
      <w:rFonts w:cs="Times New Roman"/>
      <w:sz w:val="18"/>
      <w:szCs w:val="18"/>
    </w:rPr>
  </w:style>
  <w:style w:type="paragraph" w:styleId="Footer">
    <w:name w:val="footer"/>
    <w:basedOn w:val="Normal"/>
    <w:link w:val="FooterChar"/>
    <w:uiPriority w:val="99"/>
    <w:rsid w:val="006671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671E9"/>
    <w:rPr>
      <w:rFonts w:cs="Times New Roman"/>
      <w:sz w:val="18"/>
      <w:szCs w:val="18"/>
    </w:rPr>
  </w:style>
  <w:style w:type="character" w:customStyle="1" w:styleId="font01">
    <w:name w:val="font01"/>
    <w:basedOn w:val="DefaultParagraphFont"/>
    <w:uiPriority w:val="99"/>
    <w:rsid w:val="00D64ACD"/>
    <w:rPr>
      <w:rFonts w:ascii="宋体" w:eastAsia="宋体" w:hAnsi="宋体" w:cs="宋体"/>
      <w:color w:val="000000"/>
      <w:sz w:val="24"/>
      <w:szCs w:val="24"/>
      <w:u w:val="none"/>
    </w:rPr>
  </w:style>
  <w:style w:type="character" w:customStyle="1" w:styleId="font11">
    <w:name w:val="font11"/>
    <w:basedOn w:val="DefaultParagraphFont"/>
    <w:uiPriority w:val="99"/>
    <w:rsid w:val="00D64ACD"/>
    <w:rPr>
      <w:rFonts w:ascii="Times New Roman" w:hAnsi="Times New Roman" w:cs="Times New Roman"/>
      <w:color w:val="000000"/>
      <w:sz w:val="24"/>
      <w:szCs w:val="24"/>
      <w:u w:val="none"/>
    </w:rPr>
  </w:style>
  <w:style w:type="character" w:styleId="Hyperlink">
    <w:name w:val="Hyperlink"/>
    <w:basedOn w:val="DefaultParagraphFont"/>
    <w:uiPriority w:val="99"/>
    <w:rsid w:val="00C77DBB"/>
    <w:rPr>
      <w:rFonts w:cs="Times New Roman"/>
      <w:color w:val="0000FF"/>
      <w:u w:val="single"/>
    </w:rPr>
  </w:style>
  <w:style w:type="paragraph" w:styleId="BalloonText">
    <w:name w:val="Balloon Text"/>
    <w:basedOn w:val="Normal"/>
    <w:link w:val="BalloonTextChar"/>
    <w:uiPriority w:val="99"/>
    <w:semiHidden/>
    <w:rsid w:val="009E7A94"/>
    <w:rPr>
      <w:sz w:val="18"/>
      <w:szCs w:val="18"/>
    </w:rPr>
  </w:style>
  <w:style w:type="character" w:customStyle="1" w:styleId="BalloonTextChar">
    <w:name w:val="Balloon Text Char"/>
    <w:basedOn w:val="DefaultParagraphFont"/>
    <w:link w:val="BalloonText"/>
    <w:uiPriority w:val="99"/>
    <w:semiHidden/>
    <w:rsid w:val="002848F6"/>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0005;&#23376;&#37038;&#31665;dgyz2316@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27</Pages>
  <Words>2224</Words>
  <Characters>12679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sunjiwei</dc:creator>
  <cp:keywords/>
  <dc:description/>
  <cp:lastModifiedBy>PC</cp:lastModifiedBy>
  <cp:revision>14</cp:revision>
  <cp:lastPrinted>2023-12-08T00:03:00Z</cp:lastPrinted>
  <dcterms:created xsi:type="dcterms:W3CDTF">2023-12-07T06:58:00Z</dcterms:created>
  <dcterms:modified xsi:type="dcterms:W3CDTF">2023-12-08T00:03:00Z</dcterms:modified>
</cp:coreProperties>
</file>