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sz w:val="36"/>
          <w:szCs w:val="36"/>
        </w:rPr>
      </w:pPr>
      <w:r>
        <w:rPr>
          <w:rFonts w:ascii="黑体" w:hAnsi="黑体" w:eastAsia="黑体"/>
          <w:sz w:val="36"/>
          <w:szCs w:val="36"/>
        </w:rPr>
        <w:t>中共宽甸满族自治县库区移民开发服务中心党组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sz w:val="36"/>
          <w:szCs w:val="36"/>
        </w:rPr>
      </w:pPr>
      <w:r>
        <w:rPr>
          <w:rFonts w:ascii="黑体" w:hAnsi="黑体" w:eastAsia="黑体"/>
          <w:sz w:val="36"/>
          <w:szCs w:val="36"/>
        </w:rPr>
        <w:t>关于巡察整改情况的通报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华文仿宋" w:hAnsi="华文仿宋" w:eastAsia="华文仿宋"/>
          <w:sz w:val="32"/>
          <w:szCs w:val="32"/>
        </w:rPr>
      </w:pPr>
      <w:r>
        <w:rPr>
          <w:rFonts w:hint="eastAsia" w:ascii="华文仿宋" w:hAnsi="华文仿宋" w:eastAsia="华文仿宋"/>
          <w:sz w:val="32"/>
          <w:szCs w:val="32"/>
        </w:rPr>
        <w:t xml:space="preserve">  </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根据县委巡察工作的统一部署，2020年7月20日至2020年9月30日，县委第三巡察组对县库区移民开发服务中心开展了巡察工作。并于2020年12月2日，向库区移民开发服务中心党组反馈了巡察意见。按照党务公开原则和巡察工作有关要求，现将巡察整改情况予以公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、整改落实情况</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（一）在“贯彻落实上级决策部署略显不足，项目规范化建设有差距”方面</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hint="eastAsia" w:ascii="华文仿宋" w:hAnsi="华文仿宋" w:eastAsia="华文仿宋"/>
          <w:b/>
          <w:bCs/>
          <w:sz w:val="32"/>
          <w:szCs w:val="32"/>
        </w:rPr>
      </w:pPr>
      <w:r>
        <w:rPr>
          <w:rFonts w:hint="eastAsia" w:ascii="宋体" w:hAnsi="宋体" w:eastAsia="宋体" w:cs="宋体"/>
          <w:b/>
          <w:bCs/>
          <w:sz w:val="32"/>
          <w:szCs w:val="32"/>
        </w:rPr>
        <w:t>1.贯彻县委“一转四提”精神不彻底。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w:t>
      </w:r>
      <w:r>
        <w:rPr>
          <w:rFonts w:hint="eastAsia" w:ascii="华文仿宋" w:hAnsi="华文仿宋" w:eastAsia="华文仿宋" w:cs="仿宋_GB2312"/>
          <w:sz w:val="32"/>
          <w:szCs w:val="32"/>
        </w:rPr>
        <w:t>积极组织理论学习中心组学习传达县委十五届十二次全会《坚定信心 迎难而上 努力完成好全年经济社会发展目标任务 为全面建成小康社会而不懈奋斗》的报告精神。</w:t>
      </w:r>
      <w:r>
        <w:rPr>
          <w:rFonts w:hint="eastAsia" w:ascii="华文仿宋" w:hAnsi="华文仿宋" w:eastAsia="华文仿宋" w:cs="仿宋_GB2312"/>
          <w:sz w:val="32"/>
          <w:szCs w:val="32"/>
          <w:lang w:val="en-US" w:eastAsia="zh-CN"/>
        </w:rPr>
        <w:t>2020年</w:t>
      </w:r>
      <w:r>
        <w:rPr>
          <w:rFonts w:hint="eastAsia" w:ascii="华文仿宋" w:hAnsi="华文仿宋" w:eastAsia="华文仿宋" w:cs="仿宋_GB2312"/>
          <w:sz w:val="32"/>
          <w:szCs w:val="32"/>
        </w:rPr>
        <w:t>12月4日、10日，中心党组书记分两次为全体机关干部对全会报告进行专题讲课解读和贯彻落实，并将全会报告作为机关干部12月份学习内容，做好学习笔记。同时将“贯彻落实中共中央十九届五中全会精神”、“贯彻落实宽甸县委十五届十三次全会精神”制作宣传图板，利用单位走廊文化阵地积极宣传上级的路线、方针、政策和决策部署，指导实践工作，推进移民工作健康有序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b/>
          <w:bCs/>
          <w:sz w:val="32"/>
          <w:szCs w:val="32"/>
        </w:rPr>
      </w:pPr>
      <w:r>
        <w:rPr>
          <w:rFonts w:hint="eastAsia" w:ascii="宋体" w:hAnsi="宋体" w:eastAsia="宋体" w:cs="宋体"/>
          <w:b/>
          <w:bCs/>
          <w:sz w:val="32"/>
          <w:szCs w:val="32"/>
        </w:rPr>
        <w:t>2.落实上级项目要求有差距。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b/>
          <w:bCs/>
          <w:sz w:val="32"/>
          <w:szCs w:val="32"/>
        </w:rPr>
      </w:pPr>
      <w:r>
        <w:rPr>
          <w:rFonts w:hint="eastAsia" w:ascii="华文仿宋" w:hAnsi="华文仿宋" w:eastAsia="华文仿宋"/>
          <w:sz w:val="32"/>
          <w:szCs w:val="32"/>
        </w:rPr>
        <w:t>①</w:t>
      </w:r>
      <w:r>
        <w:rPr>
          <w:rFonts w:hint="eastAsia" w:ascii="华文仿宋" w:hAnsi="华文仿宋" w:eastAsia="华文仿宋"/>
          <w:b/>
          <w:bCs/>
          <w:sz w:val="32"/>
          <w:szCs w:val="32"/>
        </w:rPr>
        <w:t>关于“项目文书制发不严谨”问题。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一是制定出台《宽甸满族自治县库区移民开发服务中心对设计单位管理制度》，对设计质量、设计勘察、设计变更、设计审查做出严格要求；二是加强部门管理，完善项目文书制发。工程项目确定后，严格按照工程建设程序及对应时间签订正式设计合同，认真落实巡察组整改意见，现已将项目文书制发时间填写完整，完成整改；三是审查专家组审查图纸时要全面审查包括报告部分、图纸部分、造价部分，做到耐心细致。四是加强档案管理力度，参照档案管理标准，聘请中介机构对项目档案进行专门整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b/>
          <w:bCs/>
          <w:sz w:val="32"/>
          <w:szCs w:val="32"/>
        </w:rPr>
      </w:pPr>
      <w:r>
        <w:rPr>
          <w:rFonts w:hint="eastAsia" w:ascii="华文仿宋" w:hAnsi="华文仿宋" w:eastAsia="华文仿宋"/>
          <w:sz w:val="32"/>
          <w:szCs w:val="32"/>
        </w:rPr>
        <w:t>②</w:t>
      </w:r>
      <w:r>
        <w:rPr>
          <w:rFonts w:hint="eastAsia" w:ascii="华文仿宋" w:hAnsi="华文仿宋" w:eastAsia="华文仿宋"/>
          <w:b/>
          <w:bCs/>
          <w:sz w:val="32"/>
          <w:szCs w:val="32"/>
        </w:rPr>
        <w:t>关于“工程设计不严谨，变更不规范”问题。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一是制定出台《宽甸满族自治县库区移民开发服务中心对监理单位管理制度》，明确监理的责任和义务，规范工程的质量、安全、进度及施工合同、图纸设计、审查、实施等方面具体要求；二是规范项目变更，确实需要变更的工程项目，报原审批部门重新审批，方能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b/>
          <w:bCs/>
          <w:sz w:val="32"/>
          <w:szCs w:val="32"/>
        </w:rPr>
      </w:pPr>
      <w:r>
        <w:rPr>
          <w:rFonts w:hint="eastAsia" w:ascii="华文仿宋" w:hAnsi="华文仿宋" w:eastAsia="华文仿宋"/>
          <w:sz w:val="32"/>
          <w:szCs w:val="32"/>
        </w:rPr>
        <w:t>③</w:t>
      </w:r>
      <w:r>
        <w:rPr>
          <w:rFonts w:hint="eastAsia" w:ascii="华文仿宋" w:hAnsi="华文仿宋" w:eastAsia="华文仿宋"/>
          <w:b/>
          <w:bCs/>
          <w:sz w:val="32"/>
          <w:szCs w:val="32"/>
        </w:rPr>
        <w:t>关于”移民工程未按规定时间完工”问题。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sz w:val="32"/>
          <w:szCs w:val="32"/>
        </w:rPr>
      </w:pPr>
      <w:r>
        <w:rPr>
          <w:rFonts w:hint="eastAsia" w:ascii="华文仿宋" w:hAnsi="华文仿宋" w:eastAsia="华文仿宋"/>
          <w:sz w:val="32"/>
          <w:szCs w:val="32"/>
        </w:rPr>
        <w:t>工作进展：</w:t>
      </w:r>
      <w:r>
        <w:rPr>
          <w:rFonts w:hint="eastAsia" w:ascii="仿宋_GB2312" w:eastAsia="仿宋_GB2312"/>
          <w:sz w:val="32"/>
          <w:szCs w:val="32"/>
        </w:rPr>
        <w:t>自2021年计划开始，我服务中心采取了如下措施：一是乡镇申报项目时，要提前解决拆、迁、占等问题，否则移民中心不予立项；二是清理整顿工程建筑市场，</w:t>
      </w:r>
      <w:r>
        <w:rPr>
          <w:rFonts w:hint="eastAsia" w:ascii="仿宋_GB2312" w:eastAsia="仿宋_GB2312"/>
          <w:kern w:val="0"/>
          <w:sz w:val="32"/>
          <w:szCs w:val="32"/>
        </w:rPr>
        <w:t>规范工程建设程序，</w:t>
      </w:r>
      <w:r>
        <w:rPr>
          <w:rFonts w:hint="eastAsia" w:ascii="仿宋_GB2312" w:eastAsia="仿宋_GB2312"/>
          <w:sz w:val="32"/>
          <w:szCs w:val="32"/>
        </w:rPr>
        <w:t>坚决杜绝挂靠行为发生；三是抓工程监理工作，要求监理在巡检中要做好工地考勤记录及影像资料，对检查中发现的问题及时下达监理整改指令，以整改指令的多少作为监理单位绩效的依据；四是制定乡镇移民助理工作职责，要求乡镇移民助理在工程建设中切实负起责任，并将乡镇助理工作情况纳入年度测评，年度测评不达标的建议乡镇政府调整其工作岗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完成情况：2021年11月底前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b/>
          <w:bCs/>
          <w:sz w:val="32"/>
          <w:szCs w:val="32"/>
        </w:rPr>
      </w:pPr>
      <w:r>
        <w:rPr>
          <w:rFonts w:hint="eastAsia" w:ascii="华文仿宋" w:hAnsi="华文仿宋" w:eastAsia="华文仿宋"/>
          <w:sz w:val="32"/>
          <w:szCs w:val="32"/>
        </w:rPr>
        <w:t>④</w:t>
      </w:r>
      <w:r>
        <w:rPr>
          <w:rFonts w:hint="eastAsia" w:ascii="华文仿宋" w:hAnsi="华文仿宋" w:eastAsia="华文仿宋"/>
          <w:b/>
          <w:bCs/>
          <w:sz w:val="32"/>
          <w:szCs w:val="32"/>
        </w:rPr>
        <w:t>关于“监管作用发挥不到位”问题。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一是切实发挥监管主体责任，加强项目管理的“法人制、监理制、招投标制、合同制”，中心制定详尽可行的项目管理办法，落实岗位责任制。二是制定出台《宽甸满族自治县库区移民开发服务中心对监理单位管理制度》，规范对监理、审计、设计等中介机构的监管，同时对监理单位下发《完工项目监理复核通知》《完工测量复核报告》《整改通知》《竣工档案资料审核证明》，真正把监管工作落实到位。三是进一步健全完善产业项目验收走访记录，验收签字非本人签字要办理委托或由直系亲属代签，做到手续完备，严格按照《中华人民共和国农民专业合作社法》执行项目验收程序。12月20日，在古楼子乡大古岭村8组道路工程安装移民标志碑一个，完成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b/>
          <w:bCs/>
          <w:sz w:val="32"/>
          <w:szCs w:val="32"/>
        </w:rPr>
      </w:pPr>
      <w:r>
        <w:rPr>
          <w:rFonts w:hint="eastAsia" w:ascii="华文仿宋" w:hAnsi="华文仿宋" w:eastAsia="华文仿宋"/>
          <w:sz w:val="32"/>
          <w:szCs w:val="32"/>
        </w:rPr>
        <w:t>⑤</w:t>
      </w:r>
      <w:r>
        <w:rPr>
          <w:rFonts w:hint="eastAsia" w:ascii="华文仿宋" w:hAnsi="华文仿宋" w:eastAsia="华文仿宋"/>
          <w:b/>
          <w:bCs/>
          <w:sz w:val="32"/>
          <w:szCs w:val="32"/>
        </w:rPr>
        <w:t>关于“移民项目资金未及时拨付，项目运行不善”问题。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针对移民资金拨付缓慢问题，移民中心主要领导高度重视并已报请县领导批示，今后移民中心会进一步加强与财政的沟通，并已通知施工企业加快手续申报进度，单项工程出具审计报告后要第一时间送到项目科，项目科审核无误后，统一汇总报到财务科，财务科终审通过后报到县财政局农业科申请项目资金，做到报账手续齐全、合规、及时</w:t>
      </w:r>
      <w:r>
        <w:rPr>
          <w:rFonts w:hint="eastAsia" w:ascii="华文仿宋" w:hAnsi="华文仿宋" w:eastAsia="华文仿宋"/>
          <w:sz w:val="32"/>
          <w:szCs w:val="32"/>
          <w:lang w:eastAsia="zh-CN"/>
        </w:rPr>
        <w:t>。</w:t>
      </w:r>
      <w:r>
        <w:rPr>
          <w:rFonts w:hint="eastAsia" w:ascii="华文仿宋" w:hAnsi="华文仿宋" w:eastAsia="华文仿宋"/>
          <w:sz w:val="32"/>
          <w:szCs w:val="32"/>
        </w:rPr>
        <w:t>为了更好的促进移民事业的发展，保证移民就业安置稳定，保证移民项目实施有序进行，杜绝施工企业拖欠农民工工资现象的发生，移民中心会加大资金申请力度，待移民资金拨付到位后，移民中心及时进行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完成情况：已完成整改，长期坚持。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（二）在关于“推动民生工程建设力度不足，群众利益保障不够到位”方面。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1.移民项目规划、管理不善。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一是针对“大西岔镇杨林村犇犇养牛合作社肉牛养殖”问题，该项目验收不合格，未做验收手续，待项目整改实施后验收；二是针对“大西岔镇电商平台建设、宽甸镇西门外村红松栽植、下露河乡川沟、通江、连江村道路绿化”问题，因项目无法实施，正申请改项；三是针对“虎山镇夹河村银白桃栽植”问题，该项目已经实施，因镇村前期手续未报到库区移民开发服务中心，无法进行验收，继续督促镇村上报相关手续；四是针对“青山沟镇落叶松造林、大西岔镇北江村蓝莓冷棚建设、蓝莓采摘园、振江镇石柱子、绿江、西江、大青、万宝、浑江等村大果榛子种植”问题，现已验收报账，待财政局拨付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b/>
          <w:bCs/>
          <w:sz w:val="32"/>
          <w:szCs w:val="32"/>
        </w:rPr>
      </w:pPr>
      <w:r>
        <w:rPr>
          <w:rFonts w:hint="eastAsia" w:ascii="宋体" w:hAnsi="宋体" w:eastAsia="宋体" w:cs="宋体"/>
          <w:b/>
          <w:bCs/>
          <w:sz w:val="32"/>
          <w:szCs w:val="32"/>
        </w:rPr>
        <w:t>2.项目建设存在薄弱环节。</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200"/>
        <w:textAlignment w:val="auto"/>
        <w:rPr>
          <w:rFonts w:hint="eastAsia" w:ascii="华文仿宋" w:hAnsi="华文仿宋" w:eastAsia="华文仿宋"/>
          <w:b/>
          <w:bCs/>
          <w:sz w:val="32"/>
          <w:szCs w:val="32"/>
        </w:rPr>
      </w:pPr>
      <w:r>
        <w:rPr>
          <w:rFonts w:hint="eastAsia" w:ascii="华文仿宋" w:hAnsi="华文仿宋" w:eastAsia="华文仿宋"/>
          <w:b/>
          <w:bCs/>
          <w:sz w:val="32"/>
          <w:szCs w:val="32"/>
        </w:rPr>
        <w:t>①关于“部分工程存在挂靠施工”问题。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制定出台《宽甸满族自治县库区移民开发服务中心对监理单位管理制度》，严格审核施工单位管理及施工人员资格、各专业施工方案，使之符合规范及标准强制性条文的规定，监督施工单位按标准方案施工，发现问题及时解决，坚决杜绝项目存在挂靠施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华文仿宋" w:hAnsi="华文仿宋" w:eastAsia="华文仿宋"/>
          <w:b/>
          <w:bCs/>
          <w:sz w:val="32"/>
          <w:szCs w:val="32"/>
        </w:rPr>
      </w:pPr>
      <w:r>
        <w:rPr>
          <w:rFonts w:hint="eastAsia" w:ascii="华文仿宋" w:hAnsi="华文仿宋" w:eastAsia="华文仿宋"/>
          <w:b/>
          <w:bCs/>
          <w:sz w:val="32"/>
          <w:szCs w:val="32"/>
        </w:rPr>
        <w:t>②关于“部分工程存在偷工减料现象”问题。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一是针对“2017年硼海镇上甸子村绿怡果蔬专业合作社采摘园项目”问题，硬化院面200平方米已经建设，地点在三道湾景区售票厅处，售票房面积不足问题，未达到设计要求，经验收审计，已审减不足面积资金</w:t>
      </w:r>
      <w:r>
        <w:rPr>
          <w:rFonts w:hint="eastAsia" w:ascii="华文仿宋" w:hAnsi="华文仿宋" w:eastAsia="华文仿宋"/>
          <w:sz w:val="32"/>
          <w:szCs w:val="32"/>
          <w:lang w:eastAsia="zh-CN"/>
        </w:rPr>
        <w:t>；</w:t>
      </w:r>
      <w:bookmarkStart w:id="0" w:name="_GoBack"/>
      <w:bookmarkEnd w:id="0"/>
      <w:r>
        <w:rPr>
          <w:rFonts w:hint="eastAsia" w:ascii="华文仿宋" w:hAnsi="华文仿宋" w:eastAsia="华文仿宋"/>
          <w:sz w:val="32"/>
          <w:szCs w:val="32"/>
        </w:rPr>
        <w:t>防护栏未达标准问题，防护栏2017年已验收审计，验收完移交上甸子村委会，后续维修养护由上甸子村委会负责，建议上甸子村委会进行维修养护。二是加强对施工企业的监管力度，发挥政府监管的主体责任，坚决杜绝偷工减料现象发生。针对“2019年古楼子乡砬子沟村水源地道路工程”问题，2020年12月15日，项目一科会同施工单位（信德公司、天隆公司）、监理单位（丹东承润）、审计单位（宽甸鹏程）对2017年砬子沟村8组道路工程、2018年古楼子乡砬子沟村道路工程、2019年古楼子乡砬子沟村水源地道路工程进行实地复核，责令涉及的施工企业对出现的问题进行整改。因现在已经不是施工季节，将在2021年5月底前，对一公里水泥混凝土路面增加3公分沥青摊铺。三是加大对监理和审计单位的管理，提高工作效率，保证工程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 2021年5月底前</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200"/>
        <w:textAlignment w:val="auto"/>
        <w:rPr>
          <w:rFonts w:hint="eastAsia" w:ascii="华文仿宋" w:hAnsi="华文仿宋" w:eastAsia="华文仿宋"/>
          <w:b/>
          <w:bCs/>
          <w:sz w:val="32"/>
          <w:szCs w:val="32"/>
        </w:rPr>
      </w:pPr>
      <w:r>
        <w:rPr>
          <w:rFonts w:hint="eastAsia" w:ascii="华文仿宋" w:hAnsi="华文仿宋" w:eastAsia="华文仿宋"/>
          <w:b/>
          <w:bCs/>
          <w:sz w:val="32"/>
          <w:szCs w:val="32"/>
        </w:rPr>
        <w:t>③关于“建设项目可行性研究不够合理”问题。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华文仿宋" w:hAnsi="华文仿宋" w:eastAsia="华文仿宋"/>
          <w:sz w:val="32"/>
          <w:szCs w:val="32"/>
          <w:lang w:val="en-US" w:eastAsia="zh-CN"/>
        </w:rPr>
      </w:pPr>
      <w:r>
        <w:rPr>
          <w:rFonts w:hint="eastAsia" w:ascii="华文仿宋" w:hAnsi="华文仿宋" w:eastAsia="华文仿宋"/>
          <w:sz w:val="32"/>
          <w:szCs w:val="32"/>
        </w:rPr>
        <w:t>工作进展：</w:t>
      </w:r>
      <w:r>
        <w:rPr>
          <w:rFonts w:hint="eastAsia" w:ascii="华文仿宋" w:hAnsi="华文仿宋" w:eastAsia="华文仿宋"/>
          <w:sz w:val="32"/>
          <w:szCs w:val="32"/>
          <w:lang w:val="en-US" w:eastAsia="zh-CN"/>
        </w:rPr>
        <w:t>按照项目建设程序，变更项目实施地点。2021年在振江镇浑江村建2栋暖棚、在太平哨镇坦甸子村建1栋暖棚、3栋冷棚。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 2021年8月底前</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200"/>
        <w:textAlignment w:val="auto"/>
        <w:rPr>
          <w:rFonts w:hint="eastAsia" w:ascii="华文仿宋" w:hAnsi="华文仿宋" w:eastAsia="华文仿宋"/>
          <w:b/>
          <w:bCs/>
          <w:sz w:val="32"/>
          <w:szCs w:val="32"/>
        </w:rPr>
      </w:pPr>
      <w:r>
        <w:rPr>
          <w:rFonts w:hint="eastAsia" w:ascii="华文仿宋" w:hAnsi="华文仿宋" w:eastAsia="华文仿宋"/>
          <w:b/>
          <w:bCs/>
          <w:sz w:val="32"/>
          <w:szCs w:val="32"/>
        </w:rPr>
        <w:t>④关于“项目招投标不规范”问题。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工作进展：加强协调配合，加大监管力度。</w:t>
      </w:r>
      <w:r>
        <w:rPr>
          <w:rFonts w:hint="eastAsia" w:ascii="华文仿宋" w:hAnsi="华文仿宋" w:eastAsia="华文仿宋"/>
          <w:sz w:val="32"/>
          <w:szCs w:val="32"/>
          <w:lang w:val="en-US" w:eastAsia="zh-CN"/>
        </w:rPr>
        <w:t>制定出台</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宽甸满族自治县库区移民开发服务中心招标代理管理办法</w:t>
      </w:r>
      <w:r>
        <w:rPr>
          <w:rFonts w:hint="eastAsia" w:ascii="华文仿宋" w:hAnsi="华文仿宋" w:eastAsia="华文仿宋"/>
          <w:sz w:val="32"/>
          <w:szCs w:val="32"/>
          <w:lang w:eastAsia="zh-CN"/>
        </w:rPr>
        <w:t>》</w:t>
      </w:r>
      <w:r>
        <w:rPr>
          <w:rFonts w:hint="eastAsia" w:ascii="华文仿宋" w:hAnsi="华文仿宋" w:eastAsia="华文仿宋"/>
          <w:sz w:val="32"/>
          <w:szCs w:val="32"/>
        </w:rPr>
        <w:t>规范招投标过程的每一个环节，项目批复后，按照批复项目履行招投标程序，填写采购申请表，上报县财政采购办审批，批复后由有资质的招标代理机构组织招标采购，中标企业签订施工合同后组织施工。坚决纠正招投标过程可能发生的违法违规现象，进一步规范投标人行为，加强标后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完成情况：已完成整改，长期坚持。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3.对移民户切身利益问题解决不够及时。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库区移民开发服务中心经过认真核实，2017年第四批避险解困项目涉及全县21个乡镇76个行政村260户824人移民建房补助资金1807万元。因财政资金不能及时拨付，不能马上结清移民户建房款，下一步协调财政局制定合理的还款计划，争取在规定时限内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完成情况：2021年11月底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4.项目建设存在不稳定因素。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成立库区移民开发服务中心信访维稳领导小组，主任王丽明任组长、分管副主任杨晓梅任副组长、各相关科室负责人为成员。及时完善报账手续，报送县财政局农业科审核无误后，县财政局在第一时间拨付移民专项资金，保证施工企业不受资金影响，按时按量完成施工，同时保证施工质量，进一步提升库区移民生产生活效益，满足施工企业的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完成情况：2021年11月底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（三）在关于“党的组织力不足，机关管理有差距”方面。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1.对党建工作重视程度不够。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w:t>
      </w:r>
      <w:r>
        <w:rPr>
          <w:rFonts w:hint="eastAsia" w:ascii="华文仿宋" w:hAnsi="华文仿宋" w:eastAsia="华文仿宋" w:cs="宋体"/>
          <w:sz w:val="32"/>
          <w:szCs w:val="32"/>
        </w:rPr>
        <w:t>一是中心党组加强对党支部的指导，切实发挥“三会一课”制度优势，每</w:t>
      </w:r>
      <w:r>
        <w:rPr>
          <w:rFonts w:hint="eastAsia" w:ascii="华文仿宋" w:hAnsi="华文仿宋" w:eastAsia="华文仿宋" w:cs="宋体"/>
          <w:color w:val="000000"/>
          <w:sz w:val="32"/>
          <w:szCs w:val="32"/>
          <w:shd w:val="clear" w:color="auto" w:fill="FFFFFF"/>
        </w:rPr>
        <w:t>月制定党支部活动、学习计划，全面认真组织开展“三会一课”活动。</w:t>
      </w:r>
      <w:r>
        <w:rPr>
          <w:rFonts w:hint="eastAsia" w:ascii="华文仿宋" w:hAnsi="华文仿宋" w:eastAsia="华文仿宋" w:cs="宋体"/>
          <w:sz w:val="32"/>
          <w:szCs w:val="32"/>
        </w:rPr>
        <w:t>健全党的组织生活，加大对中心党员的教育管理，不断提升党员整体素质。二是严格落实“三会一课”工作制度，积极规范和完善基本流程、基本内容，</w:t>
      </w:r>
      <w:r>
        <w:rPr>
          <w:rFonts w:hint="eastAsia" w:ascii="华文仿宋" w:hAnsi="华文仿宋" w:eastAsia="华文仿宋"/>
          <w:color w:val="222222"/>
          <w:sz w:val="32"/>
          <w:szCs w:val="32"/>
        </w:rPr>
        <w:t>加强对党员的教育管理，进一步增强党员的先进性。三是把对党员的管理与实行目标管理有机结合起来，努力提高党员的综合素质和能力水平。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 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2.党费收缴不够严谨。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olor w:val="222222"/>
          <w:sz w:val="32"/>
          <w:szCs w:val="32"/>
        </w:rPr>
      </w:pPr>
      <w:r>
        <w:rPr>
          <w:rFonts w:hint="eastAsia" w:ascii="华文仿宋" w:hAnsi="华文仿宋" w:eastAsia="华文仿宋"/>
          <w:sz w:val="32"/>
          <w:szCs w:val="32"/>
        </w:rPr>
        <w:t>工作进展：</w:t>
      </w:r>
      <w:r>
        <w:rPr>
          <w:rFonts w:hint="eastAsia" w:ascii="华文仿宋" w:hAnsi="华文仿宋" w:eastAsia="华文仿宋"/>
          <w:color w:val="222222"/>
          <w:sz w:val="32"/>
          <w:szCs w:val="32"/>
        </w:rPr>
        <w:t>严格履行收缴党费手续，责成机关支部组织委员专门负责党费收缴工作，每月党日活动中，全体党员积极缴纳当月党费，并认真填写《中国共产党党员党费收缴簿》。使党费账目有序、明晰，党员交纳党费有登记，党支部上缴党费有收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 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b/>
          <w:bCs/>
          <w:sz w:val="32"/>
          <w:szCs w:val="32"/>
        </w:rPr>
      </w:pPr>
      <w:r>
        <w:rPr>
          <w:rFonts w:hint="eastAsia" w:ascii="宋体" w:hAnsi="宋体" w:eastAsia="宋体" w:cs="宋体"/>
          <w:b/>
          <w:bCs/>
          <w:sz w:val="32"/>
          <w:szCs w:val="32"/>
        </w:rPr>
        <w:t>3.重点岗位干部长期不交流。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工作进展：按照《关于严格执行干部交流轮岗规定的实施办法》（宽组发［2018］56号）文件精神，库区移民开发服务中心计划科、项目科、安置科、财务科4名中层干部任职满5年，进行交流轮岗。2021年2月2日，原库区移民开发局计划科施长龙、项目科于海龙、安置科宋海波、财务科顾宏宇等4名中层干部完成交流轮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b/>
          <w:bCs/>
          <w:sz w:val="32"/>
          <w:szCs w:val="32"/>
        </w:rPr>
      </w:pPr>
      <w:r>
        <w:rPr>
          <w:rFonts w:hint="eastAsia" w:ascii="宋体" w:hAnsi="宋体" w:eastAsia="宋体" w:cs="宋体"/>
          <w:b/>
          <w:bCs/>
          <w:sz w:val="32"/>
          <w:szCs w:val="32"/>
        </w:rPr>
        <w:t>4.未按“三定方案”要求设置机构。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工作进展：宽甸满族自治县库区移民开发服务中心由原库区移民开发局及所属县库区移民培训工作委员会整合组建。原设办公室、库区移民服务部2个内设机构，因工作需要，现申请增设1个综合部。其中办公室人员编制7名、综合部人员编制5名、库区移民服务部人员编制8名。2021年2月2日，按照县委编办批复，经过党组考察、民主推荐、机关干部选举，宋海波当选库区移民开发服务中心办公室主任，施长龙调整为综合部部长、于海龙为库区移民服务部部长。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完成情况：已完成整改，长期坚持。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、下一步全面推进整改计划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巡察整改工作取得的成效只是阶段性的，下阶段库区移民开发服务中心将继续按照县委和县委巡察组要求，采取更加有力的措施，健全完善工作机制，加大制度执行力度，巩固巡察反馈问题整改成果，为加快推动宽甸移民事业又好又快发展凝聚正能量。</w:t>
      </w:r>
    </w:p>
    <w:p>
      <w:pPr>
        <w:keepNext w:val="0"/>
        <w:keepLines w:val="0"/>
        <w:pageBreakBefore w:val="0"/>
        <w:widowControl w:val="0"/>
        <w:kinsoku/>
        <w:wordWrap/>
        <w:overflowPunct/>
        <w:topLinePunct w:val="0"/>
        <w:autoSpaceDE/>
        <w:autoSpaceDN/>
        <w:bidi w:val="0"/>
        <w:adjustRightInd/>
        <w:snapToGrid/>
        <w:spacing w:line="520" w:lineRule="exact"/>
        <w:ind w:firstLine="803" w:firstLineChars="25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(一)继续强化整改落实。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中心党组坚持抓整改落实力度不减，对县委巡察组反馈的问题一个都不放过，继续抓好整改、抓好落实，确保高标准、高质量全面完成整改任务。对需要一定时间整改到位的，建立台账，逐个督办，逐个销号;对需要长期整改的，明确责任单位、责任人和完成时限，加强跟踪问效，确保取得实实在在的效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(二)建立健全长效机制。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(三)严格落实党组主体责任。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坚持党要管党、从严治党，严格落实</w:t>
      </w:r>
      <w:r>
        <w:rPr>
          <w:rFonts w:hint="eastAsia" w:ascii="华文仿宋" w:hAnsi="华文仿宋" w:eastAsia="华文仿宋"/>
          <w:sz w:val="32"/>
          <w:szCs w:val="32"/>
          <w:lang w:val="en-US" w:eastAsia="zh-CN"/>
        </w:rPr>
        <w:t>中心</w:t>
      </w:r>
      <w:r>
        <w:rPr>
          <w:rFonts w:hint="eastAsia" w:ascii="华文仿宋" w:hAnsi="华文仿宋" w:eastAsia="华文仿宋"/>
          <w:sz w:val="32"/>
          <w:szCs w:val="32"/>
        </w:rPr>
        <w:t>党组主体责任，认真执行党风廉政建设责任制，切实做到领导认识到位、监督权力到位、教育管理到位，始终把党风廉政建设工作紧紧抓在手上，推动党风政风行风持续好转。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华文仿宋" w:hAnsi="华文仿宋" w:eastAsia="华文仿宋"/>
          <w:sz w:val="32"/>
          <w:szCs w:val="32"/>
        </w:rPr>
      </w:pPr>
      <w:r>
        <w:rPr>
          <w:rFonts w:hint="eastAsia" w:ascii="华文仿宋" w:hAnsi="华文仿宋" w:eastAsia="华文仿宋"/>
          <w:sz w:val="32"/>
          <w:szCs w:val="32"/>
        </w:rPr>
        <w:t>中共宽甸满族自治县库区移民开发服务中心党组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                      2021年3月</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华文仿宋" w:hAnsi="华文仿宋" w:eastAsia="华文仿宋"/>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45CF"/>
    <w:rsid w:val="00002839"/>
    <w:rsid w:val="00004F65"/>
    <w:rsid w:val="00006FE5"/>
    <w:rsid w:val="00011568"/>
    <w:rsid w:val="000115DD"/>
    <w:rsid w:val="000133D1"/>
    <w:rsid w:val="00013ECF"/>
    <w:rsid w:val="000143F0"/>
    <w:rsid w:val="000157DA"/>
    <w:rsid w:val="00016F2E"/>
    <w:rsid w:val="00017234"/>
    <w:rsid w:val="0002031C"/>
    <w:rsid w:val="000214A5"/>
    <w:rsid w:val="00022E3B"/>
    <w:rsid w:val="0002434E"/>
    <w:rsid w:val="00025E2B"/>
    <w:rsid w:val="0002605B"/>
    <w:rsid w:val="0003105A"/>
    <w:rsid w:val="0003190E"/>
    <w:rsid w:val="00033595"/>
    <w:rsid w:val="00036DBB"/>
    <w:rsid w:val="00037E03"/>
    <w:rsid w:val="000403D8"/>
    <w:rsid w:val="00040C4C"/>
    <w:rsid w:val="00042AA5"/>
    <w:rsid w:val="00045BDF"/>
    <w:rsid w:val="00046513"/>
    <w:rsid w:val="00050515"/>
    <w:rsid w:val="00050B93"/>
    <w:rsid w:val="00054298"/>
    <w:rsid w:val="000550A8"/>
    <w:rsid w:val="00056FB3"/>
    <w:rsid w:val="0005774D"/>
    <w:rsid w:val="0006343E"/>
    <w:rsid w:val="00065EE7"/>
    <w:rsid w:val="00066ACA"/>
    <w:rsid w:val="00072646"/>
    <w:rsid w:val="00072D3E"/>
    <w:rsid w:val="00074FF9"/>
    <w:rsid w:val="000775BD"/>
    <w:rsid w:val="00077689"/>
    <w:rsid w:val="00077A40"/>
    <w:rsid w:val="00077C2C"/>
    <w:rsid w:val="00080FA2"/>
    <w:rsid w:val="00081B06"/>
    <w:rsid w:val="0008249C"/>
    <w:rsid w:val="00082B65"/>
    <w:rsid w:val="00084340"/>
    <w:rsid w:val="00086A84"/>
    <w:rsid w:val="000873FC"/>
    <w:rsid w:val="0009090C"/>
    <w:rsid w:val="000917F0"/>
    <w:rsid w:val="00091A98"/>
    <w:rsid w:val="00093D3E"/>
    <w:rsid w:val="00093EC9"/>
    <w:rsid w:val="00094785"/>
    <w:rsid w:val="00096385"/>
    <w:rsid w:val="000A0DC5"/>
    <w:rsid w:val="000A11A2"/>
    <w:rsid w:val="000A2101"/>
    <w:rsid w:val="000A394F"/>
    <w:rsid w:val="000A41C1"/>
    <w:rsid w:val="000A4FE7"/>
    <w:rsid w:val="000A573A"/>
    <w:rsid w:val="000B0F34"/>
    <w:rsid w:val="000B0FC2"/>
    <w:rsid w:val="000B122C"/>
    <w:rsid w:val="000B2BFC"/>
    <w:rsid w:val="000B3415"/>
    <w:rsid w:val="000B3F0D"/>
    <w:rsid w:val="000C065F"/>
    <w:rsid w:val="000C0811"/>
    <w:rsid w:val="000C37D8"/>
    <w:rsid w:val="000C58D4"/>
    <w:rsid w:val="000C5A22"/>
    <w:rsid w:val="000C6F72"/>
    <w:rsid w:val="000C7B32"/>
    <w:rsid w:val="000D1A1A"/>
    <w:rsid w:val="000D1C8C"/>
    <w:rsid w:val="000D543C"/>
    <w:rsid w:val="000D652A"/>
    <w:rsid w:val="000D6EDD"/>
    <w:rsid w:val="000E1C82"/>
    <w:rsid w:val="000E7DE3"/>
    <w:rsid w:val="000F3308"/>
    <w:rsid w:val="000F3916"/>
    <w:rsid w:val="000F3B44"/>
    <w:rsid w:val="000F5195"/>
    <w:rsid w:val="000F55A5"/>
    <w:rsid w:val="000F60BC"/>
    <w:rsid w:val="000F77F0"/>
    <w:rsid w:val="00100436"/>
    <w:rsid w:val="001032A2"/>
    <w:rsid w:val="001038CD"/>
    <w:rsid w:val="001038FB"/>
    <w:rsid w:val="00107231"/>
    <w:rsid w:val="00107825"/>
    <w:rsid w:val="001107CB"/>
    <w:rsid w:val="00111EAB"/>
    <w:rsid w:val="00112961"/>
    <w:rsid w:val="001129C2"/>
    <w:rsid w:val="00114A29"/>
    <w:rsid w:val="00114B98"/>
    <w:rsid w:val="00114CD3"/>
    <w:rsid w:val="001206FE"/>
    <w:rsid w:val="00125F17"/>
    <w:rsid w:val="00126249"/>
    <w:rsid w:val="00126BF4"/>
    <w:rsid w:val="00127110"/>
    <w:rsid w:val="00127AC2"/>
    <w:rsid w:val="00130049"/>
    <w:rsid w:val="00132EE1"/>
    <w:rsid w:val="00133F3F"/>
    <w:rsid w:val="001340C1"/>
    <w:rsid w:val="001341C6"/>
    <w:rsid w:val="00135239"/>
    <w:rsid w:val="00135AE3"/>
    <w:rsid w:val="00136E52"/>
    <w:rsid w:val="00140A8F"/>
    <w:rsid w:val="00143C27"/>
    <w:rsid w:val="00143EA2"/>
    <w:rsid w:val="00144104"/>
    <w:rsid w:val="001461F4"/>
    <w:rsid w:val="00146E16"/>
    <w:rsid w:val="00147C7D"/>
    <w:rsid w:val="00150A39"/>
    <w:rsid w:val="00150B55"/>
    <w:rsid w:val="00150FF2"/>
    <w:rsid w:val="00154A1D"/>
    <w:rsid w:val="00155D1B"/>
    <w:rsid w:val="00160019"/>
    <w:rsid w:val="00160CCB"/>
    <w:rsid w:val="00161E4C"/>
    <w:rsid w:val="0016408A"/>
    <w:rsid w:val="001655C4"/>
    <w:rsid w:val="00167458"/>
    <w:rsid w:val="00172928"/>
    <w:rsid w:val="0017355B"/>
    <w:rsid w:val="00174BAD"/>
    <w:rsid w:val="00174FEB"/>
    <w:rsid w:val="00177887"/>
    <w:rsid w:val="001801CF"/>
    <w:rsid w:val="00182395"/>
    <w:rsid w:val="001829DF"/>
    <w:rsid w:val="00183F03"/>
    <w:rsid w:val="00187607"/>
    <w:rsid w:val="00187CC1"/>
    <w:rsid w:val="00190A3F"/>
    <w:rsid w:val="00191085"/>
    <w:rsid w:val="00193A44"/>
    <w:rsid w:val="00194A33"/>
    <w:rsid w:val="00194F1F"/>
    <w:rsid w:val="00194FE5"/>
    <w:rsid w:val="00196BEB"/>
    <w:rsid w:val="001A0767"/>
    <w:rsid w:val="001A0E67"/>
    <w:rsid w:val="001A1451"/>
    <w:rsid w:val="001A23F0"/>
    <w:rsid w:val="001A5510"/>
    <w:rsid w:val="001B0944"/>
    <w:rsid w:val="001B3E96"/>
    <w:rsid w:val="001B4155"/>
    <w:rsid w:val="001B4CCE"/>
    <w:rsid w:val="001B6DFE"/>
    <w:rsid w:val="001B73B4"/>
    <w:rsid w:val="001C128D"/>
    <w:rsid w:val="001D4B5D"/>
    <w:rsid w:val="001D53CE"/>
    <w:rsid w:val="001D5B90"/>
    <w:rsid w:val="001E0DD5"/>
    <w:rsid w:val="001E46A6"/>
    <w:rsid w:val="001E6442"/>
    <w:rsid w:val="001E6503"/>
    <w:rsid w:val="001E6E9D"/>
    <w:rsid w:val="001F151A"/>
    <w:rsid w:val="001F3672"/>
    <w:rsid w:val="001F5F63"/>
    <w:rsid w:val="001F64EA"/>
    <w:rsid w:val="001F7D5D"/>
    <w:rsid w:val="00200E61"/>
    <w:rsid w:val="00201455"/>
    <w:rsid w:val="00202BF0"/>
    <w:rsid w:val="00203825"/>
    <w:rsid w:val="00203999"/>
    <w:rsid w:val="00204282"/>
    <w:rsid w:val="00205373"/>
    <w:rsid w:val="0020537A"/>
    <w:rsid w:val="002058E7"/>
    <w:rsid w:val="002070FA"/>
    <w:rsid w:val="0020765A"/>
    <w:rsid w:val="002077A7"/>
    <w:rsid w:val="00211A8C"/>
    <w:rsid w:val="00212206"/>
    <w:rsid w:val="00212400"/>
    <w:rsid w:val="002147E0"/>
    <w:rsid w:val="00220135"/>
    <w:rsid w:val="00221A0B"/>
    <w:rsid w:val="00225468"/>
    <w:rsid w:val="00226F34"/>
    <w:rsid w:val="00227F95"/>
    <w:rsid w:val="00230C71"/>
    <w:rsid w:val="00230CF9"/>
    <w:rsid w:val="00231521"/>
    <w:rsid w:val="00233483"/>
    <w:rsid w:val="00234528"/>
    <w:rsid w:val="00235BB0"/>
    <w:rsid w:val="00235E95"/>
    <w:rsid w:val="00236056"/>
    <w:rsid w:val="002368BB"/>
    <w:rsid w:val="00236BFD"/>
    <w:rsid w:val="002376F8"/>
    <w:rsid w:val="00240C2C"/>
    <w:rsid w:val="00240FA1"/>
    <w:rsid w:val="0024170B"/>
    <w:rsid w:val="00242FF9"/>
    <w:rsid w:val="00243F6B"/>
    <w:rsid w:val="00245838"/>
    <w:rsid w:val="00246A93"/>
    <w:rsid w:val="00246E9B"/>
    <w:rsid w:val="00247398"/>
    <w:rsid w:val="00250CB9"/>
    <w:rsid w:val="00251219"/>
    <w:rsid w:val="002516DB"/>
    <w:rsid w:val="00252A34"/>
    <w:rsid w:val="00253CC7"/>
    <w:rsid w:val="00254FAF"/>
    <w:rsid w:val="00257660"/>
    <w:rsid w:val="00260569"/>
    <w:rsid w:val="00261717"/>
    <w:rsid w:val="00261C2A"/>
    <w:rsid w:val="0026628F"/>
    <w:rsid w:val="00267E99"/>
    <w:rsid w:val="00270262"/>
    <w:rsid w:val="002713F4"/>
    <w:rsid w:val="002734BA"/>
    <w:rsid w:val="0028480A"/>
    <w:rsid w:val="00286091"/>
    <w:rsid w:val="00290C9D"/>
    <w:rsid w:val="00290EC6"/>
    <w:rsid w:val="00291C26"/>
    <w:rsid w:val="0029379F"/>
    <w:rsid w:val="002953C5"/>
    <w:rsid w:val="00297B8A"/>
    <w:rsid w:val="002A2F1E"/>
    <w:rsid w:val="002A34C8"/>
    <w:rsid w:val="002A4868"/>
    <w:rsid w:val="002A4A71"/>
    <w:rsid w:val="002A5B6B"/>
    <w:rsid w:val="002A77F4"/>
    <w:rsid w:val="002B1BB2"/>
    <w:rsid w:val="002B21C2"/>
    <w:rsid w:val="002B374B"/>
    <w:rsid w:val="002B52CD"/>
    <w:rsid w:val="002C33D2"/>
    <w:rsid w:val="002C33D4"/>
    <w:rsid w:val="002C47C6"/>
    <w:rsid w:val="002C53A4"/>
    <w:rsid w:val="002C70B9"/>
    <w:rsid w:val="002C76F7"/>
    <w:rsid w:val="002D012D"/>
    <w:rsid w:val="002D0EB6"/>
    <w:rsid w:val="002D24DE"/>
    <w:rsid w:val="002E0E90"/>
    <w:rsid w:val="002E18EE"/>
    <w:rsid w:val="002E47B7"/>
    <w:rsid w:val="002E579F"/>
    <w:rsid w:val="002E5891"/>
    <w:rsid w:val="002E704B"/>
    <w:rsid w:val="002F12EC"/>
    <w:rsid w:val="002F474C"/>
    <w:rsid w:val="003061D7"/>
    <w:rsid w:val="003063C9"/>
    <w:rsid w:val="003068CD"/>
    <w:rsid w:val="00306B64"/>
    <w:rsid w:val="0030782A"/>
    <w:rsid w:val="00310DDA"/>
    <w:rsid w:val="003125A9"/>
    <w:rsid w:val="0031725B"/>
    <w:rsid w:val="00317263"/>
    <w:rsid w:val="00317635"/>
    <w:rsid w:val="00321999"/>
    <w:rsid w:val="00327B07"/>
    <w:rsid w:val="003306A0"/>
    <w:rsid w:val="003314A5"/>
    <w:rsid w:val="0033208D"/>
    <w:rsid w:val="00334307"/>
    <w:rsid w:val="00334DE3"/>
    <w:rsid w:val="00335061"/>
    <w:rsid w:val="00337384"/>
    <w:rsid w:val="00340050"/>
    <w:rsid w:val="003409C5"/>
    <w:rsid w:val="00341DAC"/>
    <w:rsid w:val="00343FBF"/>
    <w:rsid w:val="003441D1"/>
    <w:rsid w:val="00345AED"/>
    <w:rsid w:val="0035219B"/>
    <w:rsid w:val="0035663D"/>
    <w:rsid w:val="00364B45"/>
    <w:rsid w:val="00365DDB"/>
    <w:rsid w:val="00366961"/>
    <w:rsid w:val="0036707A"/>
    <w:rsid w:val="003678AF"/>
    <w:rsid w:val="00372C7B"/>
    <w:rsid w:val="0037488E"/>
    <w:rsid w:val="00374CC7"/>
    <w:rsid w:val="00374D8E"/>
    <w:rsid w:val="00375836"/>
    <w:rsid w:val="00375C94"/>
    <w:rsid w:val="0037697F"/>
    <w:rsid w:val="003802DD"/>
    <w:rsid w:val="00380A4F"/>
    <w:rsid w:val="00381704"/>
    <w:rsid w:val="00384ECE"/>
    <w:rsid w:val="003856D4"/>
    <w:rsid w:val="00386B5E"/>
    <w:rsid w:val="00390153"/>
    <w:rsid w:val="00390691"/>
    <w:rsid w:val="00392224"/>
    <w:rsid w:val="003932A4"/>
    <w:rsid w:val="00393D1E"/>
    <w:rsid w:val="003945CF"/>
    <w:rsid w:val="003960C2"/>
    <w:rsid w:val="003A053D"/>
    <w:rsid w:val="003A24C0"/>
    <w:rsid w:val="003A47F2"/>
    <w:rsid w:val="003A6974"/>
    <w:rsid w:val="003A6A3A"/>
    <w:rsid w:val="003B4216"/>
    <w:rsid w:val="003B5519"/>
    <w:rsid w:val="003B58CD"/>
    <w:rsid w:val="003B6108"/>
    <w:rsid w:val="003B78C2"/>
    <w:rsid w:val="003C12F5"/>
    <w:rsid w:val="003C1AC4"/>
    <w:rsid w:val="003C56E7"/>
    <w:rsid w:val="003C6466"/>
    <w:rsid w:val="003D0B84"/>
    <w:rsid w:val="003D39E6"/>
    <w:rsid w:val="003D4498"/>
    <w:rsid w:val="003E0188"/>
    <w:rsid w:val="003E09B0"/>
    <w:rsid w:val="003E3332"/>
    <w:rsid w:val="003E4206"/>
    <w:rsid w:val="003E44A4"/>
    <w:rsid w:val="003E5DBD"/>
    <w:rsid w:val="003E69C2"/>
    <w:rsid w:val="003E6B51"/>
    <w:rsid w:val="003F462F"/>
    <w:rsid w:val="003F4947"/>
    <w:rsid w:val="003F553C"/>
    <w:rsid w:val="0040197F"/>
    <w:rsid w:val="0040275C"/>
    <w:rsid w:val="00402E95"/>
    <w:rsid w:val="00403896"/>
    <w:rsid w:val="00413AAB"/>
    <w:rsid w:val="0041514F"/>
    <w:rsid w:val="00415C65"/>
    <w:rsid w:val="004219B2"/>
    <w:rsid w:val="0042306E"/>
    <w:rsid w:val="004243AC"/>
    <w:rsid w:val="00427802"/>
    <w:rsid w:val="004326A1"/>
    <w:rsid w:val="00436048"/>
    <w:rsid w:val="00437E1F"/>
    <w:rsid w:val="004428FE"/>
    <w:rsid w:val="0044504A"/>
    <w:rsid w:val="00445C0F"/>
    <w:rsid w:val="004467F0"/>
    <w:rsid w:val="00450742"/>
    <w:rsid w:val="00451F1D"/>
    <w:rsid w:val="0045410A"/>
    <w:rsid w:val="004548EA"/>
    <w:rsid w:val="00455832"/>
    <w:rsid w:val="00460F6D"/>
    <w:rsid w:val="004617A6"/>
    <w:rsid w:val="004622FE"/>
    <w:rsid w:val="004644DD"/>
    <w:rsid w:val="00465FD9"/>
    <w:rsid w:val="00470A54"/>
    <w:rsid w:val="00473F60"/>
    <w:rsid w:val="004753FF"/>
    <w:rsid w:val="00476936"/>
    <w:rsid w:val="004831F7"/>
    <w:rsid w:val="00487BCB"/>
    <w:rsid w:val="00490AE5"/>
    <w:rsid w:val="00490DF5"/>
    <w:rsid w:val="004911FF"/>
    <w:rsid w:val="004A69D0"/>
    <w:rsid w:val="004B15BA"/>
    <w:rsid w:val="004B16BC"/>
    <w:rsid w:val="004B1C1C"/>
    <w:rsid w:val="004B663B"/>
    <w:rsid w:val="004C21D1"/>
    <w:rsid w:val="004C226E"/>
    <w:rsid w:val="004C39AD"/>
    <w:rsid w:val="004C3CF3"/>
    <w:rsid w:val="004C3E19"/>
    <w:rsid w:val="004C40A7"/>
    <w:rsid w:val="004C4966"/>
    <w:rsid w:val="004C49E7"/>
    <w:rsid w:val="004C6926"/>
    <w:rsid w:val="004D02A5"/>
    <w:rsid w:val="004D2478"/>
    <w:rsid w:val="004D5A7D"/>
    <w:rsid w:val="004D5FF1"/>
    <w:rsid w:val="004D7A94"/>
    <w:rsid w:val="004E1D9F"/>
    <w:rsid w:val="004E2DD0"/>
    <w:rsid w:val="004E355B"/>
    <w:rsid w:val="004F00FF"/>
    <w:rsid w:val="004F2FE1"/>
    <w:rsid w:val="004F3723"/>
    <w:rsid w:val="004F55BB"/>
    <w:rsid w:val="004F7834"/>
    <w:rsid w:val="00501795"/>
    <w:rsid w:val="00506FEB"/>
    <w:rsid w:val="005073CD"/>
    <w:rsid w:val="005121FB"/>
    <w:rsid w:val="005203AE"/>
    <w:rsid w:val="005227EA"/>
    <w:rsid w:val="00522C8B"/>
    <w:rsid w:val="00523098"/>
    <w:rsid w:val="00523E72"/>
    <w:rsid w:val="00524B78"/>
    <w:rsid w:val="00524F1F"/>
    <w:rsid w:val="00525BDC"/>
    <w:rsid w:val="00526AF0"/>
    <w:rsid w:val="005273E8"/>
    <w:rsid w:val="0053140E"/>
    <w:rsid w:val="005324D8"/>
    <w:rsid w:val="00533E47"/>
    <w:rsid w:val="00536BBB"/>
    <w:rsid w:val="00537671"/>
    <w:rsid w:val="00540D18"/>
    <w:rsid w:val="00541C89"/>
    <w:rsid w:val="00543A8B"/>
    <w:rsid w:val="00543CEE"/>
    <w:rsid w:val="00545FDF"/>
    <w:rsid w:val="0055067A"/>
    <w:rsid w:val="00551334"/>
    <w:rsid w:val="00551509"/>
    <w:rsid w:val="00551BB3"/>
    <w:rsid w:val="00553CA0"/>
    <w:rsid w:val="00555009"/>
    <w:rsid w:val="00555121"/>
    <w:rsid w:val="0056017C"/>
    <w:rsid w:val="0056121A"/>
    <w:rsid w:val="005623D1"/>
    <w:rsid w:val="00563436"/>
    <w:rsid w:val="00563DB4"/>
    <w:rsid w:val="0056407B"/>
    <w:rsid w:val="005719D5"/>
    <w:rsid w:val="00571D7A"/>
    <w:rsid w:val="005734B3"/>
    <w:rsid w:val="00575627"/>
    <w:rsid w:val="00581BBD"/>
    <w:rsid w:val="00583C31"/>
    <w:rsid w:val="005850F9"/>
    <w:rsid w:val="00586E17"/>
    <w:rsid w:val="005876EE"/>
    <w:rsid w:val="00593E01"/>
    <w:rsid w:val="005956EC"/>
    <w:rsid w:val="00595C0A"/>
    <w:rsid w:val="0059631A"/>
    <w:rsid w:val="005976C7"/>
    <w:rsid w:val="00597A40"/>
    <w:rsid w:val="00597D08"/>
    <w:rsid w:val="005A233F"/>
    <w:rsid w:val="005A363F"/>
    <w:rsid w:val="005A517B"/>
    <w:rsid w:val="005A5591"/>
    <w:rsid w:val="005A568B"/>
    <w:rsid w:val="005A5A0B"/>
    <w:rsid w:val="005A6764"/>
    <w:rsid w:val="005A6A71"/>
    <w:rsid w:val="005A6B28"/>
    <w:rsid w:val="005A7BD1"/>
    <w:rsid w:val="005B31D9"/>
    <w:rsid w:val="005B49A6"/>
    <w:rsid w:val="005B5A56"/>
    <w:rsid w:val="005B61E9"/>
    <w:rsid w:val="005B6489"/>
    <w:rsid w:val="005B703E"/>
    <w:rsid w:val="005B7C4F"/>
    <w:rsid w:val="005C1DE6"/>
    <w:rsid w:val="005C2B79"/>
    <w:rsid w:val="005C3C45"/>
    <w:rsid w:val="005D1AF6"/>
    <w:rsid w:val="005D7403"/>
    <w:rsid w:val="005D7FD9"/>
    <w:rsid w:val="005E2DE8"/>
    <w:rsid w:val="005E4076"/>
    <w:rsid w:val="005F034F"/>
    <w:rsid w:val="005F0C9A"/>
    <w:rsid w:val="005F358D"/>
    <w:rsid w:val="005F42C6"/>
    <w:rsid w:val="006000EC"/>
    <w:rsid w:val="0060029E"/>
    <w:rsid w:val="00601163"/>
    <w:rsid w:val="006025D6"/>
    <w:rsid w:val="006027B4"/>
    <w:rsid w:val="0060343D"/>
    <w:rsid w:val="00603EC1"/>
    <w:rsid w:val="00607042"/>
    <w:rsid w:val="00612B79"/>
    <w:rsid w:val="00612F00"/>
    <w:rsid w:val="006147DC"/>
    <w:rsid w:val="00615BD2"/>
    <w:rsid w:val="006252C0"/>
    <w:rsid w:val="00632B70"/>
    <w:rsid w:val="00633A20"/>
    <w:rsid w:val="00640918"/>
    <w:rsid w:val="00640E73"/>
    <w:rsid w:val="0064100E"/>
    <w:rsid w:val="00641198"/>
    <w:rsid w:val="00641B28"/>
    <w:rsid w:val="0064228F"/>
    <w:rsid w:val="00642621"/>
    <w:rsid w:val="00643BD4"/>
    <w:rsid w:val="00645705"/>
    <w:rsid w:val="00646CDE"/>
    <w:rsid w:val="006472F5"/>
    <w:rsid w:val="00647661"/>
    <w:rsid w:val="00655E28"/>
    <w:rsid w:val="00656493"/>
    <w:rsid w:val="006568E5"/>
    <w:rsid w:val="00656A7A"/>
    <w:rsid w:val="00660B17"/>
    <w:rsid w:val="00660D6D"/>
    <w:rsid w:val="00661689"/>
    <w:rsid w:val="0066276D"/>
    <w:rsid w:val="006628C7"/>
    <w:rsid w:val="00662E29"/>
    <w:rsid w:val="006635B5"/>
    <w:rsid w:val="00663ACC"/>
    <w:rsid w:val="00665A5F"/>
    <w:rsid w:val="006666C5"/>
    <w:rsid w:val="0066697A"/>
    <w:rsid w:val="0067095F"/>
    <w:rsid w:val="00672F7C"/>
    <w:rsid w:val="00675ABA"/>
    <w:rsid w:val="00676898"/>
    <w:rsid w:val="006823A2"/>
    <w:rsid w:val="006828B7"/>
    <w:rsid w:val="00685C90"/>
    <w:rsid w:val="00686F59"/>
    <w:rsid w:val="006875DA"/>
    <w:rsid w:val="00687684"/>
    <w:rsid w:val="00690E06"/>
    <w:rsid w:val="00690FBC"/>
    <w:rsid w:val="0069177D"/>
    <w:rsid w:val="006962D6"/>
    <w:rsid w:val="006A2A06"/>
    <w:rsid w:val="006A4AA4"/>
    <w:rsid w:val="006A4B82"/>
    <w:rsid w:val="006A6653"/>
    <w:rsid w:val="006A7608"/>
    <w:rsid w:val="006B1255"/>
    <w:rsid w:val="006B2569"/>
    <w:rsid w:val="006B2A36"/>
    <w:rsid w:val="006B30F2"/>
    <w:rsid w:val="006B31E2"/>
    <w:rsid w:val="006B72DC"/>
    <w:rsid w:val="006B760E"/>
    <w:rsid w:val="006B7A8C"/>
    <w:rsid w:val="006C4222"/>
    <w:rsid w:val="006C4854"/>
    <w:rsid w:val="006C4B42"/>
    <w:rsid w:val="006C547C"/>
    <w:rsid w:val="006C566A"/>
    <w:rsid w:val="006C677F"/>
    <w:rsid w:val="006D0467"/>
    <w:rsid w:val="006D341D"/>
    <w:rsid w:val="006D4428"/>
    <w:rsid w:val="006D6385"/>
    <w:rsid w:val="006D6563"/>
    <w:rsid w:val="006D668B"/>
    <w:rsid w:val="006E3555"/>
    <w:rsid w:val="006E3696"/>
    <w:rsid w:val="006E7471"/>
    <w:rsid w:val="006E7C25"/>
    <w:rsid w:val="006F20BA"/>
    <w:rsid w:val="006F2187"/>
    <w:rsid w:val="006F22F0"/>
    <w:rsid w:val="006F39E5"/>
    <w:rsid w:val="006F6D27"/>
    <w:rsid w:val="006F7570"/>
    <w:rsid w:val="00700DA7"/>
    <w:rsid w:val="00701F3D"/>
    <w:rsid w:val="007034FC"/>
    <w:rsid w:val="00707E63"/>
    <w:rsid w:val="007108CB"/>
    <w:rsid w:val="0071173A"/>
    <w:rsid w:val="00714FD9"/>
    <w:rsid w:val="00715A7E"/>
    <w:rsid w:val="0072124C"/>
    <w:rsid w:val="00721730"/>
    <w:rsid w:val="00721CB1"/>
    <w:rsid w:val="007247CA"/>
    <w:rsid w:val="0072509D"/>
    <w:rsid w:val="00725910"/>
    <w:rsid w:val="00725BA3"/>
    <w:rsid w:val="00726DB5"/>
    <w:rsid w:val="0072735A"/>
    <w:rsid w:val="00731B05"/>
    <w:rsid w:val="00732298"/>
    <w:rsid w:val="0073249F"/>
    <w:rsid w:val="00733531"/>
    <w:rsid w:val="00735080"/>
    <w:rsid w:val="007361CD"/>
    <w:rsid w:val="0073719D"/>
    <w:rsid w:val="00737747"/>
    <w:rsid w:val="00740C7C"/>
    <w:rsid w:val="00741534"/>
    <w:rsid w:val="00741E28"/>
    <w:rsid w:val="00742331"/>
    <w:rsid w:val="0074448B"/>
    <w:rsid w:val="00746D00"/>
    <w:rsid w:val="00747168"/>
    <w:rsid w:val="00750E98"/>
    <w:rsid w:val="00755AB5"/>
    <w:rsid w:val="00755BAB"/>
    <w:rsid w:val="00755F1E"/>
    <w:rsid w:val="007573D5"/>
    <w:rsid w:val="00762322"/>
    <w:rsid w:val="007639D0"/>
    <w:rsid w:val="00763DF8"/>
    <w:rsid w:val="007654B4"/>
    <w:rsid w:val="00767D0D"/>
    <w:rsid w:val="0077067C"/>
    <w:rsid w:val="007734C4"/>
    <w:rsid w:val="00773726"/>
    <w:rsid w:val="00774111"/>
    <w:rsid w:val="00774EFB"/>
    <w:rsid w:val="00775227"/>
    <w:rsid w:val="007765E6"/>
    <w:rsid w:val="00776B11"/>
    <w:rsid w:val="00776E22"/>
    <w:rsid w:val="007806FC"/>
    <w:rsid w:val="00781C02"/>
    <w:rsid w:val="00782059"/>
    <w:rsid w:val="007833A9"/>
    <w:rsid w:val="00783B7C"/>
    <w:rsid w:val="00785577"/>
    <w:rsid w:val="00786B23"/>
    <w:rsid w:val="007909B9"/>
    <w:rsid w:val="00794FB7"/>
    <w:rsid w:val="00795A63"/>
    <w:rsid w:val="00797C89"/>
    <w:rsid w:val="007A0071"/>
    <w:rsid w:val="007A2779"/>
    <w:rsid w:val="007A5067"/>
    <w:rsid w:val="007A60D3"/>
    <w:rsid w:val="007A64F0"/>
    <w:rsid w:val="007A7628"/>
    <w:rsid w:val="007A7A19"/>
    <w:rsid w:val="007B10DD"/>
    <w:rsid w:val="007B1B3D"/>
    <w:rsid w:val="007C384F"/>
    <w:rsid w:val="007C3BBB"/>
    <w:rsid w:val="007C3D22"/>
    <w:rsid w:val="007C3ED0"/>
    <w:rsid w:val="007C42E8"/>
    <w:rsid w:val="007C4BFF"/>
    <w:rsid w:val="007D4261"/>
    <w:rsid w:val="007D46CF"/>
    <w:rsid w:val="007D4A05"/>
    <w:rsid w:val="007E0123"/>
    <w:rsid w:val="007E04D1"/>
    <w:rsid w:val="007E539F"/>
    <w:rsid w:val="007E6EC2"/>
    <w:rsid w:val="007F0930"/>
    <w:rsid w:val="007F1636"/>
    <w:rsid w:val="007F41FA"/>
    <w:rsid w:val="007F5E4E"/>
    <w:rsid w:val="007F6B63"/>
    <w:rsid w:val="008001D2"/>
    <w:rsid w:val="008001EF"/>
    <w:rsid w:val="00803500"/>
    <w:rsid w:val="00803F78"/>
    <w:rsid w:val="008056F9"/>
    <w:rsid w:val="0081021B"/>
    <w:rsid w:val="008110EB"/>
    <w:rsid w:val="008169B9"/>
    <w:rsid w:val="008169F6"/>
    <w:rsid w:val="008172F4"/>
    <w:rsid w:val="00821901"/>
    <w:rsid w:val="0082360A"/>
    <w:rsid w:val="00826C8F"/>
    <w:rsid w:val="008322B2"/>
    <w:rsid w:val="00832833"/>
    <w:rsid w:val="008342CF"/>
    <w:rsid w:val="00834904"/>
    <w:rsid w:val="00834CE7"/>
    <w:rsid w:val="00835B87"/>
    <w:rsid w:val="00835C56"/>
    <w:rsid w:val="00836498"/>
    <w:rsid w:val="00836C2D"/>
    <w:rsid w:val="00837333"/>
    <w:rsid w:val="00841894"/>
    <w:rsid w:val="00841D81"/>
    <w:rsid w:val="00842063"/>
    <w:rsid w:val="00842E9C"/>
    <w:rsid w:val="00843919"/>
    <w:rsid w:val="0084410E"/>
    <w:rsid w:val="008442A8"/>
    <w:rsid w:val="0084657E"/>
    <w:rsid w:val="00847810"/>
    <w:rsid w:val="008515EF"/>
    <w:rsid w:val="00852E3E"/>
    <w:rsid w:val="00854828"/>
    <w:rsid w:val="008561AF"/>
    <w:rsid w:val="00856495"/>
    <w:rsid w:val="00865C98"/>
    <w:rsid w:val="00867746"/>
    <w:rsid w:val="008714D0"/>
    <w:rsid w:val="008727A9"/>
    <w:rsid w:val="00872847"/>
    <w:rsid w:val="00872C89"/>
    <w:rsid w:val="00873EE3"/>
    <w:rsid w:val="00875628"/>
    <w:rsid w:val="00875E8B"/>
    <w:rsid w:val="008763EC"/>
    <w:rsid w:val="008804A4"/>
    <w:rsid w:val="00881CB1"/>
    <w:rsid w:val="008824CC"/>
    <w:rsid w:val="00882A60"/>
    <w:rsid w:val="00882D37"/>
    <w:rsid w:val="008856F2"/>
    <w:rsid w:val="00886988"/>
    <w:rsid w:val="0089004A"/>
    <w:rsid w:val="00892449"/>
    <w:rsid w:val="00896C2D"/>
    <w:rsid w:val="00897362"/>
    <w:rsid w:val="008A01F0"/>
    <w:rsid w:val="008A094B"/>
    <w:rsid w:val="008A1C19"/>
    <w:rsid w:val="008A2109"/>
    <w:rsid w:val="008A2266"/>
    <w:rsid w:val="008A29A1"/>
    <w:rsid w:val="008A7A91"/>
    <w:rsid w:val="008A7BAF"/>
    <w:rsid w:val="008B072A"/>
    <w:rsid w:val="008B2182"/>
    <w:rsid w:val="008B2312"/>
    <w:rsid w:val="008B6F42"/>
    <w:rsid w:val="008B764C"/>
    <w:rsid w:val="008C091B"/>
    <w:rsid w:val="008C21E6"/>
    <w:rsid w:val="008C37FC"/>
    <w:rsid w:val="008C3CB9"/>
    <w:rsid w:val="008C51CE"/>
    <w:rsid w:val="008C5F29"/>
    <w:rsid w:val="008C76DA"/>
    <w:rsid w:val="008D4251"/>
    <w:rsid w:val="008D43A7"/>
    <w:rsid w:val="008E0322"/>
    <w:rsid w:val="008E0A19"/>
    <w:rsid w:val="008E1674"/>
    <w:rsid w:val="008E400C"/>
    <w:rsid w:val="008E4A7A"/>
    <w:rsid w:val="008E4DAE"/>
    <w:rsid w:val="008F0729"/>
    <w:rsid w:val="008F0847"/>
    <w:rsid w:val="008F1448"/>
    <w:rsid w:val="008F2181"/>
    <w:rsid w:val="008F2A14"/>
    <w:rsid w:val="008F3BB5"/>
    <w:rsid w:val="00900096"/>
    <w:rsid w:val="00900591"/>
    <w:rsid w:val="009020D3"/>
    <w:rsid w:val="00903CC1"/>
    <w:rsid w:val="00904214"/>
    <w:rsid w:val="00907681"/>
    <w:rsid w:val="009141EA"/>
    <w:rsid w:val="0092156C"/>
    <w:rsid w:val="00921B70"/>
    <w:rsid w:val="009221DD"/>
    <w:rsid w:val="00925C94"/>
    <w:rsid w:val="00926820"/>
    <w:rsid w:val="00926D16"/>
    <w:rsid w:val="009272FA"/>
    <w:rsid w:val="00927CC1"/>
    <w:rsid w:val="00930CEA"/>
    <w:rsid w:val="00931EC0"/>
    <w:rsid w:val="00933A83"/>
    <w:rsid w:val="009359C6"/>
    <w:rsid w:val="00935F18"/>
    <w:rsid w:val="00936232"/>
    <w:rsid w:val="009365C8"/>
    <w:rsid w:val="009373C1"/>
    <w:rsid w:val="009376B3"/>
    <w:rsid w:val="009416AF"/>
    <w:rsid w:val="00941748"/>
    <w:rsid w:val="00943CFC"/>
    <w:rsid w:val="00944FAE"/>
    <w:rsid w:val="00945884"/>
    <w:rsid w:val="00953648"/>
    <w:rsid w:val="009537E4"/>
    <w:rsid w:val="009549FC"/>
    <w:rsid w:val="00955F02"/>
    <w:rsid w:val="00956C4D"/>
    <w:rsid w:val="009622D9"/>
    <w:rsid w:val="00963CC9"/>
    <w:rsid w:val="00966EC4"/>
    <w:rsid w:val="009672AE"/>
    <w:rsid w:val="009674D6"/>
    <w:rsid w:val="00967A7B"/>
    <w:rsid w:val="00974704"/>
    <w:rsid w:val="009765C6"/>
    <w:rsid w:val="00976606"/>
    <w:rsid w:val="00981257"/>
    <w:rsid w:val="0098133E"/>
    <w:rsid w:val="0098381E"/>
    <w:rsid w:val="00984CCC"/>
    <w:rsid w:val="00984FF8"/>
    <w:rsid w:val="00985ABC"/>
    <w:rsid w:val="00991652"/>
    <w:rsid w:val="00993426"/>
    <w:rsid w:val="00993809"/>
    <w:rsid w:val="009A1118"/>
    <w:rsid w:val="009A2C3F"/>
    <w:rsid w:val="009B206B"/>
    <w:rsid w:val="009B303C"/>
    <w:rsid w:val="009B3D1E"/>
    <w:rsid w:val="009B4123"/>
    <w:rsid w:val="009B4C0B"/>
    <w:rsid w:val="009B4C51"/>
    <w:rsid w:val="009B6336"/>
    <w:rsid w:val="009B6681"/>
    <w:rsid w:val="009B7343"/>
    <w:rsid w:val="009B7919"/>
    <w:rsid w:val="009C276E"/>
    <w:rsid w:val="009C30D5"/>
    <w:rsid w:val="009C3772"/>
    <w:rsid w:val="009C3F22"/>
    <w:rsid w:val="009C785C"/>
    <w:rsid w:val="009D1158"/>
    <w:rsid w:val="009D1D32"/>
    <w:rsid w:val="009D4766"/>
    <w:rsid w:val="009D7344"/>
    <w:rsid w:val="009E00C2"/>
    <w:rsid w:val="009E0685"/>
    <w:rsid w:val="009E1874"/>
    <w:rsid w:val="009E2338"/>
    <w:rsid w:val="009E292C"/>
    <w:rsid w:val="009E4B7A"/>
    <w:rsid w:val="009E5C6C"/>
    <w:rsid w:val="009F07BE"/>
    <w:rsid w:val="009F1C29"/>
    <w:rsid w:val="009F31B7"/>
    <w:rsid w:val="009F391F"/>
    <w:rsid w:val="009F4F8B"/>
    <w:rsid w:val="009F7D20"/>
    <w:rsid w:val="00A00E19"/>
    <w:rsid w:val="00A0447A"/>
    <w:rsid w:val="00A06525"/>
    <w:rsid w:val="00A1002E"/>
    <w:rsid w:val="00A10BF7"/>
    <w:rsid w:val="00A10C63"/>
    <w:rsid w:val="00A122A5"/>
    <w:rsid w:val="00A1237A"/>
    <w:rsid w:val="00A16EC8"/>
    <w:rsid w:val="00A1773A"/>
    <w:rsid w:val="00A17DDE"/>
    <w:rsid w:val="00A213E6"/>
    <w:rsid w:val="00A22126"/>
    <w:rsid w:val="00A2283C"/>
    <w:rsid w:val="00A266E8"/>
    <w:rsid w:val="00A27048"/>
    <w:rsid w:val="00A3082D"/>
    <w:rsid w:val="00A32CA6"/>
    <w:rsid w:val="00A338D3"/>
    <w:rsid w:val="00A33EE2"/>
    <w:rsid w:val="00A358F3"/>
    <w:rsid w:val="00A35B01"/>
    <w:rsid w:val="00A41D55"/>
    <w:rsid w:val="00A421E8"/>
    <w:rsid w:val="00A5110A"/>
    <w:rsid w:val="00A52B05"/>
    <w:rsid w:val="00A55A9C"/>
    <w:rsid w:val="00A60F5A"/>
    <w:rsid w:val="00A6212D"/>
    <w:rsid w:val="00A62CBE"/>
    <w:rsid w:val="00A63109"/>
    <w:rsid w:val="00A6417A"/>
    <w:rsid w:val="00A662DE"/>
    <w:rsid w:val="00A66936"/>
    <w:rsid w:val="00A66AF6"/>
    <w:rsid w:val="00A712F1"/>
    <w:rsid w:val="00A725F0"/>
    <w:rsid w:val="00A73988"/>
    <w:rsid w:val="00A76BBE"/>
    <w:rsid w:val="00A83939"/>
    <w:rsid w:val="00A8434C"/>
    <w:rsid w:val="00A870AE"/>
    <w:rsid w:val="00A93807"/>
    <w:rsid w:val="00A94B19"/>
    <w:rsid w:val="00A94C9E"/>
    <w:rsid w:val="00A95335"/>
    <w:rsid w:val="00A96CD8"/>
    <w:rsid w:val="00AA0622"/>
    <w:rsid w:val="00AA0843"/>
    <w:rsid w:val="00AA1EE6"/>
    <w:rsid w:val="00AA1FAC"/>
    <w:rsid w:val="00AA5CAC"/>
    <w:rsid w:val="00AA78D4"/>
    <w:rsid w:val="00AB3255"/>
    <w:rsid w:val="00AB3486"/>
    <w:rsid w:val="00AB5F70"/>
    <w:rsid w:val="00AC0FD4"/>
    <w:rsid w:val="00AC1E90"/>
    <w:rsid w:val="00AC26FE"/>
    <w:rsid w:val="00AC2D1F"/>
    <w:rsid w:val="00AC491B"/>
    <w:rsid w:val="00AC5389"/>
    <w:rsid w:val="00AC7469"/>
    <w:rsid w:val="00AD205C"/>
    <w:rsid w:val="00AD3755"/>
    <w:rsid w:val="00AD4143"/>
    <w:rsid w:val="00AD44C8"/>
    <w:rsid w:val="00AD5F68"/>
    <w:rsid w:val="00AD61B9"/>
    <w:rsid w:val="00AE342E"/>
    <w:rsid w:val="00AE4265"/>
    <w:rsid w:val="00AE4633"/>
    <w:rsid w:val="00AF0C9D"/>
    <w:rsid w:val="00AF1B5D"/>
    <w:rsid w:val="00AF4193"/>
    <w:rsid w:val="00AF559E"/>
    <w:rsid w:val="00B01874"/>
    <w:rsid w:val="00B0234D"/>
    <w:rsid w:val="00B03463"/>
    <w:rsid w:val="00B047B3"/>
    <w:rsid w:val="00B06867"/>
    <w:rsid w:val="00B07B4F"/>
    <w:rsid w:val="00B07B9E"/>
    <w:rsid w:val="00B1056C"/>
    <w:rsid w:val="00B121CE"/>
    <w:rsid w:val="00B124EF"/>
    <w:rsid w:val="00B13394"/>
    <w:rsid w:val="00B14436"/>
    <w:rsid w:val="00B1444F"/>
    <w:rsid w:val="00B1753D"/>
    <w:rsid w:val="00B17E5C"/>
    <w:rsid w:val="00B26E87"/>
    <w:rsid w:val="00B27B70"/>
    <w:rsid w:val="00B306B9"/>
    <w:rsid w:val="00B308FB"/>
    <w:rsid w:val="00B30AC0"/>
    <w:rsid w:val="00B345C0"/>
    <w:rsid w:val="00B34CF8"/>
    <w:rsid w:val="00B35608"/>
    <w:rsid w:val="00B36246"/>
    <w:rsid w:val="00B36B77"/>
    <w:rsid w:val="00B37817"/>
    <w:rsid w:val="00B40716"/>
    <w:rsid w:val="00B43301"/>
    <w:rsid w:val="00B436BF"/>
    <w:rsid w:val="00B46261"/>
    <w:rsid w:val="00B463D8"/>
    <w:rsid w:val="00B47B3D"/>
    <w:rsid w:val="00B51F2B"/>
    <w:rsid w:val="00B526A7"/>
    <w:rsid w:val="00B540A7"/>
    <w:rsid w:val="00B56294"/>
    <w:rsid w:val="00B60FC5"/>
    <w:rsid w:val="00B61434"/>
    <w:rsid w:val="00B62136"/>
    <w:rsid w:val="00B62F3D"/>
    <w:rsid w:val="00B650C1"/>
    <w:rsid w:val="00B65AC6"/>
    <w:rsid w:val="00B65F16"/>
    <w:rsid w:val="00B72B7C"/>
    <w:rsid w:val="00B745F7"/>
    <w:rsid w:val="00B74904"/>
    <w:rsid w:val="00B76517"/>
    <w:rsid w:val="00B76F8B"/>
    <w:rsid w:val="00B8119F"/>
    <w:rsid w:val="00B84137"/>
    <w:rsid w:val="00B85121"/>
    <w:rsid w:val="00B91860"/>
    <w:rsid w:val="00B93131"/>
    <w:rsid w:val="00BA4905"/>
    <w:rsid w:val="00BB00B7"/>
    <w:rsid w:val="00BB1FDD"/>
    <w:rsid w:val="00BB3D7E"/>
    <w:rsid w:val="00BB6845"/>
    <w:rsid w:val="00BB78E3"/>
    <w:rsid w:val="00BB7C6E"/>
    <w:rsid w:val="00BB7EF5"/>
    <w:rsid w:val="00BC111A"/>
    <w:rsid w:val="00BC241B"/>
    <w:rsid w:val="00BC40E1"/>
    <w:rsid w:val="00BC6288"/>
    <w:rsid w:val="00BD3BEA"/>
    <w:rsid w:val="00BD3CB5"/>
    <w:rsid w:val="00BD52D5"/>
    <w:rsid w:val="00BD5A12"/>
    <w:rsid w:val="00BD628F"/>
    <w:rsid w:val="00BD65A3"/>
    <w:rsid w:val="00BD66EE"/>
    <w:rsid w:val="00BD7683"/>
    <w:rsid w:val="00BE15B6"/>
    <w:rsid w:val="00BE22BD"/>
    <w:rsid w:val="00BE366B"/>
    <w:rsid w:val="00BE5CBA"/>
    <w:rsid w:val="00BF0737"/>
    <w:rsid w:val="00BF1689"/>
    <w:rsid w:val="00BF171E"/>
    <w:rsid w:val="00BF2BDA"/>
    <w:rsid w:val="00BF3028"/>
    <w:rsid w:val="00BF39CD"/>
    <w:rsid w:val="00BF3E8F"/>
    <w:rsid w:val="00BF5173"/>
    <w:rsid w:val="00BF66AA"/>
    <w:rsid w:val="00C02632"/>
    <w:rsid w:val="00C04EC5"/>
    <w:rsid w:val="00C04FCA"/>
    <w:rsid w:val="00C06153"/>
    <w:rsid w:val="00C101D8"/>
    <w:rsid w:val="00C12FC4"/>
    <w:rsid w:val="00C13717"/>
    <w:rsid w:val="00C14352"/>
    <w:rsid w:val="00C146D2"/>
    <w:rsid w:val="00C161FA"/>
    <w:rsid w:val="00C170A1"/>
    <w:rsid w:val="00C17DCE"/>
    <w:rsid w:val="00C204AD"/>
    <w:rsid w:val="00C25237"/>
    <w:rsid w:val="00C27CC4"/>
    <w:rsid w:val="00C27EBB"/>
    <w:rsid w:val="00C31AE7"/>
    <w:rsid w:val="00C32A60"/>
    <w:rsid w:val="00C37387"/>
    <w:rsid w:val="00C40668"/>
    <w:rsid w:val="00C408A8"/>
    <w:rsid w:val="00C40F96"/>
    <w:rsid w:val="00C420A7"/>
    <w:rsid w:val="00C45A59"/>
    <w:rsid w:val="00C45C5C"/>
    <w:rsid w:val="00C469A2"/>
    <w:rsid w:val="00C46CE8"/>
    <w:rsid w:val="00C47FC3"/>
    <w:rsid w:val="00C539BF"/>
    <w:rsid w:val="00C5409A"/>
    <w:rsid w:val="00C55434"/>
    <w:rsid w:val="00C57D45"/>
    <w:rsid w:val="00C6051F"/>
    <w:rsid w:val="00C60C13"/>
    <w:rsid w:val="00C63B3D"/>
    <w:rsid w:val="00C64B5A"/>
    <w:rsid w:val="00C6519D"/>
    <w:rsid w:val="00C65C0D"/>
    <w:rsid w:val="00C675E5"/>
    <w:rsid w:val="00C71CF1"/>
    <w:rsid w:val="00C72C33"/>
    <w:rsid w:val="00C75C9D"/>
    <w:rsid w:val="00C75ED4"/>
    <w:rsid w:val="00C81CAE"/>
    <w:rsid w:val="00C86D14"/>
    <w:rsid w:val="00C91208"/>
    <w:rsid w:val="00C92380"/>
    <w:rsid w:val="00C925B0"/>
    <w:rsid w:val="00C9343B"/>
    <w:rsid w:val="00C952F9"/>
    <w:rsid w:val="00C955E0"/>
    <w:rsid w:val="00C971BB"/>
    <w:rsid w:val="00CA0143"/>
    <w:rsid w:val="00CA0C3E"/>
    <w:rsid w:val="00CA39DB"/>
    <w:rsid w:val="00CA3CC4"/>
    <w:rsid w:val="00CA4C73"/>
    <w:rsid w:val="00CA5F14"/>
    <w:rsid w:val="00CB3BBD"/>
    <w:rsid w:val="00CB4612"/>
    <w:rsid w:val="00CB4A74"/>
    <w:rsid w:val="00CB4DCF"/>
    <w:rsid w:val="00CB6E6F"/>
    <w:rsid w:val="00CC191E"/>
    <w:rsid w:val="00CC2C3C"/>
    <w:rsid w:val="00CC5800"/>
    <w:rsid w:val="00CC6A60"/>
    <w:rsid w:val="00CC6BC1"/>
    <w:rsid w:val="00CC7CFD"/>
    <w:rsid w:val="00CC7D6A"/>
    <w:rsid w:val="00CD11FD"/>
    <w:rsid w:val="00CD2234"/>
    <w:rsid w:val="00CD28A3"/>
    <w:rsid w:val="00CD62CF"/>
    <w:rsid w:val="00CD7C11"/>
    <w:rsid w:val="00CE0004"/>
    <w:rsid w:val="00CE028D"/>
    <w:rsid w:val="00CE16A1"/>
    <w:rsid w:val="00CE2256"/>
    <w:rsid w:val="00CE5210"/>
    <w:rsid w:val="00CE57A6"/>
    <w:rsid w:val="00CE64F0"/>
    <w:rsid w:val="00CF2659"/>
    <w:rsid w:val="00CF2F84"/>
    <w:rsid w:val="00CF4B6A"/>
    <w:rsid w:val="00CF511B"/>
    <w:rsid w:val="00CF5D76"/>
    <w:rsid w:val="00CF766C"/>
    <w:rsid w:val="00D0073A"/>
    <w:rsid w:val="00D00DC1"/>
    <w:rsid w:val="00D01EC4"/>
    <w:rsid w:val="00D0212C"/>
    <w:rsid w:val="00D02D1C"/>
    <w:rsid w:val="00D03606"/>
    <w:rsid w:val="00D043CC"/>
    <w:rsid w:val="00D04838"/>
    <w:rsid w:val="00D07B04"/>
    <w:rsid w:val="00D12E36"/>
    <w:rsid w:val="00D16378"/>
    <w:rsid w:val="00D16EB1"/>
    <w:rsid w:val="00D20A98"/>
    <w:rsid w:val="00D23F83"/>
    <w:rsid w:val="00D24BE2"/>
    <w:rsid w:val="00D32582"/>
    <w:rsid w:val="00D33500"/>
    <w:rsid w:val="00D34D3A"/>
    <w:rsid w:val="00D359FA"/>
    <w:rsid w:val="00D35A40"/>
    <w:rsid w:val="00D35F61"/>
    <w:rsid w:val="00D37876"/>
    <w:rsid w:val="00D37FE2"/>
    <w:rsid w:val="00D406CE"/>
    <w:rsid w:val="00D40784"/>
    <w:rsid w:val="00D42118"/>
    <w:rsid w:val="00D456CC"/>
    <w:rsid w:val="00D46A40"/>
    <w:rsid w:val="00D4730D"/>
    <w:rsid w:val="00D515D9"/>
    <w:rsid w:val="00D53E21"/>
    <w:rsid w:val="00D54124"/>
    <w:rsid w:val="00D56DA3"/>
    <w:rsid w:val="00D57479"/>
    <w:rsid w:val="00D57D21"/>
    <w:rsid w:val="00D60988"/>
    <w:rsid w:val="00D60AA1"/>
    <w:rsid w:val="00D6327D"/>
    <w:rsid w:val="00D64C93"/>
    <w:rsid w:val="00D671C1"/>
    <w:rsid w:val="00D764B8"/>
    <w:rsid w:val="00D77537"/>
    <w:rsid w:val="00D820FD"/>
    <w:rsid w:val="00D82D97"/>
    <w:rsid w:val="00D8516E"/>
    <w:rsid w:val="00D857AA"/>
    <w:rsid w:val="00D903EB"/>
    <w:rsid w:val="00D90E5B"/>
    <w:rsid w:val="00D927EC"/>
    <w:rsid w:val="00D934BF"/>
    <w:rsid w:val="00D949B9"/>
    <w:rsid w:val="00D95E31"/>
    <w:rsid w:val="00D97CAB"/>
    <w:rsid w:val="00DA4C96"/>
    <w:rsid w:val="00DA4DE2"/>
    <w:rsid w:val="00DA6263"/>
    <w:rsid w:val="00DB1162"/>
    <w:rsid w:val="00DB153E"/>
    <w:rsid w:val="00DB19D0"/>
    <w:rsid w:val="00DB4F7D"/>
    <w:rsid w:val="00DB6B78"/>
    <w:rsid w:val="00DB6E75"/>
    <w:rsid w:val="00DB7F34"/>
    <w:rsid w:val="00DC019B"/>
    <w:rsid w:val="00DC20EF"/>
    <w:rsid w:val="00DC6D70"/>
    <w:rsid w:val="00DC6EFB"/>
    <w:rsid w:val="00DD18CA"/>
    <w:rsid w:val="00DD4B95"/>
    <w:rsid w:val="00DD5810"/>
    <w:rsid w:val="00DD585A"/>
    <w:rsid w:val="00DD64E4"/>
    <w:rsid w:val="00DD6B17"/>
    <w:rsid w:val="00DD6E5F"/>
    <w:rsid w:val="00DE090B"/>
    <w:rsid w:val="00DE0CC7"/>
    <w:rsid w:val="00DE1407"/>
    <w:rsid w:val="00DE17D3"/>
    <w:rsid w:val="00DE4A42"/>
    <w:rsid w:val="00DE6123"/>
    <w:rsid w:val="00DE71B5"/>
    <w:rsid w:val="00DE7D8A"/>
    <w:rsid w:val="00DF187D"/>
    <w:rsid w:val="00DF2030"/>
    <w:rsid w:val="00DF3EB4"/>
    <w:rsid w:val="00DF5AD2"/>
    <w:rsid w:val="00E01CD3"/>
    <w:rsid w:val="00E02A29"/>
    <w:rsid w:val="00E0421C"/>
    <w:rsid w:val="00E04228"/>
    <w:rsid w:val="00E06A28"/>
    <w:rsid w:val="00E10266"/>
    <w:rsid w:val="00E10DE5"/>
    <w:rsid w:val="00E11D66"/>
    <w:rsid w:val="00E13F0C"/>
    <w:rsid w:val="00E15548"/>
    <w:rsid w:val="00E15A97"/>
    <w:rsid w:val="00E170FD"/>
    <w:rsid w:val="00E20779"/>
    <w:rsid w:val="00E23F32"/>
    <w:rsid w:val="00E248D4"/>
    <w:rsid w:val="00E251D7"/>
    <w:rsid w:val="00E30390"/>
    <w:rsid w:val="00E31F61"/>
    <w:rsid w:val="00E32400"/>
    <w:rsid w:val="00E3685D"/>
    <w:rsid w:val="00E36C17"/>
    <w:rsid w:val="00E37BCF"/>
    <w:rsid w:val="00E41CE4"/>
    <w:rsid w:val="00E42408"/>
    <w:rsid w:val="00E4321C"/>
    <w:rsid w:val="00E4350D"/>
    <w:rsid w:val="00E436BB"/>
    <w:rsid w:val="00E43D05"/>
    <w:rsid w:val="00E45D3E"/>
    <w:rsid w:val="00E45E4C"/>
    <w:rsid w:val="00E47746"/>
    <w:rsid w:val="00E47D61"/>
    <w:rsid w:val="00E505BC"/>
    <w:rsid w:val="00E55792"/>
    <w:rsid w:val="00E562D6"/>
    <w:rsid w:val="00E56806"/>
    <w:rsid w:val="00E612D0"/>
    <w:rsid w:val="00E62D18"/>
    <w:rsid w:val="00E63B46"/>
    <w:rsid w:val="00E72031"/>
    <w:rsid w:val="00E728D1"/>
    <w:rsid w:val="00E7406E"/>
    <w:rsid w:val="00E752E2"/>
    <w:rsid w:val="00E8139F"/>
    <w:rsid w:val="00E82591"/>
    <w:rsid w:val="00E83554"/>
    <w:rsid w:val="00E84ADD"/>
    <w:rsid w:val="00E84DF8"/>
    <w:rsid w:val="00E85A02"/>
    <w:rsid w:val="00E87E9B"/>
    <w:rsid w:val="00E90305"/>
    <w:rsid w:val="00E90460"/>
    <w:rsid w:val="00E94052"/>
    <w:rsid w:val="00E96255"/>
    <w:rsid w:val="00E975E6"/>
    <w:rsid w:val="00EA05CC"/>
    <w:rsid w:val="00EA0B34"/>
    <w:rsid w:val="00EA1882"/>
    <w:rsid w:val="00EA2E88"/>
    <w:rsid w:val="00EA3F11"/>
    <w:rsid w:val="00EA5DAD"/>
    <w:rsid w:val="00EA78F4"/>
    <w:rsid w:val="00EB113F"/>
    <w:rsid w:val="00EB31DA"/>
    <w:rsid w:val="00EB42D0"/>
    <w:rsid w:val="00EB4303"/>
    <w:rsid w:val="00EB4435"/>
    <w:rsid w:val="00EB4AD7"/>
    <w:rsid w:val="00EB51C7"/>
    <w:rsid w:val="00EB7A57"/>
    <w:rsid w:val="00EC2252"/>
    <w:rsid w:val="00EC5ED4"/>
    <w:rsid w:val="00EC6FC5"/>
    <w:rsid w:val="00EC7F33"/>
    <w:rsid w:val="00ED090A"/>
    <w:rsid w:val="00ED137E"/>
    <w:rsid w:val="00ED2408"/>
    <w:rsid w:val="00ED34C2"/>
    <w:rsid w:val="00ED380E"/>
    <w:rsid w:val="00ED4046"/>
    <w:rsid w:val="00ED4452"/>
    <w:rsid w:val="00ED6228"/>
    <w:rsid w:val="00EE097A"/>
    <w:rsid w:val="00EE1572"/>
    <w:rsid w:val="00EE34F5"/>
    <w:rsid w:val="00EE3CCF"/>
    <w:rsid w:val="00EE4947"/>
    <w:rsid w:val="00EE5D3B"/>
    <w:rsid w:val="00EE66EE"/>
    <w:rsid w:val="00EF351F"/>
    <w:rsid w:val="00EF4E07"/>
    <w:rsid w:val="00EF735A"/>
    <w:rsid w:val="00EF7387"/>
    <w:rsid w:val="00EF7BDA"/>
    <w:rsid w:val="00F02ABE"/>
    <w:rsid w:val="00F07BBF"/>
    <w:rsid w:val="00F07D85"/>
    <w:rsid w:val="00F122A8"/>
    <w:rsid w:val="00F14F57"/>
    <w:rsid w:val="00F15E70"/>
    <w:rsid w:val="00F161F2"/>
    <w:rsid w:val="00F16F28"/>
    <w:rsid w:val="00F17263"/>
    <w:rsid w:val="00F202B7"/>
    <w:rsid w:val="00F21FFB"/>
    <w:rsid w:val="00F2213D"/>
    <w:rsid w:val="00F22EAC"/>
    <w:rsid w:val="00F2377E"/>
    <w:rsid w:val="00F24877"/>
    <w:rsid w:val="00F24A7D"/>
    <w:rsid w:val="00F25F58"/>
    <w:rsid w:val="00F30D93"/>
    <w:rsid w:val="00F32A34"/>
    <w:rsid w:val="00F34BCB"/>
    <w:rsid w:val="00F35E59"/>
    <w:rsid w:val="00F36C3C"/>
    <w:rsid w:val="00F4265A"/>
    <w:rsid w:val="00F42DC3"/>
    <w:rsid w:val="00F43F83"/>
    <w:rsid w:val="00F45445"/>
    <w:rsid w:val="00F45E71"/>
    <w:rsid w:val="00F47CC7"/>
    <w:rsid w:val="00F47FAF"/>
    <w:rsid w:val="00F50873"/>
    <w:rsid w:val="00F51D30"/>
    <w:rsid w:val="00F563D0"/>
    <w:rsid w:val="00F608AF"/>
    <w:rsid w:val="00F6467B"/>
    <w:rsid w:val="00F665AF"/>
    <w:rsid w:val="00F716EE"/>
    <w:rsid w:val="00F7463E"/>
    <w:rsid w:val="00F757D1"/>
    <w:rsid w:val="00F75E53"/>
    <w:rsid w:val="00F77EBF"/>
    <w:rsid w:val="00F809D6"/>
    <w:rsid w:val="00F81296"/>
    <w:rsid w:val="00F81662"/>
    <w:rsid w:val="00F82327"/>
    <w:rsid w:val="00F84191"/>
    <w:rsid w:val="00F84F9B"/>
    <w:rsid w:val="00F854A2"/>
    <w:rsid w:val="00F8562F"/>
    <w:rsid w:val="00F87D5F"/>
    <w:rsid w:val="00F87E1B"/>
    <w:rsid w:val="00F91841"/>
    <w:rsid w:val="00F947BD"/>
    <w:rsid w:val="00F94DD1"/>
    <w:rsid w:val="00F95764"/>
    <w:rsid w:val="00FA0963"/>
    <w:rsid w:val="00FA1B5F"/>
    <w:rsid w:val="00FA355E"/>
    <w:rsid w:val="00FA389D"/>
    <w:rsid w:val="00FA455C"/>
    <w:rsid w:val="00FA48FE"/>
    <w:rsid w:val="00FA5B59"/>
    <w:rsid w:val="00FA6AAD"/>
    <w:rsid w:val="00FA7BDF"/>
    <w:rsid w:val="00FB01C4"/>
    <w:rsid w:val="00FB4310"/>
    <w:rsid w:val="00FB576B"/>
    <w:rsid w:val="00FB6283"/>
    <w:rsid w:val="00FC1B54"/>
    <w:rsid w:val="00FC37A4"/>
    <w:rsid w:val="00FC3DAC"/>
    <w:rsid w:val="00FC5988"/>
    <w:rsid w:val="00FC63D3"/>
    <w:rsid w:val="00FC63E9"/>
    <w:rsid w:val="00FC7E45"/>
    <w:rsid w:val="00FD034F"/>
    <w:rsid w:val="00FD0489"/>
    <w:rsid w:val="00FD4E22"/>
    <w:rsid w:val="00FE000E"/>
    <w:rsid w:val="00FE1802"/>
    <w:rsid w:val="00FE1840"/>
    <w:rsid w:val="00FE3674"/>
    <w:rsid w:val="00FE4357"/>
    <w:rsid w:val="00FF14EC"/>
    <w:rsid w:val="00FF232F"/>
    <w:rsid w:val="00FF2EFF"/>
    <w:rsid w:val="00FF346C"/>
    <w:rsid w:val="00FF4977"/>
    <w:rsid w:val="00FF7603"/>
    <w:rsid w:val="01A2315A"/>
    <w:rsid w:val="0F497514"/>
    <w:rsid w:val="2A8E33E0"/>
    <w:rsid w:val="4E8E0CEE"/>
    <w:rsid w:val="5D034BBF"/>
    <w:rsid w:val="5E2766B9"/>
    <w:rsid w:val="7EEC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772</Words>
  <Characters>4407</Characters>
  <Lines>36</Lines>
  <Paragraphs>10</Paragraphs>
  <TotalTime>81</TotalTime>
  <ScaleCrop>false</ScaleCrop>
  <LinksUpToDate>false</LinksUpToDate>
  <CharactersWithSpaces>5169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2021-03-03T08:44:00Z</dcterms:created>
  <dc:creator>DELL</dc:creator>
  <cp:lastModifiedBy>DELL</cp:lastModifiedBy>
  <cp:lastPrinted>2021-03-08T01:35:00Z</cp:lastPrinted>
  <dcterms:modified xsi:type="dcterms:W3CDTF">2021-05-28T00:43:56Z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34689110D59D432CBB82470311A34783</vt:lpwstr>
  </property>
</Properties>
</file>